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DF7C" w14:textId="1E93B5D1" w:rsidR="002131C7" w:rsidRPr="00B46169" w:rsidRDefault="002131C7" w:rsidP="00B46169">
      <w:pPr>
        <w:spacing w:before="80"/>
        <w:ind w:right="155"/>
        <w:rPr>
          <w:rFonts w:ascii="Times New Roman" w:hAnsi="Times New Roman" w:cs="Times New Roman"/>
          <w:b/>
          <w:spacing w:val="-5"/>
          <w:sz w:val="40"/>
        </w:rPr>
      </w:pPr>
    </w:p>
    <w:p w14:paraId="13C025EA" w14:textId="77777777" w:rsidR="004C4318" w:rsidRPr="00B46169" w:rsidRDefault="004C4318" w:rsidP="004C4318">
      <w:pPr>
        <w:jc w:val="center"/>
        <w:rPr>
          <w:rFonts w:ascii="Times New Roman" w:hAnsi="Times New Roman"/>
          <w:b/>
          <w:bCs/>
          <w:noProof/>
          <w:sz w:val="44"/>
          <w:szCs w:val="28"/>
        </w:rPr>
      </w:pPr>
      <w:r w:rsidRPr="00B46169">
        <w:rPr>
          <w:rFonts w:ascii="Times New Roman" w:hAnsi="Times New Roman"/>
          <w:b/>
          <w:bCs/>
          <w:noProof/>
          <w:sz w:val="44"/>
          <w:szCs w:val="28"/>
        </w:rPr>
        <w:t>T.C</w:t>
      </w:r>
    </w:p>
    <w:p w14:paraId="4D7B4D29" w14:textId="77777777" w:rsidR="004C4318" w:rsidRPr="00B46169" w:rsidRDefault="004C4318" w:rsidP="004C4318">
      <w:pPr>
        <w:jc w:val="center"/>
        <w:rPr>
          <w:rFonts w:ascii="Times New Roman" w:hAnsi="Times New Roman"/>
          <w:b/>
          <w:bCs/>
          <w:noProof/>
          <w:sz w:val="44"/>
          <w:szCs w:val="28"/>
        </w:rPr>
      </w:pPr>
      <w:r w:rsidRPr="00B46169">
        <w:rPr>
          <w:rFonts w:ascii="Times New Roman" w:hAnsi="Times New Roman"/>
          <w:b/>
          <w:bCs/>
          <w:noProof/>
          <w:sz w:val="44"/>
          <w:szCs w:val="28"/>
        </w:rPr>
        <w:t>BAŞİSKELE KAYMAKAMLIĞI</w:t>
      </w:r>
    </w:p>
    <w:p w14:paraId="0E4BFEDB" w14:textId="77777777" w:rsidR="004C4318" w:rsidRPr="00B46169" w:rsidRDefault="004C4318" w:rsidP="004C4318">
      <w:pPr>
        <w:jc w:val="center"/>
        <w:rPr>
          <w:rFonts w:ascii="Times New Roman" w:hAnsi="Times New Roman"/>
          <w:b/>
          <w:bCs/>
          <w:noProof/>
          <w:sz w:val="36"/>
          <w:szCs w:val="24"/>
        </w:rPr>
      </w:pPr>
      <w:r w:rsidRPr="00B46169">
        <w:rPr>
          <w:rFonts w:ascii="Times New Roman" w:hAnsi="Times New Roman"/>
          <w:b/>
          <w:bCs/>
          <w:noProof/>
          <w:sz w:val="44"/>
          <w:szCs w:val="28"/>
        </w:rPr>
        <w:t>VALİ İHSAN DEDE  İLKOKULU  MÜDÜRLÜĞÜ</w:t>
      </w:r>
    </w:p>
    <w:p w14:paraId="147CCCB0" w14:textId="155F53B6" w:rsidR="004C4318" w:rsidRPr="00B46169" w:rsidRDefault="004C4318" w:rsidP="004C4318">
      <w:pPr>
        <w:jc w:val="center"/>
        <w:rPr>
          <w:rFonts w:ascii="Times New Roman" w:hAnsi="Times New Roman"/>
          <w:b/>
          <w:bCs/>
          <w:noProof/>
          <w:sz w:val="56"/>
          <w:szCs w:val="40"/>
        </w:rPr>
      </w:pPr>
      <w:r w:rsidRPr="00B46169">
        <w:rPr>
          <w:rFonts w:ascii="Times New Roman" w:hAnsi="Times New Roman"/>
          <w:b/>
          <w:bCs/>
          <w:noProof/>
          <w:sz w:val="56"/>
          <w:szCs w:val="40"/>
        </w:rPr>
        <w:t>2024-2028 STRATEJİK PLANI</w:t>
      </w:r>
    </w:p>
    <w:p w14:paraId="051B21CC" w14:textId="6D4DD87E" w:rsidR="00D31DE6" w:rsidRDefault="00D31DE6" w:rsidP="004C4318">
      <w:pPr>
        <w:jc w:val="center"/>
        <w:rPr>
          <w:rFonts w:ascii="Times New Roman" w:hAnsi="Times New Roman"/>
          <w:b/>
          <w:bCs/>
          <w:noProof/>
          <w:sz w:val="40"/>
          <w:szCs w:val="40"/>
        </w:rPr>
      </w:pPr>
    </w:p>
    <w:p w14:paraId="5E77473E" w14:textId="77777777" w:rsidR="00D31DE6" w:rsidRPr="00855442" w:rsidRDefault="00D31DE6" w:rsidP="004C4318">
      <w:pPr>
        <w:jc w:val="center"/>
        <w:rPr>
          <w:rFonts w:ascii="Times New Roman" w:hAnsi="Times New Roman"/>
          <w:b/>
          <w:bCs/>
          <w:noProof/>
          <w:sz w:val="40"/>
          <w:szCs w:val="40"/>
        </w:rPr>
      </w:pPr>
    </w:p>
    <w:p w14:paraId="12C52719" w14:textId="77777777" w:rsidR="004C4318" w:rsidRPr="00855442" w:rsidRDefault="004C4318" w:rsidP="004C4318">
      <w:pPr>
        <w:jc w:val="center"/>
        <w:rPr>
          <w:rFonts w:ascii="Times New Roman" w:hAnsi="Times New Roman"/>
          <w:b/>
          <w:bCs/>
          <w:noProof/>
          <w:szCs w:val="24"/>
        </w:rPr>
      </w:pPr>
    </w:p>
    <w:p w14:paraId="6B2AD958" w14:textId="73AD7886" w:rsidR="002D0A48" w:rsidRPr="00A44AAA" w:rsidRDefault="004C4318" w:rsidP="004C4318">
      <w:pPr>
        <w:pStyle w:val="GvdeMetni"/>
        <w:rPr>
          <w:rFonts w:ascii="Times New Roman" w:hAnsi="Times New Roman" w:cs="Times New Roman"/>
          <w:b/>
          <w:sz w:val="40"/>
        </w:rPr>
      </w:pPr>
      <w:r>
        <w:rPr>
          <w:noProof/>
        </w:rPr>
        <w:t xml:space="preserve">                  </w:t>
      </w:r>
      <w:r w:rsidRPr="00D45791">
        <w:rPr>
          <w:noProof/>
          <w:lang w:eastAsia="tr-TR"/>
        </w:rPr>
        <w:drawing>
          <wp:inline distT="0" distB="0" distL="0" distR="0" wp14:anchorId="5EB653F7" wp14:editId="5A28CD99">
            <wp:extent cx="6959385" cy="3819525"/>
            <wp:effectExtent l="0" t="0" r="0" b="0"/>
            <wp:docPr id="2" name="Resim 2" descr="C:\Users\Müdür Odası\Desktop\2024 Stratejk Plan\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üdür Odası\Desktop\2024 Stratejk Plan\oKU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7037" cy="3829213"/>
                    </a:xfrm>
                    <a:prstGeom prst="rect">
                      <a:avLst/>
                    </a:prstGeom>
                    <a:noFill/>
                    <a:ln>
                      <a:noFill/>
                    </a:ln>
                  </pic:spPr>
                </pic:pic>
              </a:graphicData>
            </a:graphic>
          </wp:inline>
        </w:drawing>
      </w: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0729BCFD" w14:textId="50A85FEB" w:rsidR="002D0A48" w:rsidRPr="00A44AAA" w:rsidRDefault="002D0A48">
      <w:pPr>
        <w:pStyle w:val="GvdeMetni"/>
        <w:rPr>
          <w:rFonts w:ascii="Times New Roman" w:hAnsi="Times New Roman" w:cs="Times New Roman"/>
          <w:b/>
          <w:sz w:val="40"/>
        </w:rPr>
      </w:pPr>
    </w:p>
    <w:p w14:paraId="7830C274" w14:textId="194CB61C" w:rsidR="002D0A48" w:rsidRPr="00A44AAA" w:rsidRDefault="002D0A48" w:rsidP="002131C7">
      <w:pPr>
        <w:pStyle w:val="GvdeMetni"/>
        <w:rPr>
          <w:rFonts w:ascii="Times New Roman" w:hAnsi="Times New Roman" w:cs="Times New Roman"/>
        </w:rPr>
      </w:pPr>
    </w:p>
    <w:p w14:paraId="0F3E1B3E" w14:textId="762A9CA7" w:rsidR="002D0A48" w:rsidRDefault="002D0A48">
      <w:pPr>
        <w:rPr>
          <w:rFonts w:ascii="Times New Roman" w:hAnsi="Times New Roman" w:cs="Times New Roman"/>
        </w:rPr>
      </w:pPr>
    </w:p>
    <w:p w14:paraId="39AF74F9" w14:textId="050DDB38" w:rsidR="008B6A6B" w:rsidRDefault="008B6A6B">
      <w:pPr>
        <w:rPr>
          <w:rFonts w:ascii="Times New Roman" w:hAnsi="Times New Roman" w:cs="Times New Roman"/>
        </w:rPr>
      </w:pPr>
    </w:p>
    <w:p w14:paraId="7F9FB068" w14:textId="16EFB76D" w:rsidR="008B6A6B" w:rsidRPr="00A44AAA" w:rsidRDefault="008B6A6B">
      <w:pPr>
        <w:rPr>
          <w:rFonts w:ascii="Times New Roman" w:hAnsi="Times New Roman" w:cs="Times New Roman"/>
        </w:rPr>
        <w:sectPr w:rsidR="008B6A6B" w:rsidRPr="00A44AAA" w:rsidSect="008C3BDA">
          <w:footerReference w:type="default" r:id="rId9"/>
          <w:pgSz w:w="11910" w:h="16840"/>
          <w:pgMar w:top="1920" w:right="400" w:bottom="1280" w:left="460" w:header="0" w:footer="1097" w:gutter="0"/>
          <w:cols w:space="708"/>
        </w:sectPr>
      </w:pPr>
      <w:r w:rsidRPr="008B6A6B">
        <w:rPr>
          <w:rFonts w:ascii="Times New Roman" w:hAnsi="Times New Roman" w:cs="Times New Roman"/>
          <w:noProof/>
          <w:lang w:eastAsia="tr-TR"/>
        </w:rPr>
        <w:drawing>
          <wp:inline distT="0" distB="0" distL="0" distR="0" wp14:anchorId="2C36C262" wp14:editId="7126FF77">
            <wp:extent cx="7015480" cy="7545788"/>
            <wp:effectExtent l="0" t="0" r="0" b="0"/>
            <wp:docPr id="3" name="Resim 3" descr="C:\Users\Müdür Odası\Downloads\WhatsApp Image 2024-04-25 at 12.18.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Odası\Downloads\WhatsApp Image 2024-04-25 at 12.18.21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6035" cy="7567896"/>
                    </a:xfrm>
                    <a:prstGeom prst="rect">
                      <a:avLst/>
                    </a:prstGeom>
                    <a:noFill/>
                    <a:ln>
                      <a:noFill/>
                    </a:ln>
                  </pic:spPr>
                </pic:pic>
              </a:graphicData>
            </a:graphic>
          </wp:inline>
        </w:drawing>
      </w:r>
    </w:p>
    <w:p w14:paraId="51A628B5" w14:textId="77777777" w:rsidR="003E7862" w:rsidRDefault="003E7862">
      <w:pPr>
        <w:spacing w:before="82"/>
        <w:ind w:left="95" w:right="154"/>
        <w:jc w:val="center"/>
        <w:rPr>
          <w:rFonts w:ascii="Times New Roman" w:hAnsi="Times New Roman" w:cs="Times New Roman"/>
          <w:b/>
        </w:rPr>
      </w:pPr>
    </w:p>
    <w:p w14:paraId="092058ED" w14:textId="77777777" w:rsidR="003E7862" w:rsidRDefault="003E7862">
      <w:pPr>
        <w:spacing w:before="82"/>
        <w:ind w:left="95" w:right="154"/>
        <w:jc w:val="center"/>
        <w:rPr>
          <w:rFonts w:ascii="Times New Roman" w:hAnsi="Times New Roman" w:cs="Times New Roman"/>
          <w:b/>
        </w:rPr>
      </w:pPr>
    </w:p>
    <w:p w14:paraId="56C670BB" w14:textId="3BEED2E9" w:rsidR="003E7862" w:rsidRPr="00B46169" w:rsidRDefault="003E7862">
      <w:pPr>
        <w:spacing w:before="82"/>
        <w:ind w:left="95" w:right="154"/>
        <w:jc w:val="center"/>
        <w:rPr>
          <w:rFonts w:ascii="Times New Roman" w:hAnsi="Times New Roman" w:cs="Times New Roman"/>
          <w:b/>
          <w:sz w:val="28"/>
        </w:rPr>
      </w:pPr>
      <w:r w:rsidRPr="00B46169">
        <w:rPr>
          <w:rFonts w:ascii="Times New Roman" w:hAnsi="Times New Roman" w:cs="Times New Roman"/>
          <w:b/>
          <w:sz w:val="28"/>
        </w:rPr>
        <w:t>Okul/Kurum</w:t>
      </w:r>
      <w:r w:rsidRPr="00B46169">
        <w:rPr>
          <w:rFonts w:ascii="Times New Roman" w:hAnsi="Times New Roman" w:cs="Times New Roman"/>
          <w:b/>
          <w:spacing w:val="-5"/>
          <w:sz w:val="28"/>
        </w:rPr>
        <w:t xml:space="preserve"> </w:t>
      </w:r>
      <w:r w:rsidRPr="00B46169">
        <w:rPr>
          <w:rFonts w:ascii="Times New Roman" w:hAnsi="Times New Roman" w:cs="Times New Roman"/>
          <w:b/>
          <w:spacing w:val="-2"/>
          <w:sz w:val="28"/>
        </w:rPr>
        <w:t>Bilgileri</w:t>
      </w:r>
    </w:p>
    <w:p w14:paraId="3BC6BA2C" w14:textId="77777777" w:rsidR="003E7862" w:rsidRPr="00B46169" w:rsidRDefault="003E7862">
      <w:pPr>
        <w:spacing w:before="82"/>
        <w:ind w:left="95" w:right="154"/>
        <w:jc w:val="center"/>
        <w:rPr>
          <w:rFonts w:ascii="Times New Roman" w:hAnsi="Times New Roman" w:cs="Times New Roman"/>
          <w:b/>
          <w:sz w:val="28"/>
        </w:rPr>
      </w:pPr>
    </w:p>
    <w:p w14:paraId="40008B77" w14:textId="77777777" w:rsidR="003E7862" w:rsidRDefault="003E7862">
      <w:pPr>
        <w:spacing w:before="82"/>
        <w:ind w:left="95" w:right="154"/>
        <w:jc w:val="center"/>
        <w:rPr>
          <w:rFonts w:ascii="Times New Roman" w:hAnsi="Times New Roman" w:cs="Times New Roman"/>
          <w:b/>
        </w:rPr>
      </w:pPr>
    </w:p>
    <w:p w14:paraId="5CA7CC53" w14:textId="091D1658" w:rsidR="002D0A48" w:rsidRPr="002636CB" w:rsidRDefault="002D0A48">
      <w:pPr>
        <w:spacing w:before="82"/>
        <w:ind w:left="95" w:right="154"/>
        <w:jc w:val="center"/>
        <w:rPr>
          <w:rFonts w:ascii="Times New Roman" w:hAnsi="Times New Roman" w:cs="Times New Roman"/>
          <w:b/>
        </w:rPr>
      </w:pPr>
    </w:p>
    <w:tbl>
      <w:tblPr>
        <w:tblpPr w:leftFromText="141" w:rightFromText="141" w:vertAnchor="text" w:horzAnchor="margin" w:tblpXSpec="center" w:tblpY="-23"/>
        <w:tblW w:w="1002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3E7862" w:rsidRPr="002636CB" w14:paraId="4F804F8B" w14:textId="77777777" w:rsidTr="003E7862">
        <w:trPr>
          <w:trHeight w:val="2187"/>
        </w:trPr>
        <w:tc>
          <w:tcPr>
            <w:tcW w:w="4367" w:type="dxa"/>
            <w:gridSpan w:val="2"/>
            <w:tcBorders>
              <w:left w:val="single" w:sz="8" w:space="0" w:color="000000"/>
            </w:tcBorders>
            <w:vAlign w:val="center"/>
          </w:tcPr>
          <w:p w14:paraId="0E81B750" w14:textId="77777777" w:rsidR="003E7862" w:rsidRPr="002636CB" w:rsidRDefault="003E7862" w:rsidP="003E7862">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Pr>
                <w:rFonts w:ascii="Times New Roman" w:hAnsi="Times New Roman" w:cs="Times New Roman"/>
                <w:b/>
              </w:rPr>
              <w:t xml:space="preserve"> Kocaeli</w:t>
            </w:r>
          </w:p>
        </w:tc>
        <w:tc>
          <w:tcPr>
            <w:tcW w:w="5655" w:type="dxa"/>
            <w:gridSpan w:val="2"/>
            <w:tcBorders>
              <w:right w:val="single" w:sz="8" w:space="0" w:color="000000"/>
            </w:tcBorders>
            <w:vAlign w:val="center"/>
          </w:tcPr>
          <w:p w14:paraId="21623462" w14:textId="77777777" w:rsidR="003E7862" w:rsidRPr="002636CB" w:rsidRDefault="003E7862" w:rsidP="003E7862">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Başiskele</w:t>
            </w:r>
          </w:p>
        </w:tc>
      </w:tr>
      <w:tr w:rsidR="003E7862" w:rsidRPr="002636CB" w14:paraId="040BFAF4" w14:textId="77777777" w:rsidTr="003E7862">
        <w:trPr>
          <w:trHeight w:val="1822"/>
        </w:trPr>
        <w:tc>
          <w:tcPr>
            <w:tcW w:w="1197" w:type="dxa"/>
            <w:tcBorders>
              <w:left w:val="single" w:sz="8" w:space="0" w:color="000000"/>
              <w:right w:val="single" w:sz="8" w:space="0" w:color="000000"/>
            </w:tcBorders>
            <w:vAlign w:val="center"/>
          </w:tcPr>
          <w:p w14:paraId="08786D54" w14:textId="77777777" w:rsidR="003E7862" w:rsidRPr="002636CB" w:rsidRDefault="003E7862" w:rsidP="003E7862">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0F06DD3A" w14:textId="77777777" w:rsidR="003E7862" w:rsidRPr="002636CB" w:rsidRDefault="003E7862" w:rsidP="003E7862">
            <w:pPr>
              <w:pStyle w:val="TableParagraph"/>
              <w:spacing w:before="123"/>
              <w:ind w:left="69"/>
              <w:rPr>
                <w:rFonts w:ascii="Times New Roman" w:hAnsi="Times New Roman" w:cs="Times New Roman"/>
              </w:rPr>
            </w:pPr>
            <w:r>
              <w:rPr>
                <w:rFonts w:ascii="Times New Roman" w:hAnsi="Times New Roman" w:cs="Times New Roman"/>
                <w:spacing w:val="-2"/>
              </w:rPr>
              <w:t>Karadenizliler Mahallesi Yoncalı Sokak No : 2</w:t>
            </w:r>
          </w:p>
        </w:tc>
        <w:tc>
          <w:tcPr>
            <w:tcW w:w="1748" w:type="dxa"/>
            <w:tcBorders>
              <w:right w:val="single" w:sz="8" w:space="0" w:color="000000"/>
            </w:tcBorders>
            <w:vAlign w:val="center"/>
          </w:tcPr>
          <w:p w14:paraId="1561A5E8" w14:textId="77777777" w:rsidR="003E7862" w:rsidRPr="002636CB" w:rsidRDefault="003E7862" w:rsidP="003E7862">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5E2672B9" w14:textId="77777777" w:rsidR="003E7862" w:rsidRPr="002636CB" w:rsidRDefault="003E7862" w:rsidP="003E7862">
            <w:pPr>
              <w:pStyle w:val="TableParagraph"/>
              <w:rPr>
                <w:rFonts w:ascii="Times New Roman" w:hAnsi="Times New Roman" w:cs="Times New Roman"/>
              </w:rPr>
            </w:pPr>
            <w:r w:rsidRPr="009B6BB0">
              <w:rPr>
                <w:rFonts w:ascii="Times New Roman" w:hAnsi="Times New Roman" w:cs="Times New Roman"/>
              </w:rPr>
              <w:t>https://www.google.com.tr/maps/dir/Karadenizliler,+Vali+%C4%B0hsan+Dede+%C4%B0lkokulu,+Yoncal%C4%B1+Sokak,+Ba%C5%9Fiskele%2FKocaeli/40.7448381,29.9615769/@40.7446704,29.9603002,19z/data=!4m8!4m7!1m5!1m1!1s0x14cb45c1b0f0ae05:0x623b8e49f639f65b!2m2!1d29.9615768!2d40.7448434!1m0?hl=tr&amp;entry=ttu</w:t>
            </w:r>
          </w:p>
        </w:tc>
      </w:tr>
      <w:tr w:rsidR="003E7862" w:rsidRPr="002636CB" w14:paraId="5F8F7A17" w14:textId="77777777" w:rsidTr="003E7862">
        <w:trPr>
          <w:trHeight w:val="1813"/>
        </w:trPr>
        <w:tc>
          <w:tcPr>
            <w:tcW w:w="1197" w:type="dxa"/>
            <w:tcBorders>
              <w:left w:val="single" w:sz="8" w:space="0" w:color="000000"/>
              <w:right w:val="single" w:sz="8" w:space="0" w:color="000000"/>
            </w:tcBorders>
            <w:vAlign w:val="center"/>
          </w:tcPr>
          <w:p w14:paraId="5AA70AA7" w14:textId="77777777" w:rsidR="003E7862" w:rsidRPr="002636CB" w:rsidRDefault="003E7862" w:rsidP="003E7862">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5550825B" w14:textId="77777777" w:rsidR="003E7862" w:rsidRPr="002636CB" w:rsidRDefault="003E7862" w:rsidP="003E7862">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0CA5C729" w14:textId="77777777" w:rsidR="003E7862" w:rsidRPr="002636CB" w:rsidRDefault="003E7862" w:rsidP="003E7862">
            <w:pPr>
              <w:pStyle w:val="TableParagraph"/>
              <w:spacing w:before="121"/>
              <w:ind w:left="69"/>
              <w:rPr>
                <w:rFonts w:ascii="Times New Roman" w:hAnsi="Times New Roman" w:cs="Times New Roman"/>
              </w:rPr>
            </w:pPr>
            <w:r>
              <w:rPr>
                <w:rFonts w:ascii="Times New Roman" w:hAnsi="Times New Roman" w:cs="Times New Roman"/>
                <w:spacing w:val="-2"/>
              </w:rPr>
              <w:t>02623493136</w:t>
            </w:r>
          </w:p>
        </w:tc>
        <w:tc>
          <w:tcPr>
            <w:tcW w:w="1748" w:type="dxa"/>
            <w:tcBorders>
              <w:right w:val="single" w:sz="8" w:space="0" w:color="000000"/>
            </w:tcBorders>
            <w:vAlign w:val="center"/>
          </w:tcPr>
          <w:p w14:paraId="4ED62B2A" w14:textId="77777777" w:rsidR="003E7862" w:rsidRPr="002636CB" w:rsidRDefault="003E7862" w:rsidP="003E7862">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0942B7BD" w14:textId="77777777" w:rsidR="003E7862" w:rsidRPr="002636CB" w:rsidRDefault="003E7862" w:rsidP="003E7862">
            <w:pPr>
              <w:pStyle w:val="TableParagraph"/>
              <w:rPr>
                <w:rFonts w:ascii="Times New Roman" w:hAnsi="Times New Roman" w:cs="Times New Roman"/>
              </w:rPr>
            </w:pPr>
            <w:r>
              <w:rPr>
                <w:rFonts w:ascii="Times New Roman" w:hAnsi="Times New Roman" w:cs="Times New Roman"/>
              </w:rPr>
              <w:t>Yok</w:t>
            </w:r>
          </w:p>
        </w:tc>
      </w:tr>
      <w:tr w:rsidR="003E7862" w:rsidRPr="002636CB" w14:paraId="164E1382" w14:textId="77777777" w:rsidTr="003E7862">
        <w:trPr>
          <w:trHeight w:val="1813"/>
        </w:trPr>
        <w:tc>
          <w:tcPr>
            <w:tcW w:w="1197" w:type="dxa"/>
            <w:tcBorders>
              <w:left w:val="single" w:sz="8" w:space="0" w:color="000000"/>
              <w:right w:val="single" w:sz="8" w:space="0" w:color="000000"/>
            </w:tcBorders>
            <w:vAlign w:val="center"/>
          </w:tcPr>
          <w:p w14:paraId="1E4BB98C" w14:textId="77777777" w:rsidR="003E7862" w:rsidRPr="002636CB" w:rsidRDefault="003E7862" w:rsidP="003E7862">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5A19E6A1" w14:textId="77777777" w:rsidR="003E7862" w:rsidRDefault="005B5895" w:rsidP="003E7862">
            <w:pPr>
              <w:pStyle w:val="TableParagraph"/>
              <w:spacing w:before="123"/>
              <w:ind w:left="69"/>
              <w:rPr>
                <w:rFonts w:ascii="Times New Roman" w:hAnsi="Times New Roman" w:cs="Times New Roman"/>
                <w:spacing w:val="-2"/>
              </w:rPr>
            </w:pPr>
            <w:hyperlink r:id="rId11" w:history="1">
              <w:r w:rsidR="003E7862" w:rsidRPr="00347643">
                <w:rPr>
                  <w:rStyle w:val="Kpr"/>
                  <w:rFonts w:ascii="Times New Roman" w:hAnsi="Times New Roman" w:cs="Times New Roman"/>
                  <w:spacing w:val="-2"/>
                </w:rPr>
                <w:t>700627@meb.k12.tr</w:t>
              </w:r>
            </w:hyperlink>
          </w:p>
          <w:p w14:paraId="2EB1A63A" w14:textId="77777777" w:rsidR="003E7862" w:rsidRPr="002636CB" w:rsidRDefault="003E7862" w:rsidP="003E7862">
            <w:pPr>
              <w:pStyle w:val="TableParagraph"/>
              <w:spacing w:before="123"/>
              <w:ind w:left="69"/>
              <w:rPr>
                <w:rFonts w:ascii="Times New Roman" w:hAnsi="Times New Roman" w:cs="Times New Roman"/>
              </w:rPr>
            </w:pPr>
          </w:p>
        </w:tc>
        <w:tc>
          <w:tcPr>
            <w:tcW w:w="1748" w:type="dxa"/>
            <w:tcBorders>
              <w:bottom w:val="single" w:sz="4" w:space="0" w:color="000000"/>
              <w:right w:val="single" w:sz="8" w:space="0" w:color="000000"/>
            </w:tcBorders>
            <w:vAlign w:val="center"/>
          </w:tcPr>
          <w:p w14:paraId="7042BC95" w14:textId="77777777" w:rsidR="003E7862" w:rsidRPr="002636CB" w:rsidRDefault="003E7862" w:rsidP="003E7862">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49BE8CF3" w14:textId="6F074BD0" w:rsidR="003C55A7" w:rsidRDefault="005B5895" w:rsidP="003C55A7">
            <w:pPr>
              <w:widowControl/>
              <w:shd w:val="clear" w:color="auto" w:fill="F7F7F7"/>
              <w:autoSpaceDE/>
              <w:autoSpaceDN/>
              <w:textAlignment w:val="baseline"/>
              <w:outlineLvl w:val="0"/>
              <w:rPr>
                <w:rFonts w:ascii="Times New Roman" w:hAnsi="Times New Roman" w:cs="Times New Roman"/>
              </w:rPr>
            </w:pPr>
            <w:hyperlink r:id="rId12" w:history="1">
              <w:r w:rsidR="003C55A7" w:rsidRPr="002B437C">
                <w:rPr>
                  <w:rStyle w:val="Kpr"/>
                  <w:rFonts w:ascii="Times New Roman" w:hAnsi="Times New Roman" w:cs="Times New Roman"/>
                </w:rPr>
                <w:t>https://valiihsandedeilkokulu.meb.k12.tr/</w:t>
              </w:r>
            </w:hyperlink>
          </w:p>
          <w:p w14:paraId="63538625" w14:textId="2C270338" w:rsidR="003C55A7" w:rsidRPr="002636CB" w:rsidRDefault="003C55A7" w:rsidP="003C55A7">
            <w:pPr>
              <w:widowControl/>
              <w:shd w:val="clear" w:color="auto" w:fill="F7F7F7"/>
              <w:autoSpaceDE/>
              <w:autoSpaceDN/>
              <w:textAlignment w:val="baseline"/>
              <w:outlineLvl w:val="0"/>
              <w:rPr>
                <w:rFonts w:ascii="Times New Roman" w:hAnsi="Times New Roman" w:cs="Times New Roman"/>
              </w:rPr>
            </w:pPr>
          </w:p>
        </w:tc>
      </w:tr>
      <w:tr w:rsidR="003E7862" w:rsidRPr="002636CB" w14:paraId="2B5BE443" w14:textId="77777777" w:rsidTr="003E7862">
        <w:trPr>
          <w:trHeight w:val="2335"/>
        </w:trPr>
        <w:tc>
          <w:tcPr>
            <w:tcW w:w="1197" w:type="dxa"/>
            <w:tcBorders>
              <w:left w:val="single" w:sz="8" w:space="0" w:color="000000"/>
              <w:right w:val="single" w:sz="8" w:space="0" w:color="000000"/>
            </w:tcBorders>
            <w:vAlign w:val="center"/>
          </w:tcPr>
          <w:p w14:paraId="4C4F2271" w14:textId="77777777" w:rsidR="003E7862" w:rsidRPr="002636CB" w:rsidRDefault="003E7862" w:rsidP="003E7862">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12E91615" w14:textId="77777777" w:rsidR="003E7862" w:rsidRDefault="003E7862" w:rsidP="003E7862">
            <w:pPr>
              <w:pStyle w:val="TableParagraph"/>
              <w:rPr>
                <w:rFonts w:ascii="Times New Roman" w:hAnsi="Times New Roman" w:cs="Times New Roman"/>
              </w:rPr>
            </w:pPr>
          </w:p>
          <w:p w14:paraId="1300CC9E" w14:textId="77777777" w:rsidR="003E7862" w:rsidRDefault="003E7862" w:rsidP="003E7862">
            <w:pPr>
              <w:pStyle w:val="TableParagraph"/>
              <w:rPr>
                <w:rFonts w:ascii="Times New Roman" w:hAnsi="Times New Roman" w:cs="Times New Roman"/>
              </w:rPr>
            </w:pPr>
            <w:r>
              <w:rPr>
                <w:rFonts w:ascii="Times New Roman" w:hAnsi="Times New Roman" w:cs="Times New Roman"/>
              </w:rPr>
              <w:t>700627</w:t>
            </w:r>
          </w:p>
          <w:p w14:paraId="20B68A97" w14:textId="77777777" w:rsidR="003E7862" w:rsidRPr="002636CB" w:rsidRDefault="003E7862" w:rsidP="003E7862">
            <w:pPr>
              <w:pStyle w:val="TableParagraph"/>
              <w:rPr>
                <w:rFonts w:ascii="Times New Roman" w:hAnsi="Times New Roman" w:cs="Times New Roman"/>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15EF7762" w14:textId="77777777" w:rsidR="003E7862" w:rsidRPr="002636CB" w:rsidRDefault="003E7862" w:rsidP="003E7862">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EC3AABE" w14:textId="77777777" w:rsidR="003E7862" w:rsidRDefault="003E7862" w:rsidP="003E7862">
            <w:pPr>
              <w:pStyle w:val="TableParagraph"/>
              <w:tabs>
                <w:tab w:val="left" w:leader="dot" w:pos="1402"/>
              </w:tabs>
              <w:spacing w:before="188"/>
              <w:ind w:left="75"/>
              <w:rPr>
                <w:rFonts w:ascii="Times New Roman" w:hAnsi="Times New Roman" w:cs="Times New Roman"/>
                <w:w w:val="90"/>
              </w:rPr>
            </w:pPr>
          </w:p>
          <w:p w14:paraId="537A0115" w14:textId="77777777" w:rsidR="003E7862" w:rsidRDefault="003E7862" w:rsidP="003E7862">
            <w:pPr>
              <w:pStyle w:val="TableParagraph"/>
              <w:tabs>
                <w:tab w:val="left" w:leader="dot" w:pos="1402"/>
              </w:tabs>
              <w:spacing w:before="188"/>
              <w:ind w:left="75"/>
              <w:rPr>
                <w:rFonts w:ascii="Times New Roman" w:hAnsi="Times New Roman" w:cs="Times New Roman"/>
                <w:spacing w:val="-10"/>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Pr>
                <w:rFonts w:ascii="Times New Roman" w:hAnsi="Times New Roman" w:cs="Times New Roman"/>
                <w:w w:val="90"/>
              </w:rPr>
              <w:t xml:space="preserve">Gün -  Normal </w:t>
            </w:r>
            <w:r w:rsidRPr="002636CB">
              <w:rPr>
                <w:rFonts w:ascii="Times New Roman" w:hAnsi="Times New Roman" w:cs="Times New Roman"/>
                <w:spacing w:val="21"/>
              </w:rPr>
              <w:t xml:space="preserve"> </w:t>
            </w:r>
            <w:r>
              <w:rPr>
                <w:rFonts w:ascii="Times New Roman" w:hAnsi="Times New Roman" w:cs="Times New Roman"/>
                <w:spacing w:val="-2"/>
                <w:w w:val="90"/>
              </w:rPr>
              <w:t>Eğitim</w:t>
            </w:r>
          </w:p>
          <w:p w14:paraId="0A88561A" w14:textId="77777777" w:rsidR="003E7862" w:rsidRPr="002636CB" w:rsidRDefault="003E7862" w:rsidP="003E7862">
            <w:pPr>
              <w:pStyle w:val="TableParagraph"/>
              <w:tabs>
                <w:tab w:val="left" w:leader="dot" w:pos="1402"/>
              </w:tabs>
              <w:spacing w:before="188"/>
              <w:ind w:left="75"/>
              <w:rPr>
                <w:rFonts w:ascii="Times New Roman" w:hAnsi="Times New Roman" w:cs="Times New Roman"/>
              </w:rPr>
            </w:pPr>
          </w:p>
        </w:tc>
      </w:tr>
    </w:tbl>
    <w:p w14:paraId="3FDA8B59" w14:textId="77777777" w:rsidR="009744BD" w:rsidRDefault="009744BD" w:rsidP="003E7862">
      <w:pPr>
        <w:pStyle w:val="Balk1"/>
        <w:tabs>
          <w:tab w:val="center" w:pos="7002"/>
        </w:tabs>
        <w:ind w:left="0"/>
        <w:rPr>
          <w:sz w:val="24"/>
          <w:szCs w:val="24"/>
        </w:rPr>
      </w:pPr>
    </w:p>
    <w:p w14:paraId="1D867A98" w14:textId="77777777" w:rsidR="003E7862" w:rsidRDefault="003E7862" w:rsidP="003E7862">
      <w:pPr>
        <w:pStyle w:val="Balk1"/>
        <w:tabs>
          <w:tab w:val="center" w:pos="7002"/>
        </w:tabs>
        <w:ind w:left="0"/>
        <w:rPr>
          <w:sz w:val="24"/>
          <w:szCs w:val="24"/>
        </w:rPr>
      </w:pPr>
    </w:p>
    <w:p w14:paraId="04DBE0EF" w14:textId="48996593" w:rsidR="002C2275" w:rsidRPr="00855442" w:rsidRDefault="002C2275" w:rsidP="002C2275">
      <w:pPr>
        <w:pStyle w:val="Balk1"/>
        <w:tabs>
          <w:tab w:val="center" w:pos="7002"/>
        </w:tabs>
        <w:rPr>
          <w:sz w:val="24"/>
          <w:szCs w:val="24"/>
        </w:rPr>
      </w:pPr>
      <w:r w:rsidRPr="00855442">
        <w:rPr>
          <w:sz w:val="24"/>
          <w:szCs w:val="24"/>
        </w:rPr>
        <w:tab/>
      </w:r>
    </w:p>
    <w:p w14:paraId="0250E6A0" w14:textId="2D007690" w:rsidR="002C2275" w:rsidRPr="00151017" w:rsidRDefault="002C2275" w:rsidP="002C2275">
      <w:pPr>
        <w:spacing w:after="200" w:line="276" w:lineRule="auto"/>
        <w:jc w:val="both"/>
        <w:rPr>
          <w:rFonts w:ascii="Times New Roman" w:eastAsia="Calibri" w:hAnsi="Times New Roman"/>
          <w:b/>
          <w:sz w:val="28"/>
          <w:szCs w:val="28"/>
        </w:rPr>
      </w:pPr>
      <w:r w:rsidRPr="00855442">
        <w:rPr>
          <w:rFonts w:ascii="Times New Roman" w:eastAsia="Calibri" w:hAnsi="Times New Roman"/>
          <w:szCs w:val="24"/>
        </w:rPr>
        <w:lastRenderedPageBreak/>
        <w:t xml:space="preserve">                                                        </w:t>
      </w:r>
      <w:r>
        <w:rPr>
          <w:rFonts w:ascii="Times New Roman" w:eastAsia="Calibri" w:hAnsi="Times New Roman"/>
          <w:szCs w:val="24"/>
        </w:rPr>
        <w:t xml:space="preserve">           </w:t>
      </w:r>
      <w:r w:rsidRPr="00855442">
        <w:rPr>
          <w:rFonts w:ascii="Times New Roman" w:eastAsia="Calibri" w:hAnsi="Times New Roman"/>
          <w:szCs w:val="24"/>
        </w:rPr>
        <w:t xml:space="preserve">  </w:t>
      </w:r>
      <w:r w:rsidR="00667D3A">
        <w:rPr>
          <w:rFonts w:ascii="Times New Roman" w:eastAsia="Calibri" w:hAnsi="Times New Roman"/>
          <w:b/>
          <w:sz w:val="28"/>
          <w:szCs w:val="28"/>
        </w:rPr>
        <w:t>SUNUŞ</w:t>
      </w:r>
    </w:p>
    <w:p w14:paraId="332C0B39" w14:textId="3C6C052F" w:rsidR="009744BD" w:rsidRDefault="002C2275" w:rsidP="009744BD">
      <w:pPr>
        <w:spacing w:after="200" w:line="276" w:lineRule="auto"/>
        <w:jc w:val="both"/>
        <w:rPr>
          <w:rFonts w:ascii="Times New Roman" w:eastAsia="Calibri" w:hAnsi="Times New Roman"/>
          <w:szCs w:val="24"/>
        </w:rPr>
      </w:pPr>
      <w:r w:rsidRPr="00855442">
        <w:rPr>
          <w:rFonts w:ascii="Times New Roman" w:eastAsia="Calibri" w:hAnsi="Times New Roman"/>
          <w:szCs w:val="24"/>
        </w:rPr>
        <w:t xml:space="preserve">          Günümüzde her şey hızlı değişip gelişmektedir. Güçlü ekonomik ve sosyal yapı, gelişmiş bir ülke olmak ancak ileriye dönük planlı çalışmalar ile sağlanabilir. Gelişen ve sürekliliği izlenebilen, bilgi ve planlama temellerine dayanan güçlü bir yaşam standardı ve ekonomik yapı; stratejik amaçlar, hedefler ve planlanmış zaman diliminde gerçekleşecek uygulama faaliyetleri ile stratejik plan oluşabilmektedir. Çağa ayak uyduran değil çağı değiştiren nesiller yetiştirmek, yenilikçi zihniyete sahip Türkiye Cumhuriyeti’nin çıtasını </w:t>
      </w:r>
      <w:r>
        <w:rPr>
          <w:rFonts w:ascii="Times New Roman" w:eastAsia="Calibri" w:hAnsi="Times New Roman"/>
          <w:szCs w:val="24"/>
        </w:rPr>
        <w:t>muasır medeniyetler seviyesinin üzerine</w:t>
      </w:r>
      <w:r w:rsidRPr="00855442">
        <w:rPr>
          <w:rFonts w:ascii="Times New Roman" w:eastAsia="Calibri" w:hAnsi="Times New Roman"/>
          <w:szCs w:val="24"/>
        </w:rPr>
        <w:t xml:space="preserve"> </w:t>
      </w:r>
      <w:r>
        <w:rPr>
          <w:rFonts w:ascii="Times New Roman" w:eastAsia="Calibri" w:hAnsi="Times New Roman"/>
          <w:szCs w:val="24"/>
        </w:rPr>
        <w:t>çıkarma</w:t>
      </w:r>
      <w:r w:rsidRPr="00855442">
        <w:rPr>
          <w:rFonts w:ascii="Times New Roman" w:eastAsia="Calibri" w:hAnsi="Times New Roman"/>
          <w:szCs w:val="24"/>
        </w:rPr>
        <w:t xml:space="preserve"> olmalıdır. İdare ve öğretmen kadrosuyla bizler çağa ayak uydurmuş, yeniliklere açık, Türkiye Cumhuriyeti’ni daha da yükseltecek gençler yetiştirm</w:t>
      </w:r>
      <w:r>
        <w:rPr>
          <w:rFonts w:ascii="Times New Roman" w:eastAsia="Calibri" w:hAnsi="Times New Roman"/>
          <w:szCs w:val="24"/>
        </w:rPr>
        <w:t xml:space="preserve">eyi ilke edinmiş bulunmaktayız. </w:t>
      </w:r>
      <w:r w:rsidRPr="00855442">
        <w:rPr>
          <w:rFonts w:ascii="Times New Roman" w:eastAsia="Calibri" w:hAnsi="Times New Roman"/>
          <w:szCs w:val="24"/>
        </w:rPr>
        <w:t>Öğrencileri derslerde uygulanacak öğretim yöntem ve teknikleriyle sosyal, kültürel ve eğitsel etkinliklerle kendilerini geliştirmelerine ve gerçekleştirmelerine yardımcı olmak; Ailesine ve topluma karşı sorumluluk duyabilen, üretken, verimli, ülkenin ekonomik ve sosyal kalkınmasına katkıda bulunabilen bireyler olarak yetiştirmek; Tabiatı tanıma, sevme ve koruma, insanın Tabiata etkilerinin neler olabileceğine ve bunların sonuçlarının kendisini de etkileyebileceğine ve bir Tabiat dostu olarak çevreyi her durumda koruma bilincini kazandırmak; Öğrencilere bilgi yüklemek yerine, bilgiye ulaşma ve bilgiyi kullanma yöntem ve tekniklerini öğretmek; bilimsel düşünme, araştırma ve çalışma becerilerine yöneltmek; öğrencileri sevgi ve iletişimin desteklediği gerçek öğrenme ortamlarında düşünsel becerilerini kazanmalarına bu güçlerini ortaya koymalarına ve kullanmalarına yardımcı olmak; Kişisel ve toplumsal araç-gereci, kaynakları ve zamanı veriml</w:t>
      </w:r>
      <w:r>
        <w:rPr>
          <w:rFonts w:ascii="Times New Roman" w:eastAsia="Calibri" w:hAnsi="Times New Roman"/>
          <w:szCs w:val="24"/>
        </w:rPr>
        <w:t>i</w:t>
      </w:r>
      <w:r w:rsidR="009744BD">
        <w:rPr>
          <w:rFonts w:ascii="Times New Roman" w:eastAsia="Calibri" w:hAnsi="Times New Roman"/>
          <w:szCs w:val="24"/>
        </w:rPr>
        <w:t xml:space="preserve"> kullanmalarını, okuma zevk ve </w:t>
      </w:r>
      <w:r>
        <w:rPr>
          <w:rFonts w:ascii="Times New Roman" w:eastAsia="Calibri" w:hAnsi="Times New Roman"/>
          <w:szCs w:val="24"/>
        </w:rPr>
        <w:t>alışkanlığı</w:t>
      </w:r>
      <w:r w:rsidRPr="00855442">
        <w:rPr>
          <w:rFonts w:ascii="Times New Roman" w:eastAsia="Calibri" w:hAnsi="Times New Roman"/>
          <w:szCs w:val="24"/>
        </w:rPr>
        <w:t xml:space="preserve"> kazanmalarını sağlamak gibi görev ve sorumluluklarımızı yerine getirmek için yola</w:t>
      </w:r>
      <w:r w:rsidR="009744BD">
        <w:rPr>
          <w:rFonts w:ascii="Times New Roman" w:eastAsia="Calibri" w:hAnsi="Times New Roman"/>
          <w:szCs w:val="24"/>
        </w:rPr>
        <w:t xml:space="preserve"> çıkmış bulunmaktayız.</w:t>
      </w:r>
      <w:r w:rsidR="003E7862">
        <w:rPr>
          <w:rFonts w:ascii="Times New Roman" w:eastAsia="Calibri" w:hAnsi="Times New Roman"/>
          <w:szCs w:val="24"/>
        </w:rPr>
        <w:t xml:space="preserve"> </w:t>
      </w:r>
      <w:r w:rsidR="009744BD">
        <w:rPr>
          <w:rFonts w:ascii="Times New Roman" w:eastAsia="Calibri" w:hAnsi="Times New Roman"/>
          <w:szCs w:val="24"/>
        </w:rPr>
        <w:t xml:space="preserve">Okulumuz </w:t>
      </w:r>
      <w:r w:rsidRPr="00855442">
        <w:rPr>
          <w:rFonts w:ascii="Times New Roman" w:eastAsia="Calibri" w:hAnsi="Times New Roman"/>
          <w:szCs w:val="24"/>
        </w:rPr>
        <w:t>misyon, vizyon ve ilkeler çerçevesinde ve daha iyi bir eğitim seviyesine ulaşmak gayretiyle sürekli yenilenmeyi ve kalite kültürünü kendisine ilke edinmeyi amaçlamaktadır İnsan kaynakları ve kurumsallaşma, sosyal faaliyetler, alt yapı, toplumla ilişkiler ve kuruml</w:t>
      </w:r>
      <w:r>
        <w:rPr>
          <w:rFonts w:ascii="Times New Roman" w:eastAsia="Calibri" w:hAnsi="Times New Roman"/>
          <w:szCs w:val="24"/>
        </w:rPr>
        <w:t>ar arası ilişkileri kapsayan 2024</w:t>
      </w:r>
      <w:r w:rsidRPr="00855442">
        <w:rPr>
          <w:rFonts w:ascii="Times New Roman" w:eastAsia="Calibri" w:hAnsi="Times New Roman"/>
          <w:szCs w:val="24"/>
        </w:rPr>
        <w:t>-202</w:t>
      </w:r>
      <w:r>
        <w:rPr>
          <w:rFonts w:ascii="Times New Roman" w:eastAsia="Calibri" w:hAnsi="Times New Roman"/>
          <w:szCs w:val="24"/>
        </w:rPr>
        <w:t>8</w:t>
      </w:r>
      <w:r w:rsidRPr="00855442">
        <w:rPr>
          <w:rFonts w:ascii="Times New Roman" w:eastAsia="Calibri" w:hAnsi="Times New Roman"/>
          <w:szCs w:val="24"/>
        </w:rPr>
        <w:t xml:space="preserve"> stratejik planı hazırlanmıştır. </w:t>
      </w:r>
    </w:p>
    <w:p w14:paraId="10DE78F2" w14:textId="333C80F5" w:rsidR="002C2275" w:rsidRPr="00855442" w:rsidRDefault="002C2275" w:rsidP="009744BD">
      <w:pPr>
        <w:spacing w:after="200" w:line="276" w:lineRule="auto"/>
        <w:jc w:val="both"/>
        <w:rPr>
          <w:rFonts w:ascii="Times New Roman" w:hAnsi="Times New Roman"/>
          <w:szCs w:val="24"/>
        </w:rPr>
      </w:pPr>
      <w:r>
        <w:rPr>
          <w:rFonts w:ascii="Times New Roman" w:hAnsi="Times New Roman"/>
          <w:szCs w:val="24"/>
        </w:rPr>
        <w:t xml:space="preserve">              </w:t>
      </w:r>
      <w:r w:rsidRPr="00855442">
        <w:rPr>
          <w:rFonts w:ascii="Times New Roman" w:hAnsi="Times New Roman"/>
          <w:szCs w:val="24"/>
        </w:rPr>
        <w:t xml:space="preserve">Bu anlamda, </w:t>
      </w:r>
      <w:r>
        <w:rPr>
          <w:rFonts w:ascii="Times New Roman" w:eastAsia="Calibri" w:hAnsi="Times New Roman"/>
          <w:szCs w:val="24"/>
        </w:rPr>
        <w:t>2024</w:t>
      </w:r>
      <w:r w:rsidRPr="00855442">
        <w:rPr>
          <w:rFonts w:ascii="Times New Roman" w:eastAsia="Calibri" w:hAnsi="Times New Roman"/>
          <w:szCs w:val="24"/>
        </w:rPr>
        <w:t>-202</w:t>
      </w:r>
      <w:r>
        <w:rPr>
          <w:rFonts w:ascii="Times New Roman" w:eastAsia="Calibri" w:hAnsi="Times New Roman"/>
          <w:szCs w:val="24"/>
        </w:rPr>
        <w:t>8</w:t>
      </w:r>
      <w:r w:rsidRPr="00855442">
        <w:rPr>
          <w:rFonts w:ascii="Times New Roman" w:eastAsia="Calibri" w:hAnsi="Times New Roman"/>
          <w:szCs w:val="24"/>
        </w:rPr>
        <w:t xml:space="preserve"> </w:t>
      </w:r>
      <w:r w:rsidRPr="00855442">
        <w:rPr>
          <w:rFonts w:ascii="Times New Roman" w:hAnsi="Times New Roman"/>
          <w:szCs w:val="24"/>
        </w:rPr>
        <w:t>dönemi stratejik planının; belirlenmiş aksaklıkların çözüme kavuşturulmasını ve eğitim ve öğretim uygulamalarının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21B46571" w14:textId="77777777" w:rsidR="00B46169" w:rsidRDefault="002C2275" w:rsidP="003E7862">
      <w:pPr>
        <w:spacing w:after="200" w:line="276" w:lineRule="auto"/>
        <w:ind w:left="7200" w:right="-142"/>
        <w:rPr>
          <w:rFonts w:ascii="Times New Roman" w:eastAsia="Calibri" w:hAnsi="Times New Roman"/>
          <w:szCs w:val="24"/>
        </w:rPr>
      </w:pPr>
      <w:r w:rsidRPr="00855442">
        <w:rPr>
          <w:rFonts w:ascii="Times New Roman" w:eastAsia="Calibri" w:hAnsi="Times New Roman"/>
          <w:szCs w:val="24"/>
        </w:rPr>
        <w:t xml:space="preserve">       </w:t>
      </w:r>
    </w:p>
    <w:p w14:paraId="4949192B" w14:textId="5896868B" w:rsidR="002C2275" w:rsidRDefault="002C2275" w:rsidP="003E7862">
      <w:pPr>
        <w:spacing w:after="200" w:line="276" w:lineRule="auto"/>
        <w:ind w:left="7200" w:right="-142"/>
        <w:rPr>
          <w:rFonts w:ascii="Times New Roman" w:eastAsia="Calibri" w:hAnsi="Times New Roman"/>
          <w:szCs w:val="24"/>
        </w:rPr>
      </w:pPr>
      <w:r w:rsidRPr="00855442">
        <w:rPr>
          <w:rFonts w:ascii="Times New Roman" w:eastAsia="Calibri" w:hAnsi="Times New Roman"/>
          <w:szCs w:val="24"/>
        </w:rPr>
        <w:t xml:space="preserve">                                                                                                                                                     </w:t>
      </w:r>
      <w:r>
        <w:rPr>
          <w:rFonts w:ascii="Times New Roman" w:eastAsia="Calibri" w:hAnsi="Times New Roman"/>
          <w:szCs w:val="24"/>
        </w:rPr>
        <w:t xml:space="preserve">                    </w:t>
      </w:r>
      <w:r w:rsidRPr="00855442">
        <w:rPr>
          <w:rFonts w:ascii="Times New Roman" w:eastAsia="Calibri" w:hAnsi="Times New Roman"/>
          <w:szCs w:val="24"/>
        </w:rPr>
        <w:t>Cengiz</w:t>
      </w:r>
      <w:r w:rsidR="003E7862">
        <w:rPr>
          <w:rFonts w:ascii="Times New Roman" w:eastAsia="Calibri" w:hAnsi="Times New Roman"/>
          <w:szCs w:val="24"/>
        </w:rPr>
        <w:t xml:space="preserve"> </w:t>
      </w:r>
      <w:r w:rsidRPr="00855442">
        <w:rPr>
          <w:rFonts w:ascii="Times New Roman" w:eastAsia="Calibri" w:hAnsi="Times New Roman"/>
          <w:szCs w:val="24"/>
        </w:rPr>
        <w:t xml:space="preserve">KOÇ                                                                                                                                                              </w:t>
      </w:r>
      <w:r>
        <w:rPr>
          <w:rFonts w:ascii="Times New Roman" w:eastAsia="Calibri" w:hAnsi="Times New Roman"/>
          <w:szCs w:val="24"/>
        </w:rPr>
        <w:t xml:space="preserve">                        </w:t>
      </w:r>
      <w:r w:rsidRPr="00855442">
        <w:rPr>
          <w:rFonts w:ascii="Times New Roman" w:eastAsia="Calibri" w:hAnsi="Times New Roman"/>
          <w:szCs w:val="24"/>
        </w:rPr>
        <w:t xml:space="preserve"> Okul Müdürü    </w:t>
      </w:r>
    </w:p>
    <w:p w14:paraId="05C3ACFA" w14:textId="2C79AB59" w:rsidR="009744BD" w:rsidRDefault="009744BD" w:rsidP="002C2275">
      <w:pPr>
        <w:spacing w:after="200" w:line="276" w:lineRule="auto"/>
        <w:ind w:left="7200"/>
        <w:rPr>
          <w:rFonts w:ascii="Times New Roman" w:eastAsia="Calibri" w:hAnsi="Times New Roman"/>
          <w:szCs w:val="24"/>
        </w:rPr>
      </w:pPr>
    </w:p>
    <w:p w14:paraId="52AF3ADD" w14:textId="5A8EF6BB" w:rsidR="009744BD" w:rsidRDefault="009744BD" w:rsidP="002C2275">
      <w:pPr>
        <w:spacing w:after="200" w:line="276" w:lineRule="auto"/>
        <w:ind w:left="7200"/>
        <w:rPr>
          <w:rFonts w:ascii="Times New Roman" w:eastAsia="Calibri" w:hAnsi="Times New Roman"/>
          <w:szCs w:val="24"/>
        </w:rPr>
      </w:pPr>
    </w:p>
    <w:p w14:paraId="399C5394" w14:textId="67956C68" w:rsidR="009744BD" w:rsidRDefault="009744BD" w:rsidP="002C2275">
      <w:pPr>
        <w:spacing w:after="200" w:line="276" w:lineRule="auto"/>
        <w:ind w:left="7200"/>
        <w:rPr>
          <w:rFonts w:ascii="Times New Roman" w:eastAsia="Calibri" w:hAnsi="Times New Roman"/>
          <w:szCs w:val="24"/>
        </w:rPr>
      </w:pPr>
    </w:p>
    <w:p w14:paraId="1F8DB7AC" w14:textId="3BB1AFB9" w:rsidR="009744BD" w:rsidRDefault="009744BD" w:rsidP="002C2275">
      <w:pPr>
        <w:spacing w:after="200" w:line="276" w:lineRule="auto"/>
        <w:ind w:left="7200"/>
        <w:rPr>
          <w:rFonts w:ascii="Times New Roman" w:eastAsia="Calibri" w:hAnsi="Times New Roman"/>
          <w:szCs w:val="24"/>
        </w:rPr>
      </w:pPr>
    </w:p>
    <w:p w14:paraId="2AAF126B" w14:textId="77777777" w:rsidR="00DF6A0D" w:rsidRDefault="00DF6A0D" w:rsidP="002C2275">
      <w:pPr>
        <w:spacing w:after="200" w:line="276" w:lineRule="auto"/>
        <w:ind w:left="7200"/>
        <w:rPr>
          <w:rFonts w:ascii="Times New Roman" w:eastAsia="Calibri" w:hAnsi="Times New Roman"/>
          <w:szCs w:val="24"/>
        </w:rPr>
      </w:pPr>
    </w:p>
    <w:p w14:paraId="0249B0A7" w14:textId="7F2CCAF1" w:rsidR="00B907F0" w:rsidRDefault="00B907F0">
      <w:pPr>
        <w:rPr>
          <w:rFonts w:ascii="Times New Roman" w:hAnsi="Times New Roman" w:cs="Times New Roman"/>
          <w:b/>
          <w:bCs/>
          <w:sz w:val="28"/>
          <w:szCs w:val="28"/>
        </w:rPr>
      </w:pPr>
    </w:p>
    <w:p w14:paraId="6801DD45" w14:textId="77777777" w:rsidR="00B907F0" w:rsidRDefault="00B907F0">
      <w:pPr>
        <w:rPr>
          <w:rFonts w:ascii="Times New Roman" w:hAnsi="Times New Roman" w:cs="Times New Roman"/>
          <w:b/>
          <w:bCs/>
          <w:sz w:val="28"/>
          <w:szCs w:val="28"/>
        </w:rPr>
      </w:pPr>
    </w:p>
    <w:p w14:paraId="0C35459E" w14:textId="24DDB1FC"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5B5895">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5B5895">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5B5895">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5B5895">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5B5895">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5B5895">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5B5895">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5B5895">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5B5895">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5B5895">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5B5895">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5B5895">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5B5895">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5B5895">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5B5895">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5B5895">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5B5895">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5B5895">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5B5895">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5B5895">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5B5895">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5B5895">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5B5895">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5B5895">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5B5895">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5B5895">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5B5895">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52B5C1A5" w:rsidR="006E5E60" w:rsidRDefault="006E5E60">
          <w:r>
            <w:rPr>
              <w:b/>
              <w:bCs/>
            </w:rPr>
            <w:fldChar w:fldCharType="end"/>
          </w:r>
        </w:p>
      </w:sdtContent>
    </w:sdt>
    <w:p w14:paraId="7B3C9C35" w14:textId="77777777" w:rsidR="0010485D" w:rsidRDefault="0010485D" w:rsidP="00CE5C87">
      <w:pPr>
        <w:pStyle w:val="AralkYok"/>
      </w:pPr>
    </w:p>
    <w:p w14:paraId="68CFDD35" w14:textId="77777777" w:rsidR="0010485D" w:rsidRDefault="0010485D" w:rsidP="00CE5C87">
      <w:pPr>
        <w:pStyle w:val="AralkYok"/>
      </w:pPr>
    </w:p>
    <w:p w14:paraId="18CBB621" w14:textId="77777777" w:rsidR="0010485D" w:rsidRDefault="0010485D" w:rsidP="00CE5C87">
      <w:pPr>
        <w:pStyle w:val="AralkYok"/>
      </w:pPr>
    </w:p>
    <w:p w14:paraId="4A3E3153" w14:textId="77777777" w:rsidR="0010485D" w:rsidRDefault="0010485D" w:rsidP="00CE5C87">
      <w:pPr>
        <w:pStyle w:val="AralkYok"/>
      </w:pPr>
    </w:p>
    <w:p w14:paraId="11F352E9" w14:textId="77777777" w:rsidR="0010485D" w:rsidRDefault="0010485D" w:rsidP="00CE5C87">
      <w:pPr>
        <w:pStyle w:val="AralkYok"/>
      </w:pPr>
    </w:p>
    <w:p w14:paraId="276E253E" w14:textId="77777777" w:rsidR="0010485D" w:rsidRDefault="0010485D" w:rsidP="00CE5C87">
      <w:pPr>
        <w:pStyle w:val="AralkYok"/>
      </w:pPr>
    </w:p>
    <w:p w14:paraId="1D2133CE" w14:textId="77777777" w:rsidR="0010485D" w:rsidRDefault="0010485D" w:rsidP="00CE5C87">
      <w:pPr>
        <w:pStyle w:val="AralkYok"/>
      </w:pPr>
    </w:p>
    <w:p w14:paraId="3ED7EAA5" w14:textId="77777777" w:rsidR="0010485D" w:rsidRDefault="0010485D" w:rsidP="00CE5C87">
      <w:pPr>
        <w:pStyle w:val="AralkYok"/>
      </w:pPr>
    </w:p>
    <w:p w14:paraId="184E122D" w14:textId="77777777" w:rsidR="0010485D" w:rsidRDefault="0010485D" w:rsidP="00CE5C87">
      <w:pPr>
        <w:pStyle w:val="AralkYok"/>
      </w:pPr>
    </w:p>
    <w:p w14:paraId="1CBAAF78" w14:textId="77777777" w:rsidR="0010485D" w:rsidRDefault="0010485D" w:rsidP="00CE5C87">
      <w:pPr>
        <w:pStyle w:val="AralkYok"/>
      </w:pPr>
    </w:p>
    <w:p w14:paraId="2973D07E" w14:textId="77777777" w:rsidR="0010485D" w:rsidRDefault="0010485D" w:rsidP="00CE5C87">
      <w:pPr>
        <w:pStyle w:val="AralkYok"/>
      </w:pPr>
    </w:p>
    <w:p w14:paraId="74DB842D" w14:textId="77777777" w:rsidR="0010485D" w:rsidRDefault="0010485D" w:rsidP="00CE5C87">
      <w:pPr>
        <w:pStyle w:val="AralkYok"/>
      </w:pPr>
    </w:p>
    <w:p w14:paraId="70A217CD" w14:textId="3FAC9E4F" w:rsidR="00EA3190" w:rsidRDefault="003A71B3" w:rsidP="00CE5C87">
      <w:pPr>
        <w:pStyle w:val="AralkYok"/>
        <w:rPr>
          <w:b/>
        </w:rPr>
      </w:pPr>
      <w:r w:rsidRPr="006D37A6">
        <w:rPr>
          <w:b/>
        </w:rPr>
        <w:lastRenderedPageBreak/>
        <w:t>TABLOLAR İNDEKSİ</w:t>
      </w:r>
      <w:r w:rsidR="00897D2B" w:rsidRPr="006D37A6">
        <w:rPr>
          <w:b/>
        </w:rPr>
        <w:t>:</w:t>
      </w:r>
    </w:p>
    <w:p w14:paraId="5C422406" w14:textId="77777777" w:rsidR="006D37A6" w:rsidRPr="006D37A6" w:rsidRDefault="006D37A6" w:rsidP="00CE5C87">
      <w:pPr>
        <w:pStyle w:val="AralkYok"/>
        <w:rPr>
          <w:b/>
        </w:rPr>
      </w:pPr>
    </w:p>
    <w:p w14:paraId="5248164B" w14:textId="77777777" w:rsidR="006D37A6" w:rsidRDefault="006D37A6" w:rsidP="00CE5C87">
      <w:pPr>
        <w:pStyle w:val="AralkYok"/>
      </w:pPr>
    </w:p>
    <w:sdt>
      <w:sdtPr>
        <w:id w:val="593761038"/>
        <w:docPartObj>
          <w:docPartGallery w:val="Table of Contents"/>
          <w:docPartUnique/>
        </w:docPartObj>
      </w:sdtPr>
      <w:sdtEndPr>
        <w:rPr>
          <w:b/>
          <w:bCs/>
        </w:rPr>
      </w:sdtEndPr>
      <w:sdtContent>
        <w:p w14:paraId="27AAD6E4" w14:textId="6E858219" w:rsidR="006D37A6" w:rsidRPr="006D37A6" w:rsidRDefault="006D37A6" w:rsidP="006D37A6">
          <w:pPr>
            <w:rPr>
              <w:rFonts w:cs="Times New Roman"/>
              <w:iCs/>
            </w:rPr>
          </w:pPr>
          <w:r>
            <w:fldChar w:fldCharType="begin"/>
          </w:r>
          <w:r>
            <w:instrText xml:space="preserve"> TOC \o "1-3" \h \z \u </w:instrText>
          </w:r>
          <w:r>
            <w:fldChar w:fldCharType="separate"/>
          </w:r>
          <w:r w:rsidRPr="006D37A6">
            <w:rPr>
              <w:rFonts w:cs="Times New Roman"/>
              <w:b/>
              <w:bCs/>
              <w:iCs/>
            </w:rPr>
            <w:t>Tablo 1.</w:t>
          </w:r>
          <w:r w:rsidRPr="006D37A6">
            <w:rPr>
              <w:rFonts w:cs="Times New Roman"/>
              <w:iCs/>
            </w:rPr>
            <w:t xml:space="preserve"> Strateji Geliştirme Kurulu ve Stratejik Plan Ekibi Tablosu</w:t>
          </w:r>
          <w:r w:rsidR="00196EDD">
            <w:rPr>
              <w:rFonts w:cs="Times New Roman"/>
              <w:iCs/>
            </w:rPr>
            <w:t>……………..</w:t>
          </w:r>
          <w:r w:rsidRPr="006D37A6">
            <w:rPr>
              <w:rFonts w:cs="Times New Roman"/>
              <w:iCs/>
            </w:rPr>
            <w:t>……</w:t>
          </w:r>
          <w:r w:rsidR="00196EDD">
            <w:rPr>
              <w:rFonts w:cs="Times New Roman"/>
              <w:iCs/>
            </w:rPr>
            <w:t>…………….8</w:t>
          </w:r>
        </w:p>
        <w:p w14:paraId="6002BC12" w14:textId="77777777" w:rsidR="006D37A6" w:rsidRPr="006D37A6" w:rsidRDefault="006D37A6" w:rsidP="006D37A6">
          <w:pPr>
            <w:rPr>
              <w:rFonts w:cs="Times New Roman"/>
              <w:iCs/>
            </w:rPr>
          </w:pPr>
        </w:p>
        <w:p w14:paraId="63F5F72C" w14:textId="2590E6DC" w:rsidR="006D37A6" w:rsidRPr="006D37A6" w:rsidRDefault="006D37A6" w:rsidP="006D37A6">
          <w:pPr>
            <w:spacing w:line="276" w:lineRule="auto"/>
            <w:rPr>
              <w:rFonts w:cs="Times New Roman"/>
              <w:iCs/>
            </w:rPr>
          </w:pPr>
          <w:r w:rsidRPr="006D37A6">
            <w:rPr>
              <w:rFonts w:cs="Times New Roman"/>
              <w:b/>
              <w:bCs/>
              <w:iCs/>
            </w:rPr>
            <w:t>Tablo 2.</w:t>
          </w:r>
          <w:r w:rsidRPr="006D37A6">
            <w:rPr>
              <w:rFonts w:cs="Times New Roman"/>
              <w:iCs/>
            </w:rPr>
            <w:t xml:space="preserve"> Üst Politika Belgeleri Analizi Tablosu</w:t>
          </w:r>
          <w:r w:rsidR="00196EDD">
            <w:rPr>
              <w:rFonts w:cs="Times New Roman"/>
              <w:iCs/>
            </w:rPr>
            <w:t>…………</w:t>
          </w:r>
          <w:r w:rsidRPr="006D37A6">
            <w:rPr>
              <w:rFonts w:cs="Times New Roman"/>
              <w:iCs/>
            </w:rPr>
            <w:t>…………………………………</w:t>
          </w:r>
          <w:r w:rsidR="00196EDD">
            <w:rPr>
              <w:rFonts w:cs="Times New Roman"/>
              <w:iCs/>
            </w:rPr>
            <w:t>..……………..13</w:t>
          </w:r>
        </w:p>
        <w:p w14:paraId="6E183DC1" w14:textId="77777777" w:rsidR="006D37A6" w:rsidRPr="006D37A6" w:rsidRDefault="006D37A6" w:rsidP="006D37A6">
          <w:pPr>
            <w:spacing w:line="276" w:lineRule="auto"/>
            <w:rPr>
              <w:rFonts w:cs="Times New Roman"/>
              <w:iCs/>
            </w:rPr>
          </w:pPr>
        </w:p>
        <w:p w14:paraId="33060F19" w14:textId="3063FF41" w:rsidR="006D37A6" w:rsidRPr="006D37A6" w:rsidRDefault="006D37A6" w:rsidP="006D37A6">
          <w:pPr>
            <w:rPr>
              <w:rFonts w:cs="Times New Roman"/>
              <w:iCs/>
            </w:rPr>
          </w:pPr>
          <w:r w:rsidRPr="006D37A6">
            <w:rPr>
              <w:rFonts w:cs="Times New Roman"/>
              <w:b/>
              <w:bCs/>
              <w:iCs/>
            </w:rPr>
            <w:t>Tablo 3.</w:t>
          </w:r>
          <w:r w:rsidRPr="006D37A6">
            <w:rPr>
              <w:rFonts w:cs="Times New Roman"/>
              <w:iCs/>
            </w:rPr>
            <w:t xml:space="preserve"> Faaliyet Alanlar/Ürün ve Hizmetler Tablosu</w:t>
          </w:r>
          <w:r w:rsidR="00196EDD">
            <w:rPr>
              <w:rFonts w:cs="Times New Roman"/>
              <w:iCs/>
            </w:rPr>
            <w:t>…………………………………………………. 14</w:t>
          </w:r>
        </w:p>
        <w:p w14:paraId="0A7E00D6" w14:textId="77777777" w:rsidR="006D37A6" w:rsidRPr="006D37A6" w:rsidRDefault="006D37A6" w:rsidP="006D37A6">
          <w:pPr>
            <w:rPr>
              <w:rFonts w:cs="Times New Roman"/>
              <w:iCs/>
            </w:rPr>
          </w:pPr>
        </w:p>
        <w:p w14:paraId="1EF2C18C" w14:textId="265B5E61" w:rsidR="006D37A6" w:rsidRPr="006D37A6" w:rsidRDefault="006D37A6" w:rsidP="006D37A6">
          <w:pPr>
            <w:spacing w:line="276" w:lineRule="auto"/>
            <w:rPr>
              <w:rFonts w:cs="Times New Roman"/>
              <w:iCs/>
            </w:rPr>
          </w:pPr>
          <w:r w:rsidRPr="006D37A6">
            <w:rPr>
              <w:rFonts w:cs="Times New Roman"/>
              <w:b/>
              <w:bCs/>
              <w:iCs/>
            </w:rPr>
            <w:t>Tablo 4.</w:t>
          </w:r>
          <w:r w:rsidRPr="006D37A6">
            <w:rPr>
              <w:rFonts w:cs="Times New Roman"/>
              <w:iCs/>
            </w:rPr>
            <w:t xml:space="preserve"> Paydaş Sınıflandırma ve Önceliklendirme Tablosu</w:t>
          </w:r>
          <w:r w:rsidR="00196EDD">
            <w:rPr>
              <w:rFonts w:cs="Times New Roman"/>
              <w:iCs/>
            </w:rPr>
            <w:t>………………………………………… 16</w:t>
          </w:r>
        </w:p>
        <w:p w14:paraId="61F7ED5A" w14:textId="77777777" w:rsidR="006D37A6" w:rsidRPr="006D37A6" w:rsidRDefault="006D37A6" w:rsidP="006D37A6">
          <w:pPr>
            <w:spacing w:line="276" w:lineRule="auto"/>
            <w:rPr>
              <w:rFonts w:cs="Times New Roman"/>
              <w:iCs/>
            </w:rPr>
          </w:pPr>
        </w:p>
        <w:p w14:paraId="7F597932" w14:textId="0CCE7F35" w:rsidR="006D37A6" w:rsidRPr="006D37A6" w:rsidRDefault="006D37A6" w:rsidP="006D37A6">
          <w:pPr>
            <w:spacing w:line="276" w:lineRule="auto"/>
            <w:rPr>
              <w:rFonts w:cs="Times New Roman"/>
              <w:iCs/>
            </w:rPr>
          </w:pPr>
          <w:r w:rsidRPr="006D37A6">
            <w:rPr>
              <w:rFonts w:cs="Times New Roman"/>
              <w:b/>
              <w:bCs/>
              <w:iCs/>
            </w:rPr>
            <w:t>Tablo 5.</w:t>
          </w:r>
          <w:r w:rsidRPr="006D37A6">
            <w:rPr>
              <w:rFonts w:cs="Times New Roman"/>
              <w:iCs/>
            </w:rPr>
            <w:t xml:space="preserve"> Çalışanların Görev Dağılımı</w:t>
          </w:r>
          <w:r w:rsidR="00196EDD">
            <w:rPr>
              <w:rFonts w:cs="Times New Roman"/>
              <w:iCs/>
            </w:rPr>
            <w:t>…………………..……………………………………………………. 20</w:t>
          </w:r>
        </w:p>
        <w:p w14:paraId="268B7BC3" w14:textId="77777777" w:rsidR="006D37A6" w:rsidRPr="006D37A6" w:rsidRDefault="006D37A6" w:rsidP="006D37A6">
          <w:pPr>
            <w:spacing w:line="276" w:lineRule="auto"/>
            <w:rPr>
              <w:rFonts w:cs="Times New Roman"/>
              <w:iCs/>
            </w:rPr>
          </w:pPr>
        </w:p>
        <w:p w14:paraId="5017A069" w14:textId="0B26EC98" w:rsidR="006D37A6" w:rsidRPr="006D37A6" w:rsidRDefault="006D37A6" w:rsidP="006D37A6">
          <w:pPr>
            <w:rPr>
              <w:rFonts w:cs="Times New Roman"/>
              <w:iCs/>
            </w:rPr>
          </w:pPr>
          <w:r w:rsidRPr="006D37A6">
            <w:rPr>
              <w:rFonts w:cs="Times New Roman"/>
              <w:b/>
              <w:bCs/>
              <w:iCs/>
            </w:rPr>
            <w:t>Tablo 6.</w:t>
          </w:r>
          <w:r w:rsidRPr="006D37A6">
            <w:rPr>
              <w:rFonts w:cs="Times New Roman"/>
              <w:iCs/>
            </w:rPr>
            <w:t xml:space="preserve"> İdari Personelin Hizmet Süresine İlişkin Bilgiler</w:t>
          </w:r>
          <w:r w:rsidR="00196EDD">
            <w:rPr>
              <w:rFonts w:cs="Times New Roman"/>
              <w:iCs/>
            </w:rPr>
            <w:t>……………….…………………….……. 20</w:t>
          </w:r>
        </w:p>
        <w:p w14:paraId="3571BB4E" w14:textId="77777777" w:rsidR="006D37A6" w:rsidRPr="006D37A6" w:rsidRDefault="006D37A6" w:rsidP="006D37A6">
          <w:pPr>
            <w:rPr>
              <w:rFonts w:cs="Times New Roman"/>
              <w:iCs/>
            </w:rPr>
          </w:pPr>
        </w:p>
        <w:p w14:paraId="672B6D09" w14:textId="69E6260F" w:rsidR="006D37A6" w:rsidRPr="006D37A6" w:rsidRDefault="006D37A6" w:rsidP="006D37A6">
          <w:pPr>
            <w:rPr>
              <w:rFonts w:cs="Times New Roman"/>
              <w:iCs/>
            </w:rPr>
          </w:pPr>
          <w:r w:rsidRPr="006D37A6">
            <w:rPr>
              <w:rFonts w:cs="Times New Roman"/>
              <w:b/>
              <w:bCs/>
              <w:iCs/>
            </w:rPr>
            <w:t>Tablo 7.</w:t>
          </w:r>
          <w:r w:rsidRPr="006D37A6">
            <w:rPr>
              <w:rFonts w:cs="Times New Roman"/>
              <w:iCs/>
            </w:rPr>
            <w:t xml:space="preserve"> Öğretmenlerin Hizmet Süreleri </w:t>
          </w:r>
          <w:r w:rsidR="00196EDD">
            <w:rPr>
              <w:rFonts w:cs="Times New Roman"/>
              <w:iCs/>
            </w:rPr>
            <w:t>(2024 Yılı İtibari İle)</w:t>
          </w:r>
          <w:r w:rsidR="00B323B6">
            <w:rPr>
              <w:rFonts w:cs="Times New Roman"/>
              <w:iCs/>
            </w:rPr>
            <w:t>……..</w:t>
          </w:r>
          <w:r w:rsidRPr="006D37A6">
            <w:rPr>
              <w:rFonts w:cs="Times New Roman"/>
              <w:iCs/>
            </w:rPr>
            <w:t>……..……………….……</w:t>
          </w:r>
          <w:r w:rsidR="00B323B6">
            <w:rPr>
              <w:rFonts w:cs="Times New Roman"/>
              <w:iCs/>
            </w:rPr>
            <w:t>…</w:t>
          </w:r>
          <w:r w:rsidR="00196EDD">
            <w:rPr>
              <w:rFonts w:cs="Times New Roman"/>
              <w:iCs/>
            </w:rPr>
            <w:t>.20</w:t>
          </w:r>
        </w:p>
        <w:p w14:paraId="0802D9F9" w14:textId="77777777" w:rsidR="006D37A6" w:rsidRPr="006D37A6" w:rsidRDefault="006D37A6" w:rsidP="006D37A6">
          <w:pPr>
            <w:rPr>
              <w:rFonts w:cs="Times New Roman"/>
              <w:iCs/>
            </w:rPr>
          </w:pPr>
        </w:p>
        <w:p w14:paraId="367E00A2" w14:textId="47BB635A" w:rsidR="006D37A6" w:rsidRDefault="006D37A6" w:rsidP="006D37A6">
          <w:pPr>
            <w:rPr>
              <w:rFonts w:cs="Times New Roman"/>
              <w:iCs/>
            </w:rPr>
          </w:pPr>
          <w:r w:rsidRPr="006D37A6">
            <w:rPr>
              <w:rFonts w:cs="Times New Roman"/>
              <w:b/>
              <w:bCs/>
              <w:iCs/>
            </w:rPr>
            <w:t>Tablo 8.</w:t>
          </w:r>
          <w:r w:rsidRPr="006D37A6">
            <w:rPr>
              <w:rFonts w:cs="Times New Roman"/>
              <w:iCs/>
            </w:rPr>
            <w:t xml:space="preserve"> Kurumdaki Mevcut Hizmetli/ Memur Sayısı</w:t>
          </w:r>
          <w:r w:rsidR="00B323B6">
            <w:rPr>
              <w:rFonts w:cs="Times New Roman"/>
              <w:iCs/>
            </w:rPr>
            <w:t>….………….……………………………………21</w:t>
          </w:r>
        </w:p>
        <w:p w14:paraId="3322C69B" w14:textId="77777777" w:rsidR="00B323B6" w:rsidRPr="006D37A6" w:rsidRDefault="00B323B6" w:rsidP="006D37A6">
          <w:pPr>
            <w:rPr>
              <w:rFonts w:cs="Times New Roman"/>
              <w:iCs/>
            </w:rPr>
          </w:pPr>
        </w:p>
        <w:p w14:paraId="1AEB0DD0" w14:textId="6FFFF36F" w:rsidR="006D37A6" w:rsidRPr="006D37A6" w:rsidRDefault="006D37A6" w:rsidP="006D37A6">
          <w:pPr>
            <w:rPr>
              <w:rFonts w:cs="Times New Roman"/>
              <w:iCs/>
            </w:rPr>
          </w:pPr>
          <w:r w:rsidRPr="006D37A6">
            <w:rPr>
              <w:rFonts w:cs="Times New Roman"/>
              <w:b/>
              <w:bCs/>
              <w:iCs/>
            </w:rPr>
            <w:t>Tablo 9.</w:t>
          </w:r>
          <w:r w:rsidRPr="006D37A6">
            <w:rPr>
              <w:rFonts w:cs="Times New Roman"/>
              <w:iCs/>
            </w:rPr>
            <w:t xml:space="preserve"> Okul/kurum Rehberlik Hizmetleri </w:t>
          </w:r>
          <w:r w:rsidR="00B323B6">
            <w:rPr>
              <w:rFonts w:cs="Times New Roman"/>
              <w:iCs/>
            </w:rPr>
            <w:t>………………….……………….……….…………………. 21</w:t>
          </w:r>
        </w:p>
        <w:p w14:paraId="467D9890" w14:textId="77777777" w:rsidR="006D37A6" w:rsidRPr="006D37A6" w:rsidRDefault="006D37A6" w:rsidP="006D37A6">
          <w:pPr>
            <w:rPr>
              <w:rFonts w:cs="Times New Roman"/>
              <w:iCs/>
            </w:rPr>
          </w:pPr>
        </w:p>
        <w:p w14:paraId="5B52A866" w14:textId="403163DE" w:rsidR="006D37A6" w:rsidRPr="006D37A6" w:rsidRDefault="006D37A6" w:rsidP="006D37A6">
          <w:pPr>
            <w:rPr>
              <w:rFonts w:cs="Times New Roman"/>
              <w:iCs/>
            </w:rPr>
          </w:pPr>
          <w:r w:rsidRPr="006D37A6">
            <w:rPr>
              <w:rFonts w:cs="Times New Roman"/>
              <w:b/>
              <w:bCs/>
              <w:iCs/>
            </w:rPr>
            <w:t>Tablo 10.</w:t>
          </w:r>
          <w:r w:rsidRPr="006D37A6">
            <w:rPr>
              <w:rFonts w:cs="Times New Roman"/>
              <w:iCs/>
            </w:rPr>
            <w:t xml:space="preserve"> </w:t>
          </w:r>
          <w:r w:rsidRPr="006D37A6">
            <w:rPr>
              <w:rFonts w:cs="Times New Roman"/>
              <w:bCs/>
              <w:iCs/>
              <w:w w:val="105"/>
            </w:rPr>
            <w:t>Teknolojik</w:t>
          </w:r>
          <w:r w:rsidRPr="006D37A6">
            <w:rPr>
              <w:rFonts w:cs="Times New Roman"/>
              <w:bCs/>
              <w:iCs/>
              <w:spacing w:val="-10"/>
              <w:w w:val="105"/>
            </w:rPr>
            <w:t xml:space="preserve"> </w:t>
          </w:r>
          <w:r w:rsidRPr="006D37A6">
            <w:rPr>
              <w:rFonts w:cs="Times New Roman"/>
              <w:bCs/>
              <w:iCs/>
              <w:w w:val="105"/>
            </w:rPr>
            <w:t>Araç-Gereç</w:t>
          </w:r>
          <w:r w:rsidRPr="006D37A6">
            <w:rPr>
              <w:rFonts w:cs="Times New Roman"/>
              <w:bCs/>
              <w:iCs/>
              <w:spacing w:val="-10"/>
              <w:w w:val="105"/>
            </w:rPr>
            <w:t xml:space="preserve"> </w:t>
          </w:r>
          <w:r w:rsidRPr="006D37A6">
            <w:rPr>
              <w:rFonts w:cs="Times New Roman"/>
              <w:bCs/>
              <w:iCs/>
              <w:spacing w:val="-2"/>
              <w:w w:val="105"/>
            </w:rPr>
            <w:t>Durumu</w:t>
          </w:r>
          <w:r w:rsidR="00B323B6">
            <w:rPr>
              <w:rFonts w:cs="Times New Roman"/>
              <w:iCs/>
            </w:rPr>
            <w:t>..………………..</w:t>
          </w:r>
          <w:r w:rsidRPr="006D37A6">
            <w:rPr>
              <w:rFonts w:cs="Times New Roman"/>
              <w:iCs/>
            </w:rPr>
            <w:t>…………………..………………………</w:t>
          </w:r>
          <w:r w:rsidR="00B323B6">
            <w:rPr>
              <w:rFonts w:cs="Times New Roman"/>
              <w:iCs/>
            </w:rPr>
            <w:t>.. 21</w:t>
          </w:r>
        </w:p>
        <w:p w14:paraId="0D1333F7" w14:textId="77777777" w:rsidR="006D37A6" w:rsidRPr="006D37A6" w:rsidRDefault="006D37A6" w:rsidP="006D37A6">
          <w:pPr>
            <w:rPr>
              <w:rFonts w:cs="Times New Roman"/>
              <w:iCs/>
            </w:rPr>
          </w:pPr>
        </w:p>
        <w:p w14:paraId="34BD3537" w14:textId="7CF61AA2" w:rsidR="006D37A6" w:rsidRPr="006D37A6" w:rsidRDefault="006D37A6" w:rsidP="006D37A6">
          <w:pPr>
            <w:jc w:val="both"/>
            <w:rPr>
              <w:rFonts w:cs="Times New Roman"/>
              <w:iCs/>
            </w:rPr>
          </w:pPr>
          <w:r w:rsidRPr="006D37A6">
            <w:rPr>
              <w:rFonts w:cs="Times New Roman"/>
              <w:b/>
              <w:bCs/>
              <w:iCs/>
            </w:rPr>
            <w:t>Tablo 11.</w:t>
          </w:r>
          <w:r w:rsidRPr="006D37A6">
            <w:rPr>
              <w:rFonts w:cs="Times New Roman"/>
              <w:iCs/>
            </w:rPr>
            <w:t xml:space="preserve"> </w:t>
          </w:r>
          <w:r w:rsidRPr="006D37A6">
            <w:rPr>
              <w:rFonts w:cs="Times New Roman"/>
              <w:bCs/>
              <w:iCs/>
              <w:w w:val="105"/>
            </w:rPr>
            <w:t>Fiziki</w:t>
          </w:r>
          <w:r w:rsidRPr="006D37A6">
            <w:rPr>
              <w:rFonts w:cs="Times New Roman"/>
              <w:bCs/>
              <w:iCs/>
              <w:spacing w:val="-9"/>
              <w:w w:val="105"/>
            </w:rPr>
            <w:t xml:space="preserve"> </w:t>
          </w:r>
          <w:r w:rsidRPr="006D37A6">
            <w:rPr>
              <w:rFonts w:cs="Times New Roman"/>
              <w:bCs/>
              <w:iCs/>
              <w:w w:val="105"/>
            </w:rPr>
            <w:t>Mekân</w:t>
          </w:r>
          <w:r w:rsidRPr="006D37A6">
            <w:rPr>
              <w:rFonts w:cs="Times New Roman"/>
              <w:bCs/>
              <w:iCs/>
              <w:spacing w:val="-9"/>
              <w:w w:val="105"/>
            </w:rPr>
            <w:t xml:space="preserve"> </w:t>
          </w:r>
          <w:r w:rsidRPr="006D37A6">
            <w:rPr>
              <w:rFonts w:cs="Times New Roman"/>
              <w:bCs/>
              <w:iCs/>
              <w:spacing w:val="-2"/>
              <w:w w:val="105"/>
            </w:rPr>
            <w:t>Durumu</w:t>
          </w:r>
          <w:r w:rsidR="00B323B6">
            <w:rPr>
              <w:rFonts w:cs="Times New Roman"/>
              <w:bCs/>
              <w:iCs/>
              <w:spacing w:val="-2"/>
              <w:w w:val="105"/>
            </w:rPr>
            <w:t>………….</w:t>
          </w:r>
          <w:r w:rsidRPr="006D37A6">
            <w:rPr>
              <w:rFonts w:cs="Times New Roman"/>
              <w:iCs/>
            </w:rPr>
            <w:t>……………………………...……………</w:t>
          </w:r>
          <w:r w:rsidR="00B323B6">
            <w:rPr>
              <w:rFonts w:cs="Times New Roman"/>
              <w:iCs/>
            </w:rPr>
            <w:t>………….</w:t>
          </w:r>
          <w:r w:rsidRPr="006D37A6">
            <w:rPr>
              <w:rFonts w:cs="Times New Roman"/>
              <w:iCs/>
            </w:rPr>
            <w:t>…………</w:t>
          </w:r>
          <w:r w:rsidR="00B323B6">
            <w:rPr>
              <w:rFonts w:cs="Times New Roman"/>
              <w:iCs/>
            </w:rPr>
            <w:t>. 22</w:t>
          </w:r>
        </w:p>
        <w:p w14:paraId="59AF5872" w14:textId="77777777" w:rsidR="006D37A6" w:rsidRPr="006D37A6" w:rsidRDefault="006D37A6" w:rsidP="006D37A6">
          <w:pPr>
            <w:rPr>
              <w:rFonts w:cs="Times New Roman"/>
              <w:iCs/>
            </w:rPr>
          </w:pPr>
        </w:p>
        <w:p w14:paraId="36E0E29C" w14:textId="3580CDBE" w:rsidR="006D37A6" w:rsidRPr="006D37A6" w:rsidRDefault="006D37A6" w:rsidP="006D37A6">
          <w:pPr>
            <w:rPr>
              <w:rFonts w:cs="Times New Roman"/>
              <w:iCs/>
            </w:rPr>
          </w:pPr>
          <w:r w:rsidRPr="006D37A6">
            <w:rPr>
              <w:rFonts w:cs="Times New Roman"/>
              <w:b/>
              <w:bCs/>
              <w:iCs/>
            </w:rPr>
            <w:t>Tablo 12.</w:t>
          </w:r>
          <w:r w:rsidRPr="006D37A6">
            <w:rPr>
              <w:rFonts w:cs="Times New Roman"/>
              <w:iCs/>
            </w:rPr>
            <w:t xml:space="preserve"> Kaynak Tablosu</w:t>
          </w:r>
          <w:r w:rsidR="00B323B6">
            <w:rPr>
              <w:rFonts w:cs="Times New Roman"/>
              <w:iCs/>
            </w:rPr>
            <w:t>..……….</w:t>
          </w:r>
          <w:r w:rsidRPr="006D37A6">
            <w:rPr>
              <w:rFonts w:cs="Times New Roman"/>
              <w:iCs/>
            </w:rPr>
            <w:t>…………………………………………………</w:t>
          </w:r>
          <w:r w:rsidR="00B323B6">
            <w:rPr>
              <w:rFonts w:cs="Times New Roman"/>
              <w:iCs/>
            </w:rPr>
            <w:t>……………….…………. 22</w:t>
          </w:r>
        </w:p>
        <w:p w14:paraId="6C62424D" w14:textId="77777777" w:rsidR="006D37A6" w:rsidRPr="006D37A6" w:rsidRDefault="006D37A6" w:rsidP="006D37A6">
          <w:pPr>
            <w:rPr>
              <w:rFonts w:cs="Times New Roman"/>
              <w:iCs/>
            </w:rPr>
          </w:pPr>
        </w:p>
        <w:p w14:paraId="109676B1" w14:textId="5276133B" w:rsidR="006D37A6" w:rsidRPr="006D37A6" w:rsidRDefault="006D37A6" w:rsidP="006D37A6">
          <w:pPr>
            <w:rPr>
              <w:rFonts w:cs="Times New Roman"/>
              <w:iCs/>
            </w:rPr>
          </w:pPr>
          <w:r w:rsidRPr="006D37A6">
            <w:rPr>
              <w:rFonts w:cs="Times New Roman"/>
              <w:b/>
              <w:bCs/>
              <w:iCs/>
            </w:rPr>
            <w:t>Tablo 13.</w:t>
          </w:r>
          <w:r w:rsidRPr="006D37A6">
            <w:rPr>
              <w:rFonts w:cs="Times New Roman"/>
              <w:iCs/>
            </w:rPr>
            <w:t xml:space="preserve"> Gelir Gider</w:t>
          </w:r>
          <w:r w:rsidR="00B323B6">
            <w:rPr>
              <w:rFonts w:cs="Times New Roman"/>
              <w:iCs/>
            </w:rPr>
            <w:t>…………….</w:t>
          </w:r>
          <w:r w:rsidRPr="006D37A6">
            <w:rPr>
              <w:rFonts w:cs="Times New Roman"/>
              <w:iCs/>
            </w:rPr>
            <w:t>………………………………………………..………</w:t>
          </w:r>
          <w:r w:rsidR="00B323B6">
            <w:rPr>
              <w:rFonts w:cs="Times New Roman"/>
              <w:iCs/>
            </w:rPr>
            <w:t>……………..….……. 24</w:t>
          </w:r>
        </w:p>
        <w:p w14:paraId="77541B5F" w14:textId="77777777" w:rsidR="006D37A6" w:rsidRPr="006D37A6" w:rsidRDefault="006D37A6" w:rsidP="006D37A6">
          <w:pPr>
            <w:rPr>
              <w:rFonts w:cs="Times New Roman"/>
              <w:iCs/>
            </w:rPr>
          </w:pPr>
        </w:p>
        <w:p w14:paraId="70AAF8C1" w14:textId="16A90E2F" w:rsidR="006D37A6" w:rsidRPr="006D37A6" w:rsidRDefault="006D37A6" w:rsidP="006D37A6">
          <w:pPr>
            <w:spacing w:line="276" w:lineRule="auto"/>
            <w:rPr>
              <w:rFonts w:cs="Times New Roman"/>
              <w:iCs/>
            </w:rPr>
          </w:pPr>
          <w:r w:rsidRPr="006D37A6">
            <w:rPr>
              <w:rFonts w:cs="Times New Roman"/>
              <w:b/>
              <w:bCs/>
              <w:iCs/>
            </w:rPr>
            <w:t>Tablo 14.</w:t>
          </w:r>
          <w:r w:rsidRPr="006D37A6">
            <w:rPr>
              <w:rFonts w:cs="Times New Roman"/>
              <w:iCs/>
            </w:rPr>
            <w:t xml:space="preserve"> PESTLE Analiz Tablosu </w:t>
          </w:r>
          <w:r w:rsidR="00B323B6">
            <w:rPr>
              <w:rFonts w:cs="Times New Roman"/>
              <w:iCs/>
            </w:rPr>
            <w:t>………….</w:t>
          </w:r>
          <w:r w:rsidRPr="006D37A6">
            <w:rPr>
              <w:rFonts w:cs="Times New Roman"/>
              <w:iCs/>
            </w:rPr>
            <w:t>…………………………...………………………</w:t>
          </w:r>
          <w:r w:rsidR="00B323B6">
            <w:rPr>
              <w:rFonts w:cs="Times New Roman"/>
              <w:iCs/>
            </w:rPr>
            <w:t>…………...27</w:t>
          </w:r>
        </w:p>
        <w:p w14:paraId="6A15FE05" w14:textId="77777777" w:rsidR="006D37A6" w:rsidRPr="006D37A6" w:rsidRDefault="006D37A6" w:rsidP="006D37A6">
          <w:pPr>
            <w:spacing w:line="276" w:lineRule="auto"/>
            <w:rPr>
              <w:rFonts w:cs="Times New Roman"/>
              <w:iCs/>
            </w:rPr>
          </w:pPr>
        </w:p>
        <w:p w14:paraId="68BEF409" w14:textId="3C343846" w:rsidR="006D37A6" w:rsidRDefault="006D37A6" w:rsidP="006D37A6">
          <w:pPr>
            <w:spacing w:line="276" w:lineRule="auto"/>
            <w:rPr>
              <w:rFonts w:cs="Times New Roman"/>
              <w:iCs/>
            </w:rPr>
          </w:pPr>
          <w:r w:rsidRPr="006D37A6">
            <w:rPr>
              <w:rFonts w:cs="Times New Roman"/>
              <w:b/>
              <w:bCs/>
              <w:iCs/>
            </w:rPr>
            <w:t>Tablo 15</w:t>
          </w:r>
          <w:r>
            <w:rPr>
              <w:rFonts w:cs="Times New Roman"/>
              <w:b/>
              <w:bCs/>
              <w:iCs/>
            </w:rPr>
            <w:t>.</w:t>
          </w:r>
          <w:r w:rsidRPr="006D37A6">
            <w:rPr>
              <w:rFonts w:cs="Times New Roman"/>
              <w:iCs/>
            </w:rPr>
            <w:t xml:space="preserve"> GZFT Listesi </w:t>
          </w:r>
          <w:r w:rsidR="00B323B6">
            <w:rPr>
              <w:rFonts w:cs="Times New Roman"/>
              <w:iCs/>
            </w:rPr>
            <w:t>……………….</w:t>
          </w:r>
          <w:r w:rsidRPr="006D37A6">
            <w:rPr>
              <w:rFonts w:cs="Times New Roman"/>
              <w:iCs/>
            </w:rPr>
            <w:t>…………….…………………………</w:t>
          </w:r>
          <w:r w:rsidR="00B323B6">
            <w:rPr>
              <w:rFonts w:cs="Times New Roman"/>
              <w:iCs/>
            </w:rPr>
            <w:t>…..………………………………28</w:t>
          </w:r>
        </w:p>
        <w:p w14:paraId="00A4DE88" w14:textId="77777777" w:rsidR="006D37A6" w:rsidRDefault="006D37A6" w:rsidP="006D37A6">
          <w:pPr>
            <w:spacing w:line="276" w:lineRule="auto"/>
            <w:rPr>
              <w:rFonts w:cs="Times New Roman"/>
              <w:iCs/>
            </w:rPr>
          </w:pPr>
        </w:p>
        <w:p w14:paraId="4FF9B20A" w14:textId="4D12F43E" w:rsidR="006D37A6" w:rsidRPr="006D37A6" w:rsidRDefault="006D37A6" w:rsidP="006D37A6">
          <w:pPr>
            <w:rPr>
              <w:rFonts w:cs="Times New Roman"/>
              <w:iCs/>
            </w:rPr>
          </w:pPr>
          <w:r w:rsidRPr="006D37A6">
            <w:rPr>
              <w:rFonts w:cs="Times New Roman"/>
              <w:b/>
              <w:bCs/>
              <w:iCs/>
            </w:rPr>
            <w:t xml:space="preserve">Tablo 16. </w:t>
          </w:r>
          <w:r w:rsidRPr="006D37A6">
            <w:rPr>
              <w:rFonts w:cs="Times New Roman"/>
              <w:iCs/>
            </w:rPr>
            <w:t xml:space="preserve"> Amaç, Hedef, Gösterge ve Stratejilere İlişkin Tablolar</w:t>
          </w:r>
          <w:r w:rsidR="00B323B6">
            <w:rPr>
              <w:rFonts w:cs="Times New Roman"/>
              <w:iCs/>
            </w:rPr>
            <w:t>………………………………….32</w:t>
          </w:r>
        </w:p>
        <w:p w14:paraId="39301109" w14:textId="77777777" w:rsidR="006D37A6" w:rsidRPr="006D37A6" w:rsidRDefault="006D37A6" w:rsidP="006D37A6">
          <w:pPr>
            <w:spacing w:line="276" w:lineRule="auto"/>
            <w:rPr>
              <w:rFonts w:cs="Times New Roman"/>
              <w:iCs/>
            </w:rPr>
          </w:pPr>
        </w:p>
        <w:p w14:paraId="040A5EB0" w14:textId="0D8DD07C" w:rsidR="006D37A6" w:rsidRPr="006D37A6" w:rsidRDefault="006D37A6" w:rsidP="006D37A6">
          <w:pPr>
            <w:spacing w:line="276" w:lineRule="auto"/>
            <w:rPr>
              <w:rFonts w:cs="Times New Roman"/>
              <w:iCs/>
            </w:rPr>
          </w:pPr>
          <w:r w:rsidRPr="006D37A6">
            <w:rPr>
              <w:rFonts w:cs="Times New Roman"/>
              <w:b/>
              <w:bCs/>
              <w:iCs/>
            </w:rPr>
            <w:t xml:space="preserve">Tablo </w:t>
          </w:r>
          <w:r>
            <w:rPr>
              <w:rFonts w:cs="Times New Roman"/>
              <w:b/>
              <w:bCs/>
              <w:iCs/>
            </w:rPr>
            <w:t>17</w:t>
          </w:r>
          <w:r w:rsidRPr="006D37A6">
            <w:rPr>
              <w:rFonts w:cs="Times New Roman"/>
              <w:b/>
              <w:bCs/>
              <w:iCs/>
            </w:rPr>
            <w:t>.</w:t>
          </w:r>
          <w:r w:rsidRPr="006D37A6">
            <w:rPr>
              <w:rFonts w:cs="Times New Roman"/>
              <w:iCs/>
            </w:rPr>
            <w:t xml:space="preserve"> Tahmini Maliyet Tablosu</w:t>
          </w:r>
          <w:r w:rsidR="00B323B6">
            <w:rPr>
              <w:rFonts w:cs="Times New Roman"/>
              <w:iCs/>
            </w:rPr>
            <w:t>……………..…………………………………………………..………..38</w:t>
          </w:r>
        </w:p>
        <w:p w14:paraId="1767C126" w14:textId="78852A0B" w:rsidR="006D37A6" w:rsidRDefault="006D37A6" w:rsidP="006D37A6">
          <w:pPr>
            <w:pStyle w:val="T1"/>
            <w:tabs>
              <w:tab w:val="right" w:leader="dot" w:pos="9062"/>
            </w:tabs>
            <w:rPr>
              <w:rFonts w:asciiTheme="minorHAnsi" w:eastAsiaTheme="minorEastAsia" w:hAnsiTheme="minorHAnsi" w:cstheme="minorBidi"/>
              <w:noProof/>
              <w:lang w:eastAsia="tr-TR"/>
            </w:rPr>
          </w:pPr>
        </w:p>
        <w:p w14:paraId="026997DD" w14:textId="46039E0E" w:rsidR="006D37A6" w:rsidRDefault="005B5895" w:rsidP="006D37A6">
          <w:pPr>
            <w:pStyle w:val="T1"/>
            <w:tabs>
              <w:tab w:val="right" w:leader="dot" w:pos="9062"/>
            </w:tabs>
            <w:rPr>
              <w:rFonts w:asciiTheme="minorHAnsi" w:eastAsiaTheme="minorEastAsia" w:hAnsiTheme="minorHAnsi" w:cstheme="minorBidi"/>
              <w:noProof/>
              <w:lang w:eastAsia="tr-TR"/>
            </w:rPr>
          </w:pPr>
          <w:hyperlink w:anchor="_Toc164264137" w:history="1"/>
        </w:p>
        <w:p w14:paraId="27F3B096" w14:textId="77777777" w:rsidR="006D37A6" w:rsidRDefault="006D37A6" w:rsidP="006D37A6">
          <w:pPr>
            <w:rPr>
              <w:b/>
              <w:bCs/>
            </w:rPr>
          </w:pPr>
          <w:r>
            <w:rPr>
              <w:b/>
              <w:bCs/>
            </w:rPr>
            <w:fldChar w:fldCharType="end"/>
          </w:r>
        </w:p>
      </w:sdtContent>
    </w:sdt>
    <w:p w14:paraId="3B4B81B8" w14:textId="77777777" w:rsidR="006D37A6" w:rsidRPr="006D37A6" w:rsidRDefault="006D37A6" w:rsidP="00CE5C87">
      <w:pPr>
        <w:pStyle w:val="AralkYok"/>
      </w:pPr>
    </w:p>
    <w:p w14:paraId="140D1009" w14:textId="77777777" w:rsidR="009237CD" w:rsidRPr="006D37A6" w:rsidRDefault="009237CD" w:rsidP="00CE5C87">
      <w:pPr>
        <w:pStyle w:val="AralkYok"/>
      </w:pPr>
    </w:p>
    <w:p w14:paraId="278FB87F" w14:textId="77777777" w:rsidR="008D62C0" w:rsidRDefault="008D62C0" w:rsidP="008D62C0">
      <w:pPr>
        <w:spacing w:line="276" w:lineRule="auto"/>
        <w:rPr>
          <w:rFonts w:ascii="Times New Roman" w:hAnsi="Times New Roman" w:cs="Times New Roman"/>
          <w:i/>
          <w:iCs/>
          <w:sz w:val="24"/>
          <w:szCs w:val="24"/>
        </w:rPr>
      </w:pPr>
    </w:p>
    <w:p w14:paraId="0E67EA74" w14:textId="77777777" w:rsidR="008D62C0" w:rsidRPr="007B2165" w:rsidRDefault="008D62C0" w:rsidP="008D62C0">
      <w:pPr>
        <w:spacing w:line="276" w:lineRule="auto"/>
        <w:rPr>
          <w:rFonts w:ascii="Times New Roman" w:hAnsi="Times New Roman" w:cs="Times New Roman"/>
          <w:i/>
          <w:iCs/>
          <w:sz w:val="24"/>
          <w:szCs w:val="24"/>
        </w:rPr>
      </w:pPr>
    </w:p>
    <w:p w14:paraId="381E94D5" w14:textId="77777777" w:rsidR="008D62C0" w:rsidRPr="0030705C" w:rsidRDefault="008D62C0" w:rsidP="008D62C0">
      <w:pPr>
        <w:rPr>
          <w:rFonts w:ascii="Times New Roman" w:hAnsi="Times New Roman" w:cs="Times New Roman"/>
          <w:i/>
          <w:iCs/>
          <w:sz w:val="24"/>
          <w:szCs w:val="24"/>
        </w:rPr>
      </w:pPr>
    </w:p>
    <w:p w14:paraId="1DDAAAD4" w14:textId="77777777" w:rsidR="008D62C0" w:rsidRPr="0030705C" w:rsidRDefault="008D62C0" w:rsidP="008D62C0">
      <w:pPr>
        <w:rPr>
          <w:rFonts w:ascii="Times New Roman" w:hAnsi="Times New Roman" w:cs="Times New Roman"/>
          <w:i/>
          <w:iCs/>
          <w:sz w:val="24"/>
          <w:szCs w:val="24"/>
        </w:rPr>
      </w:pPr>
    </w:p>
    <w:p w14:paraId="15FB118E" w14:textId="77777777" w:rsidR="008D62C0" w:rsidRPr="0030705C" w:rsidRDefault="008D62C0" w:rsidP="008D62C0">
      <w:pPr>
        <w:rPr>
          <w:rFonts w:ascii="Times New Roman" w:hAnsi="Times New Roman" w:cs="Times New Roman"/>
          <w:i/>
          <w:iCs/>
          <w:sz w:val="24"/>
          <w:szCs w:val="24"/>
        </w:rPr>
      </w:pPr>
    </w:p>
    <w:p w14:paraId="44FAC14E" w14:textId="77777777" w:rsidR="008D62C0" w:rsidRPr="0030705C" w:rsidRDefault="008D62C0" w:rsidP="00897D2B">
      <w:pPr>
        <w:rPr>
          <w:rFonts w:ascii="Times New Roman" w:hAnsi="Times New Roman" w:cs="Times New Roman"/>
          <w:i/>
          <w:iCs/>
          <w:sz w:val="24"/>
          <w:szCs w:val="24"/>
        </w:rPr>
      </w:pPr>
    </w:p>
    <w:p w14:paraId="68259D84" w14:textId="77777777" w:rsidR="00897D2B" w:rsidRPr="0030705C" w:rsidRDefault="00897D2B" w:rsidP="00897D2B">
      <w:pPr>
        <w:rPr>
          <w:rFonts w:ascii="Times New Roman" w:hAnsi="Times New Roman" w:cs="Times New Roman"/>
          <w:i/>
          <w:iCs/>
          <w:sz w:val="24"/>
          <w:szCs w:val="24"/>
        </w:rPr>
      </w:pPr>
    </w:p>
    <w:p w14:paraId="3AB2480B" w14:textId="77777777" w:rsidR="00897D2B" w:rsidRPr="0030705C" w:rsidRDefault="00897D2B" w:rsidP="00897D2B">
      <w:pPr>
        <w:rPr>
          <w:rFonts w:ascii="Times New Roman" w:hAnsi="Times New Roman" w:cs="Times New Roman"/>
          <w:i/>
          <w:iCs/>
          <w:sz w:val="24"/>
          <w:szCs w:val="24"/>
        </w:rPr>
      </w:pPr>
    </w:p>
    <w:p w14:paraId="035BB6E8" w14:textId="77777777" w:rsidR="00897D2B" w:rsidRDefault="00897D2B" w:rsidP="00897D2B">
      <w:pPr>
        <w:spacing w:line="276" w:lineRule="auto"/>
        <w:rPr>
          <w:rFonts w:ascii="Times New Roman" w:hAnsi="Times New Roman" w:cs="Times New Roman"/>
          <w:i/>
          <w:iCs/>
          <w:sz w:val="24"/>
          <w:szCs w:val="24"/>
        </w:rPr>
      </w:pPr>
    </w:p>
    <w:p w14:paraId="3F691941" w14:textId="77777777" w:rsidR="00897D2B" w:rsidRDefault="00897D2B" w:rsidP="00897D2B">
      <w:pPr>
        <w:spacing w:line="276" w:lineRule="auto"/>
        <w:rPr>
          <w:rFonts w:ascii="Times New Roman" w:hAnsi="Times New Roman" w:cs="Times New Roman"/>
          <w:i/>
          <w:iCs/>
          <w:sz w:val="24"/>
          <w:szCs w:val="24"/>
        </w:rPr>
      </w:pPr>
    </w:p>
    <w:p w14:paraId="430FEF57" w14:textId="77777777" w:rsidR="00897D2B" w:rsidRDefault="00897D2B" w:rsidP="00897D2B">
      <w:pPr>
        <w:spacing w:line="276" w:lineRule="auto"/>
        <w:rPr>
          <w:rFonts w:ascii="Times New Roman" w:hAnsi="Times New Roman" w:cs="Times New Roman"/>
          <w:i/>
          <w:iCs/>
          <w:sz w:val="24"/>
          <w:szCs w:val="24"/>
        </w:rPr>
      </w:pPr>
    </w:p>
    <w:p w14:paraId="26AC6ED3" w14:textId="77777777" w:rsidR="00897D2B" w:rsidRPr="009117EF" w:rsidRDefault="00897D2B" w:rsidP="00897D2B">
      <w:pPr>
        <w:spacing w:line="276" w:lineRule="auto"/>
        <w:rPr>
          <w:rFonts w:ascii="Times New Roman" w:hAnsi="Times New Roman" w:cs="Times New Roman"/>
          <w:i/>
          <w:iCs/>
          <w:sz w:val="24"/>
          <w:szCs w:val="24"/>
        </w:rPr>
      </w:pPr>
    </w:p>
    <w:p w14:paraId="2A3B813B" w14:textId="732C5BCA" w:rsidR="00055777" w:rsidRPr="003C55A7" w:rsidRDefault="00055777" w:rsidP="003C55A7">
      <w:pPr>
        <w:rPr>
          <w:rFonts w:ascii="Times New Roman" w:hAnsi="Times New Roman" w:cs="Times New Roman"/>
          <w:color w:val="FF0000"/>
          <w:sz w:val="24"/>
        </w:rPr>
      </w:pPr>
    </w:p>
    <w:p w14:paraId="7B27D87F" w14:textId="25BD761D" w:rsidR="00055777" w:rsidRDefault="00055777" w:rsidP="003C55A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7C902055" w14:textId="77777777" w:rsidR="003C55A7" w:rsidRPr="003C55A7" w:rsidRDefault="003C55A7" w:rsidP="003C55A7">
      <w:pPr>
        <w:jc w:val="center"/>
        <w:rPr>
          <w:rFonts w:ascii="Times New Roman" w:hAnsi="Times New Roman" w:cs="Times New Roman"/>
          <w:b/>
          <w:bCs/>
          <w:sz w:val="96"/>
          <w:szCs w:val="9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48D9C715" w14:textId="77777777" w:rsidR="003C55A7" w:rsidRDefault="003C55A7" w:rsidP="00055777">
      <w:pPr>
        <w:jc w:val="center"/>
        <w:rPr>
          <w:rFonts w:ascii="Times New Roman" w:hAnsi="Times New Roman" w:cs="Times New Roman"/>
          <w:b/>
          <w:bCs/>
          <w:sz w:val="72"/>
          <w:szCs w:val="72"/>
        </w:rPr>
      </w:pPr>
    </w:p>
    <w:p w14:paraId="499C5659" w14:textId="0A92A304" w:rsidR="003C55A7" w:rsidRDefault="003C55A7">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inline distT="0" distB="0" distL="0" distR="0" wp14:anchorId="36848C9F" wp14:editId="6F6BC095">
            <wp:extent cx="5664424" cy="4000500"/>
            <wp:effectExtent l="0" t="0" r="0" b="0"/>
            <wp:docPr id="4572695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69547" name="Resim 457269547"/>
                    <pic:cNvPicPr/>
                  </pic:nvPicPr>
                  <pic:blipFill>
                    <a:blip r:embed="rId13">
                      <a:extLst>
                        <a:ext uri="{28A0092B-C50C-407E-A947-70E740481C1C}">
                          <a14:useLocalDpi xmlns:a14="http://schemas.microsoft.com/office/drawing/2010/main" val="0"/>
                        </a:ext>
                      </a:extLst>
                    </a:blip>
                    <a:stretch>
                      <a:fillRect/>
                    </a:stretch>
                  </pic:blipFill>
                  <pic:spPr>
                    <a:xfrm>
                      <a:off x="0" y="0"/>
                      <a:ext cx="5678407" cy="4010375"/>
                    </a:xfrm>
                    <a:prstGeom prst="rect">
                      <a:avLst/>
                    </a:prstGeom>
                  </pic:spPr>
                </pic:pic>
              </a:graphicData>
            </a:graphic>
          </wp:inline>
        </w:drawing>
      </w:r>
      <w:r w:rsidR="00055777">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0" w:name="_Toc164264111"/>
      <w:r>
        <w:lastRenderedPageBreak/>
        <w:t xml:space="preserve">1. </w:t>
      </w:r>
      <w:r w:rsidRPr="00E554B3">
        <w:t>GİRİŞ VE STRATEJİK PLANIN HAZIRLIK SÜRECİ</w:t>
      </w:r>
      <w:bookmarkEnd w:id="0"/>
    </w:p>
    <w:p w14:paraId="650D0D6C" w14:textId="6A848C70" w:rsidR="00E554B3" w:rsidRPr="006A628C" w:rsidRDefault="006A628C" w:rsidP="006A628C">
      <w:pPr>
        <w:pStyle w:val="Balk2"/>
        <w:ind w:hanging="1109"/>
      </w:pPr>
      <w:bookmarkStart w:id="1" w:name="_Toc164264112"/>
      <w:r w:rsidRPr="006A628C">
        <w:t xml:space="preserve">1.1 </w:t>
      </w:r>
      <w:r w:rsidR="00E554B3" w:rsidRPr="006A628C">
        <w:t>Strateji Geliştirme Kurulu ve Stratejik Plan Ekibi</w:t>
      </w:r>
      <w:bookmarkEnd w:id="1"/>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3E7862">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3E7862">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3E7862" w:rsidRPr="00A44AAA" w14:paraId="1798D90C" w14:textId="77777777" w:rsidTr="003E7862">
        <w:trPr>
          <w:trHeight w:val="397"/>
          <w:jc w:val="center"/>
        </w:trPr>
        <w:tc>
          <w:tcPr>
            <w:tcW w:w="2928" w:type="dxa"/>
            <w:vAlign w:val="center"/>
          </w:tcPr>
          <w:p w14:paraId="6D616AB3" w14:textId="07FC936E"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Cengiz KOÇ</w:t>
            </w:r>
          </w:p>
        </w:tc>
        <w:tc>
          <w:tcPr>
            <w:tcW w:w="1598" w:type="dxa"/>
            <w:vAlign w:val="center"/>
          </w:tcPr>
          <w:p w14:paraId="4D474FD6" w14:textId="4343DA75"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Okul Müdürü</w:t>
            </w:r>
          </w:p>
        </w:tc>
        <w:tc>
          <w:tcPr>
            <w:tcW w:w="2985" w:type="dxa"/>
            <w:vAlign w:val="center"/>
          </w:tcPr>
          <w:p w14:paraId="43CE937E" w14:textId="08B41FD8"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Nilay ÖZTÜRK</w:t>
            </w:r>
          </w:p>
        </w:tc>
        <w:tc>
          <w:tcPr>
            <w:tcW w:w="1711" w:type="dxa"/>
            <w:vAlign w:val="center"/>
          </w:tcPr>
          <w:p w14:paraId="66FD1EF0" w14:textId="01413D0A" w:rsidR="003E7862" w:rsidRPr="00A44AAA" w:rsidRDefault="005067C6" w:rsidP="003E7862">
            <w:pPr>
              <w:pStyle w:val="TableParagraph"/>
              <w:rPr>
                <w:rFonts w:ascii="Times New Roman" w:hAnsi="Times New Roman" w:cs="Times New Roman"/>
                <w:sz w:val="20"/>
              </w:rPr>
            </w:pPr>
            <w:r>
              <w:rPr>
                <w:rFonts w:ascii="Times New Roman" w:hAnsi="Times New Roman" w:cs="Times New Roman"/>
                <w:sz w:val="20"/>
              </w:rPr>
              <w:t xml:space="preserve"> </w:t>
            </w:r>
            <w:r w:rsidR="003E7862">
              <w:rPr>
                <w:rFonts w:ascii="Times New Roman" w:hAnsi="Times New Roman" w:cs="Times New Roman"/>
                <w:sz w:val="20"/>
              </w:rPr>
              <w:t>Sınıf Öğretmeni</w:t>
            </w:r>
          </w:p>
        </w:tc>
      </w:tr>
      <w:tr w:rsidR="003E7862" w:rsidRPr="00A44AAA" w14:paraId="6F433202" w14:textId="77777777" w:rsidTr="003E7862">
        <w:trPr>
          <w:trHeight w:val="397"/>
          <w:jc w:val="center"/>
        </w:trPr>
        <w:tc>
          <w:tcPr>
            <w:tcW w:w="2928" w:type="dxa"/>
            <w:vAlign w:val="center"/>
          </w:tcPr>
          <w:p w14:paraId="5DCB5E80" w14:textId="085B6D5C"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Seyran ÖZER</w:t>
            </w:r>
          </w:p>
        </w:tc>
        <w:tc>
          <w:tcPr>
            <w:tcW w:w="1598" w:type="dxa"/>
            <w:vAlign w:val="center"/>
          </w:tcPr>
          <w:p w14:paraId="5DF536BB" w14:textId="4B8649BD"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Müdür Yardımcısı</w:t>
            </w:r>
          </w:p>
        </w:tc>
        <w:tc>
          <w:tcPr>
            <w:tcW w:w="2985" w:type="dxa"/>
            <w:vAlign w:val="center"/>
          </w:tcPr>
          <w:p w14:paraId="234182CB" w14:textId="315220C0"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Mehmet DAL</w:t>
            </w:r>
          </w:p>
        </w:tc>
        <w:tc>
          <w:tcPr>
            <w:tcW w:w="1711" w:type="dxa"/>
            <w:vAlign w:val="center"/>
          </w:tcPr>
          <w:p w14:paraId="23437DF0" w14:textId="774DDDC1" w:rsidR="003E7862" w:rsidRPr="00A44AAA" w:rsidRDefault="005067C6" w:rsidP="003E7862">
            <w:pPr>
              <w:pStyle w:val="TableParagraph"/>
              <w:rPr>
                <w:rFonts w:ascii="Times New Roman" w:hAnsi="Times New Roman" w:cs="Times New Roman"/>
                <w:sz w:val="20"/>
              </w:rPr>
            </w:pPr>
            <w:r>
              <w:rPr>
                <w:rFonts w:ascii="Times New Roman" w:hAnsi="Times New Roman" w:cs="Times New Roman"/>
                <w:sz w:val="20"/>
              </w:rPr>
              <w:t xml:space="preserve"> </w:t>
            </w:r>
            <w:r w:rsidR="003E7862">
              <w:rPr>
                <w:rFonts w:ascii="Times New Roman" w:hAnsi="Times New Roman" w:cs="Times New Roman"/>
                <w:sz w:val="20"/>
              </w:rPr>
              <w:t>Sınıf Öğretmeni</w:t>
            </w:r>
          </w:p>
        </w:tc>
      </w:tr>
      <w:tr w:rsidR="003E7862" w:rsidRPr="00A44AAA" w14:paraId="23CC9497" w14:textId="77777777" w:rsidTr="003E7862">
        <w:trPr>
          <w:trHeight w:val="397"/>
          <w:jc w:val="center"/>
        </w:trPr>
        <w:tc>
          <w:tcPr>
            <w:tcW w:w="2928" w:type="dxa"/>
            <w:vAlign w:val="center"/>
          </w:tcPr>
          <w:p w14:paraId="7FE25E0D" w14:textId="2EB2D591"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İnsaf Büşra PAK</w:t>
            </w:r>
          </w:p>
        </w:tc>
        <w:tc>
          <w:tcPr>
            <w:tcW w:w="1598" w:type="dxa"/>
            <w:vAlign w:val="center"/>
          </w:tcPr>
          <w:p w14:paraId="2A3F0525" w14:textId="54312FFD"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İngilizce   Öğretmeni</w:t>
            </w:r>
          </w:p>
        </w:tc>
        <w:tc>
          <w:tcPr>
            <w:tcW w:w="2985" w:type="dxa"/>
            <w:vAlign w:val="center"/>
          </w:tcPr>
          <w:p w14:paraId="4EB52FFC" w14:textId="54792554"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Fatih GEDİKLİ</w:t>
            </w:r>
          </w:p>
        </w:tc>
        <w:tc>
          <w:tcPr>
            <w:tcW w:w="1711" w:type="dxa"/>
            <w:vAlign w:val="center"/>
          </w:tcPr>
          <w:p w14:paraId="17FEC4B2" w14:textId="405E5323" w:rsidR="003E7862" w:rsidRPr="00A44AAA" w:rsidRDefault="003E7862" w:rsidP="003E7862">
            <w:pPr>
              <w:pStyle w:val="TableParagraph"/>
              <w:rPr>
                <w:rFonts w:ascii="Times New Roman" w:hAnsi="Times New Roman" w:cs="Times New Roman"/>
                <w:sz w:val="20"/>
              </w:rPr>
            </w:pPr>
            <w:r>
              <w:rPr>
                <w:rFonts w:ascii="Times New Roman" w:hAnsi="Times New Roman" w:cs="Times New Roman"/>
                <w:sz w:val="20"/>
              </w:rPr>
              <w:t xml:space="preserve"> Sınıf Öğretmeni</w:t>
            </w:r>
          </w:p>
        </w:tc>
      </w:tr>
      <w:tr w:rsidR="003E7862" w:rsidRPr="00A44AAA" w14:paraId="33AF85AA" w14:textId="77777777" w:rsidTr="003E7862">
        <w:trPr>
          <w:trHeight w:val="397"/>
          <w:jc w:val="center"/>
        </w:trPr>
        <w:tc>
          <w:tcPr>
            <w:tcW w:w="2928" w:type="dxa"/>
            <w:vAlign w:val="center"/>
          </w:tcPr>
          <w:p w14:paraId="7A6D39F9" w14:textId="33E58B0D" w:rsidR="003E7862" w:rsidRPr="00A44AAA" w:rsidRDefault="003E7862" w:rsidP="003E7862">
            <w:pPr>
              <w:pStyle w:val="TableParagraph"/>
              <w:rPr>
                <w:rFonts w:ascii="Times New Roman" w:hAnsi="Times New Roman" w:cs="Times New Roman"/>
              </w:rPr>
            </w:pPr>
            <w:r>
              <w:rPr>
                <w:rFonts w:ascii="Times New Roman" w:hAnsi="Times New Roman" w:cs="Times New Roman"/>
                <w:sz w:val="20"/>
              </w:rPr>
              <w:t xml:space="preserve"> Gülşah CICIK</w:t>
            </w:r>
          </w:p>
        </w:tc>
        <w:tc>
          <w:tcPr>
            <w:tcW w:w="1598" w:type="dxa"/>
            <w:vAlign w:val="center"/>
          </w:tcPr>
          <w:p w14:paraId="4B55EC7C" w14:textId="7C28249C" w:rsidR="003E7862" w:rsidRPr="00A44AAA" w:rsidRDefault="003E7862" w:rsidP="003E7862">
            <w:pPr>
              <w:pStyle w:val="TableParagraph"/>
              <w:rPr>
                <w:rFonts w:ascii="Times New Roman" w:hAnsi="Times New Roman" w:cs="Times New Roman"/>
              </w:rPr>
            </w:pPr>
            <w:r>
              <w:rPr>
                <w:rFonts w:ascii="Times New Roman" w:hAnsi="Times New Roman" w:cs="Times New Roman"/>
                <w:sz w:val="20"/>
              </w:rPr>
              <w:t xml:space="preserve"> Sınıf Öğretmeni</w:t>
            </w:r>
          </w:p>
        </w:tc>
        <w:tc>
          <w:tcPr>
            <w:tcW w:w="2985" w:type="dxa"/>
            <w:vAlign w:val="center"/>
          </w:tcPr>
          <w:p w14:paraId="3A5E2198" w14:textId="4A67BD30" w:rsidR="003E7862" w:rsidRPr="00A44AAA" w:rsidRDefault="003E7862" w:rsidP="003E7862">
            <w:pPr>
              <w:pStyle w:val="TableParagraph"/>
              <w:rPr>
                <w:rFonts w:ascii="Times New Roman" w:hAnsi="Times New Roman" w:cs="Times New Roman"/>
              </w:rPr>
            </w:pPr>
            <w:r>
              <w:rPr>
                <w:rFonts w:ascii="Times New Roman" w:hAnsi="Times New Roman" w:cs="Times New Roman"/>
              </w:rPr>
              <w:t xml:space="preserve"> Bayram BERBER</w:t>
            </w:r>
          </w:p>
        </w:tc>
        <w:tc>
          <w:tcPr>
            <w:tcW w:w="1711" w:type="dxa"/>
            <w:vAlign w:val="center"/>
          </w:tcPr>
          <w:p w14:paraId="483BA82C" w14:textId="1E8D1BA0" w:rsidR="003E7862" w:rsidRPr="00A44AAA" w:rsidRDefault="003E7862" w:rsidP="003E7862">
            <w:pPr>
              <w:pStyle w:val="TableParagraph"/>
              <w:rPr>
                <w:rFonts w:ascii="Times New Roman" w:hAnsi="Times New Roman" w:cs="Times New Roman"/>
              </w:rPr>
            </w:pPr>
            <w:r>
              <w:rPr>
                <w:rFonts w:ascii="Times New Roman" w:hAnsi="Times New Roman" w:cs="Times New Roman"/>
              </w:rPr>
              <w:t xml:space="preserve"> Sınıf Öğretmeni</w:t>
            </w:r>
          </w:p>
        </w:tc>
      </w:tr>
      <w:tr w:rsidR="005067C6" w:rsidRPr="00A44AAA" w14:paraId="12146675" w14:textId="77777777" w:rsidTr="003E7862">
        <w:trPr>
          <w:trHeight w:val="397"/>
          <w:jc w:val="center"/>
        </w:trPr>
        <w:tc>
          <w:tcPr>
            <w:tcW w:w="2928" w:type="dxa"/>
            <w:vAlign w:val="center"/>
          </w:tcPr>
          <w:p w14:paraId="6FA790E3" w14:textId="7D60C397"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 xml:space="preserve"> Zeynep BALCI</w:t>
            </w:r>
          </w:p>
        </w:tc>
        <w:tc>
          <w:tcPr>
            <w:tcW w:w="1598" w:type="dxa"/>
            <w:vAlign w:val="center"/>
          </w:tcPr>
          <w:p w14:paraId="0A6E5545" w14:textId="27783795"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 xml:space="preserve"> Okul Aile Birliği Başkanı</w:t>
            </w:r>
          </w:p>
        </w:tc>
        <w:tc>
          <w:tcPr>
            <w:tcW w:w="2985" w:type="dxa"/>
            <w:vAlign w:val="center"/>
          </w:tcPr>
          <w:p w14:paraId="45C9F4D5" w14:textId="2BC3E896"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 xml:space="preserve"> Seçil ARIĞ</w:t>
            </w:r>
          </w:p>
        </w:tc>
        <w:tc>
          <w:tcPr>
            <w:tcW w:w="1711" w:type="dxa"/>
            <w:vAlign w:val="center"/>
          </w:tcPr>
          <w:p w14:paraId="6FC27521" w14:textId="7870EB16" w:rsidR="005067C6" w:rsidRPr="00A44AAA" w:rsidRDefault="005067C6" w:rsidP="005067C6">
            <w:pPr>
              <w:pStyle w:val="TableParagraph"/>
              <w:rPr>
                <w:rFonts w:ascii="Times New Roman" w:hAnsi="Times New Roman" w:cs="Times New Roman"/>
                <w:sz w:val="20"/>
              </w:rPr>
            </w:pPr>
            <w:r>
              <w:rPr>
                <w:rFonts w:ascii="Times New Roman" w:hAnsi="Times New Roman" w:cs="Times New Roman"/>
              </w:rPr>
              <w:t xml:space="preserve"> Sınıf Öğretmeni</w:t>
            </w:r>
          </w:p>
        </w:tc>
      </w:tr>
      <w:tr w:rsidR="005067C6" w:rsidRPr="00A44AAA" w14:paraId="4DE8FEA4" w14:textId="77777777" w:rsidTr="003E7862">
        <w:trPr>
          <w:trHeight w:val="397"/>
          <w:jc w:val="center"/>
        </w:trPr>
        <w:tc>
          <w:tcPr>
            <w:tcW w:w="2928" w:type="dxa"/>
            <w:vAlign w:val="center"/>
          </w:tcPr>
          <w:p w14:paraId="33AB4689" w14:textId="59255A5E"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 xml:space="preserve"> Mesude AYVAZ</w:t>
            </w:r>
          </w:p>
        </w:tc>
        <w:tc>
          <w:tcPr>
            <w:tcW w:w="1598" w:type="dxa"/>
            <w:vAlign w:val="center"/>
          </w:tcPr>
          <w:p w14:paraId="4CBDB9CE" w14:textId="276C4592"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Okul Aile Birliği Üyesi</w:t>
            </w:r>
          </w:p>
        </w:tc>
        <w:tc>
          <w:tcPr>
            <w:tcW w:w="2985" w:type="dxa"/>
            <w:vAlign w:val="center"/>
          </w:tcPr>
          <w:p w14:paraId="258DEAFB" w14:textId="4E2AD173" w:rsidR="005067C6" w:rsidRPr="00A44AAA" w:rsidRDefault="005067C6" w:rsidP="005067C6">
            <w:pPr>
              <w:pStyle w:val="TableParagraph"/>
              <w:rPr>
                <w:rFonts w:ascii="Times New Roman" w:hAnsi="Times New Roman" w:cs="Times New Roman"/>
                <w:sz w:val="20"/>
              </w:rPr>
            </w:pPr>
            <w:r>
              <w:rPr>
                <w:rFonts w:ascii="Times New Roman" w:hAnsi="Times New Roman" w:cs="Times New Roman"/>
                <w:sz w:val="20"/>
              </w:rPr>
              <w:t xml:space="preserve"> </w:t>
            </w:r>
            <w:r w:rsidR="00F90CE0">
              <w:rPr>
                <w:rFonts w:ascii="Times New Roman" w:hAnsi="Times New Roman" w:cs="Times New Roman"/>
                <w:sz w:val="20"/>
              </w:rPr>
              <w:t>Semanur ARGUN</w:t>
            </w:r>
          </w:p>
        </w:tc>
        <w:tc>
          <w:tcPr>
            <w:tcW w:w="1711" w:type="dxa"/>
            <w:vAlign w:val="center"/>
          </w:tcPr>
          <w:p w14:paraId="507C5C2D" w14:textId="5958B835" w:rsidR="005067C6" w:rsidRPr="00A44AAA" w:rsidRDefault="005067C6" w:rsidP="005067C6">
            <w:pPr>
              <w:pStyle w:val="TableParagraph"/>
              <w:rPr>
                <w:rFonts w:ascii="Times New Roman" w:hAnsi="Times New Roman" w:cs="Times New Roman"/>
                <w:sz w:val="20"/>
              </w:rPr>
            </w:pPr>
            <w:r>
              <w:rPr>
                <w:rFonts w:ascii="Times New Roman" w:hAnsi="Times New Roman" w:cs="Times New Roman"/>
              </w:rPr>
              <w:t xml:space="preserve"> </w:t>
            </w:r>
            <w:r w:rsidR="00F90CE0">
              <w:rPr>
                <w:rFonts w:ascii="Times New Roman" w:hAnsi="Times New Roman" w:cs="Times New Roman"/>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2" w:name="_Toc164264113"/>
      <w:r>
        <w:t xml:space="preserve">1.2 </w:t>
      </w:r>
      <w:r w:rsidR="00055777" w:rsidRPr="00C3679A">
        <w:t>Planlama Süreci</w:t>
      </w:r>
      <w:bookmarkEnd w:id="2"/>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76EE3A07" w14:textId="77777777" w:rsidR="0045734B" w:rsidRDefault="0045734B" w:rsidP="003C55A7">
      <w:pP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AFC69E7" w14:textId="77777777" w:rsidR="003C55A7" w:rsidRDefault="003C55A7" w:rsidP="005728E4">
      <w:pPr>
        <w:jc w:val="center"/>
        <w:rPr>
          <w:rFonts w:ascii="Times New Roman" w:hAnsi="Times New Roman" w:cs="Times New Roman"/>
          <w:b/>
          <w:bCs/>
          <w:sz w:val="72"/>
          <w:szCs w:val="72"/>
        </w:rPr>
      </w:pPr>
    </w:p>
    <w:p w14:paraId="4F4899A1" w14:textId="77777777" w:rsidR="003C55A7" w:rsidRDefault="003C55A7" w:rsidP="005728E4">
      <w:pPr>
        <w:jc w:val="center"/>
        <w:rPr>
          <w:rFonts w:ascii="Times New Roman" w:hAnsi="Times New Roman" w:cs="Times New Roman"/>
          <w:b/>
          <w:bCs/>
          <w:sz w:val="72"/>
          <w:szCs w:val="72"/>
        </w:rPr>
      </w:pPr>
    </w:p>
    <w:p w14:paraId="7CCB12AC" w14:textId="1445F99A" w:rsidR="0045734B" w:rsidRDefault="003C55A7">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inline distT="0" distB="0" distL="0" distR="0" wp14:anchorId="5B8548EF" wp14:editId="47733C38">
            <wp:extent cx="5772319" cy="4076700"/>
            <wp:effectExtent l="0" t="0" r="0" b="0"/>
            <wp:docPr id="36107089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70898" name="Resim 361070898"/>
                    <pic:cNvPicPr/>
                  </pic:nvPicPr>
                  <pic:blipFill>
                    <a:blip r:embed="rId14">
                      <a:extLst>
                        <a:ext uri="{28A0092B-C50C-407E-A947-70E740481C1C}">
                          <a14:useLocalDpi xmlns:a14="http://schemas.microsoft.com/office/drawing/2010/main" val="0"/>
                        </a:ext>
                      </a:extLst>
                    </a:blip>
                    <a:stretch>
                      <a:fillRect/>
                    </a:stretch>
                  </pic:blipFill>
                  <pic:spPr>
                    <a:xfrm>
                      <a:off x="0" y="0"/>
                      <a:ext cx="5782035" cy="4083562"/>
                    </a:xfrm>
                    <a:prstGeom prst="rect">
                      <a:avLst/>
                    </a:prstGeom>
                  </pic:spPr>
                </pic:pic>
              </a:graphicData>
            </a:graphic>
          </wp:inline>
        </w:drawing>
      </w:r>
      <w:r w:rsidR="0045734B">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3" w:name="_Toc164264114"/>
      <w:r>
        <w:lastRenderedPageBreak/>
        <w:t xml:space="preserve">2. </w:t>
      </w:r>
      <w:r w:rsidRPr="0045734B">
        <w:t>DURUM ANALİZİ</w:t>
      </w:r>
      <w:bookmarkEnd w:id="3"/>
    </w:p>
    <w:p w14:paraId="1D0E7B86" w14:textId="77777777" w:rsidR="003754F7" w:rsidRDefault="003754F7" w:rsidP="0045734B">
      <w:pPr>
        <w:spacing w:line="276" w:lineRule="auto"/>
        <w:rPr>
          <w:rFonts w:ascii="Times New Roman" w:hAnsi="Times New Roman" w:cs="Times New Roman"/>
          <w:sz w:val="24"/>
          <w:szCs w:val="24"/>
        </w:rPr>
      </w:pPr>
    </w:p>
    <w:p w14:paraId="49BD6084" w14:textId="77777777" w:rsidR="00207679" w:rsidRDefault="00207679"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016DC1B" w14:textId="77777777" w:rsidR="003E7862" w:rsidRPr="0045734B" w:rsidRDefault="003E7862" w:rsidP="003754F7">
      <w:pPr>
        <w:spacing w:line="276" w:lineRule="auto"/>
        <w:jc w:val="both"/>
        <w:rPr>
          <w:rFonts w:ascii="Times New Roman" w:hAnsi="Times New Roman" w:cs="Times New Roman"/>
          <w:sz w:val="24"/>
          <w:szCs w:val="24"/>
        </w:rPr>
      </w:pP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237C1AAF" w:rsidR="008656B6" w:rsidRDefault="008656B6">
      <w:pPr>
        <w:rPr>
          <w:rFonts w:ascii="Times New Roman" w:hAnsi="Times New Roman" w:cs="Times New Roman"/>
          <w:b/>
          <w:bCs/>
          <w:sz w:val="72"/>
          <w:szCs w:val="72"/>
        </w:rPr>
      </w:pPr>
    </w:p>
    <w:p w14:paraId="13DADFD9" w14:textId="1A708253" w:rsidR="008656B6" w:rsidRDefault="006A628C" w:rsidP="006A628C">
      <w:pPr>
        <w:pStyle w:val="Balk2"/>
        <w:ind w:hanging="1109"/>
      </w:pPr>
      <w:bookmarkStart w:id="4" w:name="_Toc164264115"/>
      <w:r>
        <w:t xml:space="preserve">2.1 </w:t>
      </w:r>
      <w:r w:rsidR="008656B6" w:rsidRPr="008656B6">
        <w:t>Kurumsal Tarihçe</w:t>
      </w:r>
      <w:bookmarkEnd w:id="4"/>
    </w:p>
    <w:p w14:paraId="0EFD2939" w14:textId="77777777" w:rsidR="005067C6" w:rsidRPr="008656B6" w:rsidRDefault="005067C6" w:rsidP="006A628C">
      <w:pPr>
        <w:pStyle w:val="Balk2"/>
        <w:ind w:hanging="1109"/>
      </w:pPr>
    </w:p>
    <w:p w14:paraId="4ECA3DEE" w14:textId="77777777" w:rsidR="008656B6" w:rsidRPr="008656B6" w:rsidRDefault="008656B6" w:rsidP="008656B6">
      <w:pPr>
        <w:spacing w:line="276" w:lineRule="auto"/>
        <w:rPr>
          <w:rFonts w:ascii="Times New Roman" w:hAnsi="Times New Roman" w:cs="Times New Roman"/>
          <w:sz w:val="24"/>
          <w:szCs w:val="24"/>
        </w:rPr>
      </w:pPr>
    </w:p>
    <w:p w14:paraId="16E9CC80" w14:textId="30D9CC1A" w:rsidR="005067C6" w:rsidRDefault="005067C6" w:rsidP="005067C6">
      <w:pPr>
        <w:spacing w:line="276" w:lineRule="auto"/>
        <w:ind w:firstLine="567"/>
        <w:jc w:val="both"/>
      </w:pPr>
      <w:r>
        <w:t xml:space="preserve">Okulumuz 1968 yılında hizmete açılmıştır. Vezirçiftliği İlköğretim Okulu iken 2012 yılında 4+4+4 kademeli zorunlu eğitime geçiş ile Vezirçiftliği İlkokulu ve Vezirçiftliği Ortaokulu olmak üzere 2 ayrı okul olarak ayrılmıştır. </w:t>
      </w:r>
    </w:p>
    <w:p w14:paraId="7EEFAAC4" w14:textId="7AD9154F" w:rsidR="005067C6" w:rsidRDefault="005067C6" w:rsidP="005067C6">
      <w:pPr>
        <w:spacing w:line="276" w:lineRule="auto"/>
        <w:ind w:firstLine="567"/>
        <w:jc w:val="both"/>
      </w:pPr>
      <w:r>
        <w:t>2014 Yılında okulumuzun 5 katlı binası yapılmış ve bu binada eğitim öğretime başlarken Vali İhsan Dede İlkokulu adını almıştır. Kocaeli eski valisi olan İhsan Dede 1986-1991 yılları arasında ilimizde valilik görevinde bulunmuştur.</w:t>
      </w:r>
    </w:p>
    <w:p w14:paraId="75136C82" w14:textId="6BAD55F9" w:rsidR="0068598E" w:rsidRDefault="0068598E" w:rsidP="005067C6">
      <w:pPr>
        <w:spacing w:line="276" w:lineRule="auto"/>
        <w:ind w:firstLine="567"/>
        <w:jc w:val="both"/>
      </w:pPr>
      <w:r>
        <w:t>2022 Yılında okulumuz bünyesinde bağımsız Anaokulu açılmış eğitime devam etmektedir</w:t>
      </w:r>
    </w:p>
    <w:p w14:paraId="4A3C9CCC" w14:textId="4B770A7A" w:rsidR="005067C6" w:rsidRDefault="005067C6" w:rsidP="005067C6">
      <w:pPr>
        <w:spacing w:line="276" w:lineRule="auto"/>
        <w:ind w:firstLine="567"/>
        <w:jc w:val="both"/>
      </w:pPr>
      <w:r>
        <w:t>Öğrencilerimiz genelde Ordu, Trabzon, Gümüşhane, Rize, Bayburt ve diğer illerden göç ederek gelen ailelerin çocuklarıdır. Ailelerin büyük kısmı sanayi işçisi olup asgari ücret düzeyinde gelire sahiptir. Müstakil evi olanlar bahçelerinde meyve ve sebze yetiştirmektedir. Okulumuzun mevcut binası 26 derslikli olup tüm birimleri mevcuttur. Z Kütüphanemiz ilçemizin bu özelliklerde ilk kütüphanesidir.</w:t>
      </w:r>
    </w:p>
    <w:p w14:paraId="6817214D" w14:textId="77777777" w:rsidR="00A72534" w:rsidRDefault="00A72534" w:rsidP="005067C6">
      <w:pPr>
        <w:spacing w:line="276" w:lineRule="auto"/>
        <w:ind w:firstLine="567"/>
        <w:jc w:val="both"/>
        <w:rPr>
          <w:rFonts w:ascii="Times New Roman" w:hAnsi="Times New Roman" w:cs="Times New Roman"/>
          <w:color w:val="FF0000"/>
          <w:sz w:val="24"/>
          <w:szCs w:val="24"/>
        </w:rPr>
      </w:pPr>
    </w:p>
    <w:p w14:paraId="5684EF01" w14:textId="77777777" w:rsidR="005067C6" w:rsidRDefault="005067C6" w:rsidP="008656B6">
      <w:pPr>
        <w:spacing w:line="276" w:lineRule="auto"/>
        <w:jc w:val="both"/>
        <w:rPr>
          <w:rFonts w:ascii="Times New Roman" w:hAnsi="Times New Roman" w:cs="Times New Roman"/>
          <w:color w:val="FF0000"/>
          <w:sz w:val="24"/>
          <w:szCs w:val="24"/>
        </w:rPr>
      </w:pPr>
    </w:p>
    <w:p w14:paraId="1A33FAFA" w14:textId="24B4DD6F" w:rsidR="002E2F08" w:rsidRDefault="006A628C" w:rsidP="006A628C">
      <w:pPr>
        <w:pStyle w:val="Balk2"/>
        <w:ind w:hanging="1109"/>
      </w:pPr>
      <w:bookmarkStart w:id="5" w:name="_Toc164264116"/>
      <w:r>
        <w:lastRenderedPageBreak/>
        <w:t xml:space="preserve">2.2 </w:t>
      </w:r>
      <w:r w:rsidR="002E2F08" w:rsidRPr="002E2F08">
        <w:t>Uygulanmakta Olan Stratejik Planın Değerlendirilmesi</w:t>
      </w:r>
      <w:bookmarkEnd w:id="5"/>
    </w:p>
    <w:p w14:paraId="5C188EA7" w14:textId="4FC17C7E" w:rsidR="002E2F08" w:rsidRPr="002E2F08" w:rsidRDefault="002E2F08" w:rsidP="002E2F08">
      <w:pPr>
        <w:spacing w:line="276" w:lineRule="auto"/>
        <w:rPr>
          <w:rFonts w:ascii="Times New Roman" w:hAnsi="Times New Roman" w:cs="Times New Roman"/>
          <w:b/>
          <w:bCs/>
          <w:sz w:val="24"/>
          <w:szCs w:val="24"/>
        </w:rPr>
      </w:pPr>
    </w:p>
    <w:p w14:paraId="62672FE9" w14:textId="4179ABC2" w:rsidR="00477300" w:rsidRPr="00DD10D3" w:rsidRDefault="00477300" w:rsidP="0046463F">
      <w:pPr>
        <w:spacing w:line="360" w:lineRule="auto"/>
        <w:ind w:firstLine="567"/>
        <w:rPr>
          <w:rFonts w:ascii="Times New Roman" w:hAnsi="Times New Roman" w:cs="Times New Roman"/>
          <w:sz w:val="24"/>
          <w:szCs w:val="24"/>
        </w:rPr>
      </w:pPr>
      <w:r>
        <w:rPr>
          <w:rFonts w:ascii="Times New Roman" w:hAnsi="Times New Roman" w:cs="Times New Roman"/>
          <w:sz w:val="24"/>
          <w:szCs w:val="24"/>
        </w:rPr>
        <w:t>Vali İhsan Dede İlkokulu</w:t>
      </w:r>
      <w:r w:rsidRPr="00DD10D3">
        <w:rPr>
          <w:rFonts w:ascii="Times New Roman" w:hAnsi="Times New Roman" w:cs="Times New Roman"/>
          <w:sz w:val="24"/>
          <w:szCs w:val="24"/>
        </w:rPr>
        <w:t xml:space="preserve"> Müdürlüğü’nün  2019-2023 Stratejik Planı;</w:t>
      </w:r>
    </w:p>
    <w:p w14:paraId="1705E22B" w14:textId="119D9E7B" w:rsidR="00477300" w:rsidRPr="00DD10D3" w:rsidRDefault="00477300" w:rsidP="00477300">
      <w:pPr>
        <w:spacing w:line="360" w:lineRule="auto"/>
        <w:rPr>
          <w:rFonts w:ascii="Times New Roman" w:hAnsi="Times New Roman" w:cs="Times New Roman"/>
          <w:sz w:val="24"/>
          <w:szCs w:val="24"/>
        </w:rPr>
      </w:pPr>
      <w:r>
        <w:rPr>
          <w:rFonts w:ascii="Times New Roman" w:hAnsi="Times New Roman" w:cs="Times New Roman"/>
          <w:sz w:val="24"/>
          <w:szCs w:val="24"/>
        </w:rPr>
        <w:t>3</w:t>
      </w:r>
      <w:r w:rsidRPr="00DD10D3">
        <w:rPr>
          <w:rFonts w:ascii="Times New Roman" w:hAnsi="Times New Roman" w:cs="Times New Roman"/>
          <w:sz w:val="24"/>
          <w:szCs w:val="24"/>
        </w:rPr>
        <w:t xml:space="preserve"> Amaç,  </w:t>
      </w:r>
      <w:r>
        <w:rPr>
          <w:rFonts w:ascii="Times New Roman" w:hAnsi="Times New Roman" w:cs="Times New Roman"/>
          <w:sz w:val="24"/>
          <w:szCs w:val="24"/>
        </w:rPr>
        <w:t>7</w:t>
      </w:r>
      <w:r w:rsidRPr="00DD10D3">
        <w:rPr>
          <w:rFonts w:ascii="Times New Roman" w:hAnsi="Times New Roman" w:cs="Times New Roman"/>
          <w:sz w:val="24"/>
          <w:szCs w:val="24"/>
        </w:rPr>
        <w:t xml:space="preserve"> Hedef ve </w:t>
      </w:r>
      <w:r>
        <w:rPr>
          <w:rFonts w:ascii="Times New Roman" w:hAnsi="Times New Roman" w:cs="Times New Roman"/>
          <w:sz w:val="24"/>
          <w:szCs w:val="24"/>
        </w:rPr>
        <w:t>42</w:t>
      </w:r>
      <w:r w:rsidRPr="00DD10D3">
        <w:rPr>
          <w:rFonts w:ascii="Times New Roman" w:hAnsi="Times New Roman" w:cs="Times New Roman"/>
          <w:sz w:val="24"/>
          <w:szCs w:val="24"/>
        </w:rPr>
        <w:t xml:space="preserve"> Performans Göstergesinden oluşmaktadır.</w:t>
      </w:r>
      <w:r w:rsidR="00B46169">
        <w:rPr>
          <w:rFonts w:ascii="Times New Roman" w:hAnsi="Times New Roman" w:cs="Times New Roman"/>
          <w:sz w:val="24"/>
          <w:szCs w:val="24"/>
        </w:rPr>
        <w:t xml:space="preserve"> </w:t>
      </w:r>
      <w:r w:rsidRPr="00DD10D3">
        <w:rPr>
          <w:rFonts w:ascii="Times New Roman" w:hAnsi="Times New Roman" w:cs="Times New Roman"/>
          <w:sz w:val="24"/>
          <w:szCs w:val="24"/>
        </w:rPr>
        <w:t xml:space="preserve">Stratejik planın kapsadığı her yıl için performans programı hazırlanmış, hazırlanan program doğrultusunda altı aylık periyotlarla izleme-değerlendirme çalışması yürütülmüştür. </w:t>
      </w:r>
    </w:p>
    <w:p w14:paraId="5984663F" w14:textId="726609D0" w:rsidR="00A72534" w:rsidRDefault="00477300" w:rsidP="00477300">
      <w:pPr>
        <w:spacing w:line="360" w:lineRule="auto"/>
        <w:rPr>
          <w:rFonts w:ascii="Times New Roman" w:hAnsi="Times New Roman" w:cs="Times New Roman"/>
          <w:sz w:val="24"/>
          <w:szCs w:val="24"/>
        </w:rPr>
      </w:pPr>
      <w:r w:rsidRPr="00DD10D3">
        <w:rPr>
          <w:rFonts w:ascii="Times New Roman" w:hAnsi="Times New Roman" w:cs="Times New Roman"/>
          <w:sz w:val="24"/>
          <w:szCs w:val="24"/>
        </w:rPr>
        <w:t xml:space="preserve">Faaliyet raporlarında, hedeflerin gerçekleşme düzeyleri hizmet birimleri ile yapılan çalışmalar neticesinde tespit edilmiş; ilerleme sağlanan alanların yanı sıra, gerçekleşmeyen hedefler ve gerçekleşmeme nedenleri raporlanmıştır. </w:t>
      </w:r>
    </w:p>
    <w:p w14:paraId="63B366EA" w14:textId="6067FC50" w:rsidR="00A72534" w:rsidRDefault="00477300" w:rsidP="0046463F">
      <w:pPr>
        <w:spacing w:line="360" w:lineRule="auto"/>
        <w:ind w:firstLine="720"/>
        <w:rPr>
          <w:rFonts w:ascii="Times New Roman" w:hAnsi="Times New Roman" w:cs="Times New Roman"/>
          <w:sz w:val="24"/>
          <w:szCs w:val="24"/>
        </w:rPr>
      </w:pPr>
      <w:r>
        <w:rPr>
          <w:rFonts w:ascii="Times New Roman" w:hAnsi="Times New Roman" w:cs="Times New Roman"/>
          <w:sz w:val="24"/>
          <w:szCs w:val="24"/>
        </w:rPr>
        <w:t>Vali İhsan Dede İlkokulu</w:t>
      </w:r>
      <w:r w:rsidRPr="00DD10D3">
        <w:rPr>
          <w:rFonts w:ascii="Times New Roman" w:hAnsi="Times New Roman" w:cs="Times New Roman"/>
          <w:sz w:val="24"/>
          <w:szCs w:val="24"/>
        </w:rPr>
        <w:t xml:space="preserve"> Müdürlüğü</w:t>
      </w:r>
      <w:r>
        <w:rPr>
          <w:rFonts w:ascii="Times New Roman" w:hAnsi="Times New Roman" w:cs="Times New Roman"/>
          <w:sz w:val="24"/>
          <w:szCs w:val="24"/>
        </w:rPr>
        <w:t xml:space="preserve"> </w:t>
      </w:r>
      <w:r w:rsidRPr="00DD10D3">
        <w:rPr>
          <w:rFonts w:ascii="Times New Roman" w:hAnsi="Times New Roman" w:cs="Times New Roman"/>
          <w:sz w:val="24"/>
          <w:szCs w:val="24"/>
        </w:rPr>
        <w:t xml:space="preserve">2019-2023 Stratejik Planı; hazırlanışı aşamasında katılımcı yöntem-tekniklerin işe koşulması ve uygulama aşamasında performans göstergelerine ulaşılma düzeyi açısından stratejik yönetim anlayışının kurumumuzda içselleştirildiğinin kanıtı niteliğinde başarılı bir kılavuz olmuştur. </w:t>
      </w:r>
    </w:p>
    <w:p w14:paraId="1B3964F8" w14:textId="47535A13" w:rsidR="00477300" w:rsidRPr="00DD10D3" w:rsidRDefault="00477300" w:rsidP="00477300">
      <w:pPr>
        <w:spacing w:line="360" w:lineRule="auto"/>
        <w:rPr>
          <w:rFonts w:ascii="Times New Roman" w:hAnsi="Times New Roman" w:cs="Times New Roman"/>
          <w:sz w:val="24"/>
          <w:szCs w:val="24"/>
        </w:rPr>
      </w:pPr>
      <w:r w:rsidRPr="00DD10D3">
        <w:rPr>
          <w:rFonts w:ascii="Times New Roman" w:hAnsi="Times New Roman" w:cs="Times New Roman"/>
          <w:sz w:val="24"/>
          <w:szCs w:val="24"/>
        </w:rPr>
        <w:t xml:space="preserve">Stratejik planın yıllara göre gerçekleşme oranları;  </w:t>
      </w:r>
    </w:p>
    <w:p w14:paraId="03E347FA" w14:textId="275529EB" w:rsidR="00477300" w:rsidRPr="00DD10D3" w:rsidRDefault="00477300" w:rsidP="00477300">
      <w:pPr>
        <w:spacing w:line="360" w:lineRule="auto"/>
        <w:rPr>
          <w:rFonts w:ascii="Times New Roman" w:hAnsi="Times New Roman" w:cs="Times New Roman"/>
          <w:sz w:val="24"/>
          <w:szCs w:val="24"/>
        </w:rPr>
      </w:pPr>
      <w:r>
        <w:rPr>
          <w:rFonts w:ascii="Times New Roman" w:hAnsi="Times New Roman" w:cs="Times New Roman"/>
          <w:sz w:val="24"/>
          <w:szCs w:val="24"/>
        </w:rPr>
        <w:t>2019’da % 85</w:t>
      </w:r>
    </w:p>
    <w:p w14:paraId="414CF90B" w14:textId="0933E7ED" w:rsidR="00477300" w:rsidRPr="00DD10D3" w:rsidRDefault="00477300" w:rsidP="00477300">
      <w:pPr>
        <w:spacing w:line="360" w:lineRule="auto"/>
        <w:rPr>
          <w:rFonts w:ascii="Times New Roman" w:hAnsi="Times New Roman" w:cs="Times New Roman"/>
          <w:sz w:val="24"/>
          <w:szCs w:val="24"/>
        </w:rPr>
      </w:pPr>
      <w:r w:rsidRPr="00DD10D3">
        <w:rPr>
          <w:rFonts w:ascii="Times New Roman" w:hAnsi="Times New Roman" w:cs="Times New Roman"/>
          <w:sz w:val="24"/>
          <w:szCs w:val="24"/>
        </w:rPr>
        <w:t>2020’de %</w:t>
      </w:r>
      <w:r>
        <w:rPr>
          <w:rFonts w:ascii="Times New Roman" w:hAnsi="Times New Roman" w:cs="Times New Roman"/>
          <w:sz w:val="24"/>
          <w:szCs w:val="24"/>
        </w:rPr>
        <w:t xml:space="preserve"> 60</w:t>
      </w:r>
    </w:p>
    <w:p w14:paraId="40FAEFD1" w14:textId="44397458" w:rsidR="00477300" w:rsidRPr="00DD10D3" w:rsidRDefault="00477300" w:rsidP="00477300">
      <w:pPr>
        <w:spacing w:line="360" w:lineRule="auto"/>
        <w:rPr>
          <w:rFonts w:ascii="Times New Roman" w:hAnsi="Times New Roman" w:cs="Times New Roman"/>
          <w:sz w:val="24"/>
          <w:szCs w:val="24"/>
        </w:rPr>
      </w:pPr>
      <w:r>
        <w:rPr>
          <w:rFonts w:ascii="Times New Roman" w:hAnsi="Times New Roman" w:cs="Times New Roman"/>
          <w:sz w:val="24"/>
          <w:szCs w:val="24"/>
        </w:rPr>
        <w:t>2021’de % 65</w:t>
      </w:r>
    </w:p>
    <w:p w14:paraId="75CEF013" w14:textId="5F761D6B" w:rsidR="00477300" w:rsidRPr="00DD10D3" w:rsidRDefault="00477300" w:rsidP="00477300">
      <w:pPr>
        <w:spacing w:line="360" w:lineRule="auto"/>
        <w:rPr>
          <w:rFonts w:ascii="Times New Roman" w:hAnsi="Times New Roman" w:cs="Times New Roman"/>
          <w:sz w:val="24"/>
          <w:szCs w:val="24"/>
        </w:rPr>
      </w:pPr>
      <w:r>
        <w:rPr>
          <w:rFonts w:ascii="Times New Roman" w:hAnsi="Times New Roman" w:cs="Times New Roman"/>
          <w:sz w:val="24"/>
          <w:szCs w:val="24"/>
        </w:rPr>
        <w:t>2022’de % 75</w:t>
      </w:r>
    </w:p>
    <w:p w14:paraId="1EDD103A" w14:textId="78408D35" w:rsidR="00477300" w:rsidRPr="00DD10D3" w:rsidRDefault="00477300" w:rsidP="00477300">
      <w:pPr>
        <w:spacing w:line="360" w:lineRule="auto"/>
        <w:rPr>
          <w:rFonts w:ascii="Times New Roman" w:hAnsi="Times New Roman" w:cs="Times New Roman"/>
          <w:sz w:val="24"/>
          <w:szCs w:val="24"/>
        </w:rPr>
      </w:pPr>
      <w:r>
        <w:rPr>
          <w:rFonts w:ascii="Times New Roman" w:hAnsi="Times New Roman" w:cs="Times New Roman"/>
          <w:sz w:val="24"/>
          <w:szCs w:val="24"/>
        </w:rPr>
        <w:t>2023 yılında % 85</w:t>
      </w:r>
      <w:r w:rsidRPr="00DD10D3">
        <w:rPr>
          <w:rFonts w:ascii="Times New Roman" w:hAnsi="Times New Roman" w:cs="Times New Roman"/>
          <w:sz w:val="24"/>
          <w:szCs w:val="24"/>
        </w:rPr>
        <w:t xml:space="preserve"> düzeyindedir. </w:t>
      </w:r>
    </w:p>
    <w:p w14:paraId="4F210D93" w14:textId="2F36CCFD" w:rsidR="00A72534" w:rsidRDefault="00477300" w:rsidP="00477300">
      <w:pPr>
        <w:rPr>
          <w:rFonts w:ascii="Times New Roman" w:hAnsi="Times New Roman" w:cs="Times New Roman"/>
          <w:sz w:val="24"/>
          <w:szCs w:val="24"/>
        </w:rPr>
      </w:pPr>
      <w:r w:rsidRPr="00DD10D3">
        <w:rPr>
          <w:rFonts w:ascii="Times New Roman" w:hAnsi="Times New Roman" w:cs="Times New Roman"/>
          <w:sz w:val="24"/>
          <w:szCs w:val="24"/>
        </w:rPr>
        <w:t>Yaşanan salgın süreci sebebiyle ilgili yıllarda stratejik plan gerçekleşmelerinde düşüş olduğu görülmektedir. 2019-2023 stratejik planında 20 gün ve üzeri devamsız öğrenci oranı hedeflerinde henüz istenilen düzey yakalana</w:t>
      </w:r>
      <w:r>
        <w:rPr>
          <w:rFonts w:ascii="Times New Roman" w:hAnsi="Times New Roman" w:cs="Times New Roman"/>
          <w:sz w:val="24"/>
          <w:szCs w:val="24"/>
        </w:rPr>
        <w:t>mamıştır. Bahsi geçen hedef</w:t>
      </w:r>
      <w:r w:rsidRPr="00DD10D3">
        <w:rPr>
          <w:rFonts w:ascii="Times New Roman" w:hAnsi="Times New Roman" w:cs="Times New Roman"/>
          <w:sz w:val="24"/>
          <w:szCs w:val="24"/>
        </w:rPr>
        <w:t xml:space="preserve"> ilgili olarak, sorumlu hizmet birimlerince ilave stratejiler belirlenmiş olup 2024-2028 stratejik planına da dâhil edil</w:t>
      </w:r>
      <w:r>
        <w:rPr>
          <w:rFonts w:ascii="Times New Roman" w:hAnsi="Times New Roman" w:cs="Times New Roman"/>
          <w:sz w:val="24"/>
          <w:szCs w:val="24"/>
        </w:rPr>
        <w:t>miştir.</w:t>
      </w:r>
    </w:p>
    <w:p w14:paraId="6462CFB6" w14:textId="77777777" w:rsidR="0046463F" w:rsidRDefault="0046463F" w:rsidP="00477300">
      <w:pPr>
        <w:rPr>
          <w:rFonts w:ascii="Times New Roman" w:hAnsi="Times New Roman" w:cs="Times New Roman"/>
          <w:sz w:val="24"/>
          <w:szCs w:val="24"/>
        </w:rPr>
      </w:pPr>
    </w:p>
    <w:p w14:paraId="60DED53C" w14:textId="39E59E88" w:rsidR="00A72534" w:rsidRDefault="0046463F" w:rsidP="00477300">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tr-TR"/>
        </w:rPr>
        <w:drawing>
          <wp:inline distT="0" distB="0" distL="0" distR="0" wp14:anchorId="577F261A" wp14:editId="6250E442">
            <wp:extent cx="4651375" cy="2512613"/>
            <wp:effectExtent l="0" t="0" r="0" b="0"/>
            <wp:docPr id="105143758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4D7CA0" w14:textId="0ACD4439" w:rsidR="00A72534" w:rsidRDefault="00A72534" w:rsidP="00477300">
      <w:pPr>
        <w:rPr>
          <w:rFonts w:ascii="Times New Roman" w:hAnsi="Times New Roman" w:cs="Times New Roman"/>
          <w:sz w:val="24"/>
          <w:szCs w:val="24"/>
        </w:rPr>
      </w:pPr>
    </w:p>
    <w:p w14:paraId="52661AFB" w14:textId="56EF9121" w:rsidR="00A72534" w:rsidRDefault="00A72534" w:rsidP="00477300">
      <w:pPr>
        <w:rPr>
          <w:rFonts w:ascii="Times New Roman" w:hAnsi="Times New Roman" w:cs="Times New Roman"/>
          <w:sz w:val="24"/>
          <w:szCs w:val="24"/>
        </w:rPr>
      </w:pPr>
    </w:p>
    <w:p w14:paraId="3A965E98" w14:textId="77777777" w:rsidR="00A72534" w:rsidRDefault="00A72534" w:rsidP="00A72534">
      <w:pPr>
        <w:pStyle w:val="Balk2"/>
        <w:ind w:hanging="1109"/>
      </w:pPr>
      <w:bookmarkStart w:id="6" w:name="_Toc164264117"/>
      <w:r>
        <w:lastRenderedPageBreak/>
        <w:t xml:space="preserve">2.3 </w:t>
      </w:r>
      <w:r w:rsidRPr="00067897">
        <w:t>Mevzuat Analizi</w:t>
      </w:r>
      <w:bookmarkEnd w:id="6"/>
    </w:p>
    <w:p w14:paraId="64AD2F85" w14:textId="77777777" w:rsidR="00A72534" w:rsidRDefault="00A72534" w:rsidP="00477300"/>
    <w:tbl>
      <w:tblPr>
        <w:tblW w:w="0" w:type="auto"/>
        <w:tblInd w:w="-473"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6356"/>
        <w:gridCol w:w="2708"/>
      </w:tblGrid>
      <w:tr w:rsidR="00A72534" w14:paraId="3071B640" w14:textId="77777777" w:rsidTr="00A72534">
        <w:trPr>
          <w:trHeight w:val="633"/>
        </w:trPr>
        <w:tc>
          <w:tcPr>
            <w:tcW w:w="6356" w:type="dxa"/>
            <w:tcBorders>
              <w:top w:val="nil"/>
              <w:bottom w:val="nil"/>
              <w:right w:val="nil"/>
            </w:tcBorders>
            <w:shd w:val="clear" w:color="auto" w:fill="4471C4"/>
          </w:tcPr>
          <w:p w14:paraId="04C110D7" w14:textId="77777777" w:rsidR="00A72534" w:rsidRDefault="00A72534" w:rsidP="005E2091">
            <w:pPr>
              <w:pStyle w:val="TableParagraph"/>
              <w:spacing w:before="9" w:line="207" w:lineRule="exact"/>
              <w:ind w:left="1" w:right="1"/>
              <w:jc w:val="center"/>
              <w:rPr>
                <w:b/>
                <w:sz w:val="18"/>
              </w:rPr>
            </w:pPr>
            <w:r>
              <w:rPr>
                <w:b/>
                <w:color w:val="FFFFFF"/>
                <w:sz w:val="18"/>
              </w:rPr>
              <w:t>Mevzuat</w:t>
            </w:r>
            <w:r>
              <w:rPr>
                <w:b/>
                <w:color w:val="FFFFFF"/>
                <w:spacing w:val="-6"/>
                <w:sz w:val="18"/>
              </w:rPr>
              <w:t xml:space="preserve"> </w:t>
            </w:r>
            <w:r>
              <w:rPr>
                <w:b/>
                <w:color w:val="FFFFFF"/>
                <w:spacing w:val="-5"/>
                <w:sz w:val="18"/>
              </w:rPr>
              <w:t>Adı</w:t>
            </w:r>
          </w:p>
          <w:p w14:paraId="7DAFAD1E" w14:textId="77777777" w:rsidR="00A72534" w:rsidRDefault="00A72534" w:rsidP="005E2091">
            <w:pPr>
              <w:pStyle w:val="TableParagraph"/>
              <w:spacing w:line="207" w:lineRule="exact"/>
              <w:ind w:right="1"/>
              <w:jc w:val="center"/>
              <w:rPr>
                <w:b/>
                <w:sz w:val="18"/>
              </w:rPr>
            </w:pPr>
            <w:r>
              <w:rPr>
                <w:b/>
                <w:color w:val="FFFFFF"/>
                <w:sz w:val="18"/>
              </w:rPr>
              <w:t>Yasal</w:t>
            </w:r>
            <w:r>
              <w:rPr>
                <w:b/>
                <w:color w:val="FFFFFF"/>
                <w:spacing w:val="-5"/>
                <w:sz w:val="18"/>
              </w:rPr>
              <w:t xml:space="preserve"> </w:t>
            </w:r>
            <w:r>
              <w:rPr>
                <w:b/>
                <w:color w:val="FFFFFF"/>
                <w:sz w:val="18"/>
              </w:rPr>
              <w:t>Yükümlülük</w:t>
            </w:r>
            <w:r>
              <w:rPr>
                <w:b/>
                <w:color w:val="FFFFFF"/>
                <w:spacing w:val="-7"/>
                <w:sz w:val="18"/>
              </w:rPr>
              <w:t xml:space="preserve"> </w:t>
            </w:r>
            <w:r>
              <w:rPr>
                <w:b/>
                <w:color w:val="FFFFFF"/>
                <w:spacing w:val="-2"/>
                <w:sz w:val="18"/>
              </w:rPr>
              <w:t>(Görevler)</w:t>
            </w:r>
          </w:p>
        </w:tc>
        <w:tc>
          <w:tcPr>
            <w:tcW w:w="2708" w:type="dxa"/>
            <w:tcBorders>
              <w:top w:val="nil"/>
              <w:left w:val="nil"/>
              <w:bottom w:val="nil"/>
            </w:tcBorders>
            <w:shd w:val="clear" w:color="auto" w:fill="4471C4"/>
          </w:tcPr>
          <w:p w14:paraId="57914DC2" w14:textId="77777777" w:rsidR="00A72534" w:rsidRDefault="00A72534" w:rsidP="005E2091">
            <w:pPr>
              <w:pStyle w:val="TableParagraph"/>
              <w:spacing w:before="9" w:line="207" w:lineRule="exact"/>
              <w:ind w:left="129" w:right="115"/>
              <w:jc w:val="center"/>
              <w:rPr>
                <w:b/>
                <w:sz w:val="18"/>
              </w:rPr>
            </w:pPr>
            <w:r>
              <w:rPr>
                <w:b/>
                <w:color w:val="FFFFFF"/>
                <w:spacing w:val="-2"/>
                <w:sz w:val="18"/>
              </w:rPr>
              <w:t>Dayanak</w:t>
            </w:r>
          </w:p>
          <w:p w14:paraId="7C610109" w14:textId="77777777" w:rsidR="00A72534" w:rsidRDefault="00A72534" w:rsidP="005E2091">
            <w:pPr>
              <w:pStyle w:val="TableParagraph"/>
              <w:spacing w:line="208" w:lineRule="exact"/>
              <w:ind w:left="129" w:right="115"/>
              <w:jc w:val="center"/>
              <w:rPr>
                <w:b/>
                <w:sz w:val="18"/>
              </w:rPr>
            </w:pPr>
            <w:r>
              <w:rPr>
                <w:b/>
                <w:color w:val="FFFFFF"/>
                <w:sz w:val="18"/>
              </w:rPr>
              <w:t>(Kanun,</w:t>
            </w:r>
            <w:r>
              <w:rPr>
                <w:b/>
                <w:color w:val="FFFFFF"/>
                <w:spacing w:val="-12"/>
                <w:sz w:val="18"/>
              </w:rPr>
              <w:t xml:space="preserve"> </w:t>
            </w:r>
            <w:r>
              <w:rPr>
                <w:b/>
                <w:color w:val="FFFFFF"/>
                <w:sz w:val="18"/>
              </w:rPr>
              <w:t>Yönetmelik,</w:t>
            </w:r>
            <w:r>
              <w:rPr>
                <w:b/>
                <w:color w:val="FFFFFF"/>
                <w:spacing w:val="-11"/>
                <w:sz w:val="18"/>
              </w:rPr>
              <w:t xml:space="preserve"> </w:t>
            </w:r>
            <w:r>
              <w:rPr>
                <w:b/>
                <w:color w:val="FFFFFF"/>
                <w:sz w:val="18"/>
              </w:rPr>
              <w:t>Genelge adı ve no’su)</w:t>
            </w:r>
          </w:p>
        </w:tc>
      </w:tr>
      <w:tr w:rsidR="00A72534" w14:paraId="3D527060" w14:textId="77777777" w:rsidTr="00A72534">
        <w:trPr>
          <w:trHeight w:val="570"/>
        </w:trPr>
        <w:tc>
          <w:tcPr>
            <w:tcW w:w="6356" w:type="dxa"/>
            <w:tcBorders>
              <w:top w:val="nil"/>
              <w:left w:val="single" w:sz="4" w:space="0" w:color="8EAADB"/>
              <w:bottom w:val="single" w:sz="4" w:space="0" w:color="8EAADB"/>
              <w:right w:val="single" w:sz="4" w:space="0" w:color="8EAADB"/>
            </w:tcBorders>
            <w:shd w:val="clear" w:color="auto" w:fill="D9E1F3"/>
          </w:tcPr>
          <w:p w14:paraId="15697205" w14:textId="77777777" w:rsidR="00A72534" w:rsidRDefault="00A72534" w:rsidP="005E2091">
            <w:pPr>
              <w:pStyle w:val="TableParagraph"/>
              <w:ind w:left="107" w:right="161"/>
              <w:rPr>
                <w:sz w:val="18"/>
              </w:rPr>
            </w:pPr>
            <w:r>
              <w:rPr>
                <w:sz w:val="18"/>
              </w:rPr>
              <w:t>Her</w:t>
            </w:r>
            <w:r>
              <w:rPr>
                <w:spacing w:val="-2"/>
                <w:sz w:val="18"/>
              </w:rPr>
              <w:t xml:space="preserve"> </w:t>
            </w:r>
            <w:r>
              <w:rPr>
                <w:sz w:val="18"/>
              </w:rPr>
              <w:t>Türk</w:t>
            </w:r>
            <w:r>
              <w:rPr>
                <w:spacing w:val="-3"/>
                <w:sz w:val="18"/>
              </w:rPr>
              <w:t xml:space="preserve"> </w:t>
            </w:r>
            <w:r>
              <w:rPr>
                <w:sz w:val="18"/>
              </w:rPr>
              <w:t>çocuğuna</w:t>
            </w:r>
            <w:r>
              <w:rPr>
                <w:spacing w:val="-3"/>
                <w:sz w:val="18"/>
              </w:rPr>
              <w:t xml:space="preserve"> </w:t>
            </w:r>
            <w:r>
              <w:rPr>
                <w:sz w:val="18"/>
              </w:rPr>
              <w:t>iyi</w:t>
            </w:r>
            <w:r>
              <w:rPr>
                <w:spacing w:val="-2"/>
                <w:sz w:val="18"/>
              </w:rPr>
              <w:t xml:space="preserve"> </w:t>
            </w:r>
            <w:r>
              <w:rPr>
                <w:sz w:val="18"/>
              </w:rPr>
              <w:t>bir</w:t>
            </w:r>
            <w:r>
              <w:rPr>
                <w:spacing w:val="-2"/>
                <w:sz w:val="18"/>
              </w:rPr>
              <w:t xml:space="preserve"> </w:t>
            </w:r>
            <w:r>
              <w:rPr>
                <w:sz w:val="18"/>
              </w:rPr>
              <w:t>vatandaş</w:t>
            </w:r>
            <w:r>
              <w:rPr>
                <w:spacing w:val="-3"/>
                <w:sz w:val="18"/>
              </w:rPr>
              <w:t xml:space="preserve"> </w:t>
            </w:r>
            <w:r>
              <w:rPr>
                <w:sz w:val="18"/>
              </w:rPr>
              <w:t>olmak</w:t>
            </w:r>
            <w:r>
              <w:rPr>
                <w:spacing w:val="-3"/>
                <w:sz w:val="18"/>
              </w:rPr>
              <w:t xml:space="preserve"> </w:t>
            </w:r>
            <w:r>
              <w:rPr>
                <w:sz w:val="18"/>
              </w:rPr>
              <w:t>için</w:t>
            </w:r>
            <w:r>
              <w:rPr>
                <w:spacing w:val="-1"/>
                <w:sz w:val="18"/>
              </w:rPr>
              <w:t xml:space="preserve"> </w:t>
            </w:r>
            <w:r>
              <w:rPr>
                <w:sz w:val="18"/>
              </w:rPr>
              <w:t>gerekli</w:t>
            </w:r>
            <w:r>
              <w:rPr>
                <w:spacing w:val="-2"/>
                <w:sz w:val="18"/>
              </w:rPr>
              <w:t xml:space="preserve"> </w:t>
            </w:r>
            <w:r>
              <w:rPr>
                <w:sz w:val="18"/>
              </w:rPr>
              <w:t>temel</w:t>
            </w:r>
            <w:r>
              <w:rPr>
                <w:spacing w:val="-2"/>
                <w:sz w:val="18"/>
              </w:rPr>
              <w:t xml:space="preserve"> </w:t>
            </w:r>
            <w:r>
              <w:rPr>
                <w:sz w:val="18"/>
              </w:rPr>
              <w:t>bilgi,</w:t>
            </w:r>
            <w:r>
              <w:rPr>
                <w:spacing w:val="-1"/>
                <w:sz w:val="18"/>
              </w:rPr>
              <w:t xml:space="preserve"> </w:t>
            </w:r>
            <w:r>
              <w:rPr>
                <w:sz w:val="18"/>
              </w:rPr>
              <w:t>beceri,</w:t>
            </w:r>
            <w:r>
              <w:rPr>
                <w:spacing w:val="-1"/>
                <w:sz w:val="18"/>
              </w:rPr>
              <w:t xml:space="preserve"> </w:t>
            </w:r>
            <w:r>
              <w:rPr>
                <w:sz w:val="18"/>
              </w:rPr>
              <w:t>davranış ve</w:t>
            </w:r>
            <w:r>
              <w:rPr>
                <w:spacing w:val="-6"/>
                <w:sz w:val="18"/>
              </w:rPr>
              <w:t xml:space="preserve"> </w:t>
            </w:r>
            <w:r>
              <w:rPr>
                <w:sz w:val="18"/>
              </w:rPr>
              <w:t>alışkanlıkları</w:t>
            </w:r>
            <w:r>
              <w:rPr>
                <w:spacing w:val="-2"/>
                <w:sz w:val="18"/>
              </w:rPr>
              <w:t xml:space="preserve"> </w:t>
            </w:r>
            <w:r>
              <w:rPr>
                <w:sz w:val="18"/>
              </w:rPr>
              <w:t>kazandırmak;</w:t>
            </w:r>
            <w:r>
              <w:rPr>
                <w:spacing w:val="-2"/>
                <w:sz w:val="18"/>
              </w:rPr>
              <w:t xml:space="preserve"> </w:t>
            </w:r>
            <w:r>
              <w:rPr>
                <w:sz w:val="18"/>
              </w:rPr>
              <w:t>onu</w:t>
            </w:r>
            <w:r>
              <w:rPr>
                <w:spacing w:val="-1"/>
                <w:sz w:val="18"/>
              </w:rPr>
              <w:t xml:space="preserve"> </w:t>
            </w:r>
            <w:r>
              <w:rPr>
                <w:sz w:val="18"/>
              </w:rPr>
              <w:t>milli</w:t>
            </w:r>
            <w:r>
              <w:rPr>
                <w:spacing w:val="-2"/>
                <w:sz w:val="18"/>
              </w:rPr>
              <w:t xml:space="preserve"> </w:t>
            </w:r>
            <w:r>
              <w:rPr>
                <w:sz w:val="18"/>
              </w:rPr>
              <w:t>ahlak</w:t>
            </w:r>
            <w:r>
              <w:rPr>
                <w:spacing w:val="-4"/>
                <w:sz w:val="18"/>
              </w:rPr>
              <w:t xml:space="preserve"> </w:t>
            </w:r>
            <w:r>
              <w:rPr>
                <w:sz w:val="18"/>
              </w:rPr>
              <w:t>anlayışına</w:t>
            </w:r>
            <w:r>
              <w:rPr>
                <w:spacing w:val="-3"/>
                <w:sz w:val="18"/>
              </w:rPr>
              <w:t xml:space="preserve"> </w:t>
            </w:r>
            <w:r>
              <w:rPr>
                <w:sz w:val="18"/>
              </w:rPr>
              <w:t>uygun</w:t>
            </w:r>
            <w:r>
              <w:rPr>
                <w:spacing w:val="-1"/>
                <w:sz w:val="18"/>
              </w:rPr>
              <w:t xml:space="preserve"> </w:t>
            </w:r>
            <w:r>
              <w:rPr>
                <w:sz w:val="18"/>
              </w:rPr>
              <w:t>olarak</w:t>
            </w:r>
            <w:r>
              <w:rPr>
                <w:spacing w:val="-1"/>
                <w:sz w:val="18"/>
              </w:rPr>
              <w:t xml:space="preserve"> </w:t>
            </w:r>
            <w:r>
              <w:rPr>
                <w:spacing w:val="-2"/>
                <w:sz w:val="18"/>
              </w:rPr>
              <w:t>yetiştirmek.</w:t>
            </w:r>
          </w:p>
        </w:tc>
        <w:tc>
          <w:tcPr>
            <w:tcW w:w="2708" w:type="dxa"/>
            <w:tcBorders>
              <w:top w:val="nil"/>
              <w:left w:val="single" w:sz="4" w:space="0" w:color="8EAADB"/>
              <w:bottom w:val="single" w:sz="4" w:space="0" w:color="8EAADB"/>
              <w:right w:val="single" w:sz="4" w:space="0" w:color="8EAADB"/>
            </w:tcBorders>
            <w:shd w:val="clear" w:color="auto" w:fill="D9E1F3"/>
          </w:tcPr>
          <w:p w14:paraId="0947E936" w14:textId="77777777" w:rsidR="00A72534" w:rsidRDefault="00A72534" w:rsidP="005E2091">
            <w:pPr>
              <w:pStyle w:val="TableParagraph"/>
              <w:spacing w:line="202" w:lineRule="exact"/>
              <w:ind w:left="107"/>
              <w:rPr>
                <w:sz w:val="18"/>
              </w:rPr>
            </w:pPr>
            <w:r>
              <w:rPr>
                <w:sz w:val="18"/>
              </w:rPr>
              <w:t>1739</w:t>
            </w:r>
            <w:r>
              <w:rPr>
                <w:spacing w:val="-2"/>
                <w:sz w:val="18"/>
              </w:rPr>
              <w:t xml:space="preserve"> </w:t>
            </w:r>
            <w:r>
              <w:rPr>
                <w:sz w:val="18"/>
              </w:rPr>
              <w:t>sayılı</w:t>
            </w:r>
            <w:r>
              <w:rPr>
                <w:spacing w:val="-2"/>
                <w:sz w:val="18"/>
              </w:rPr>
              <w:t xml:space="preserve"> </w:t>
            </w:r>
            <w:r>
              <w:rPr>
                <w:sz w:val="18"/>
              </w:rPr>
              <w:t>kanunun</w:t>
            </w:r>
            <w:r>
              <w:rPr>
                <w:spacing w:val="-1"/>
                <w:sz w:val="18"/>
              </w:rPr>
              <w:t xml:space="preserve"> </w:t>
            </w:r>
            <w:r>
              <w:rPr>
                <w:sz w:val="18"/>
              </w:rPr>
              <w:t>23.</w:t>
            </w:r>
            <w:r>
              <w:rPr>
                <w:spacing w:val="-2"/>
                <w:sz w:val="18"/>
              </w:rPr>
              <w:t xml:space="preserve"> Maddesi,</w:t>
            </w:r>
          </w:p>
          <w:p w14:paraId="26CA635B" w14:textId="77777777" w:rsidR="00A72534" w:rsidRDefault="00A72534" w:rsidP="005E2091">
            <w:pPr>
              <w:pStyle w:val="TableParagraph"/>
              <w:spacing w:line="207" w:lineRule="exact"/>
              <w:ind w:left="107"/>
              <w:rPr>
                <w:sz w:val="18"/>
              </w:rPr>
            </w:pPr>
            <w:r>
              <w:rPr>
                <w:sz w:val="18"/>
              </w:rPr>
              <w:t>222</w:t>
            </w:r>
            <w:r>
              <w:rPr>
                <w:spacing w:val="-2"/>
                <w:sz w:val="18"/>
              </w:rPr>
              <w:t xml:space="preserve"> </w:t>
            </w:r>
            <w:r>
              <w:rPr>
                <w:sz w:val="18"/>
              </w:rPr>
              <w:t>sayılı kanunun</w:t>
            </w:r>
            <w:r>
              <w:rPr>
                <w:spacing w:val="-2"/>
                <w:sz w:val="18"/>
              </w:rPr>
              <w:t xml:space="preserve"> </w:t>
            </w:r>
            <w:r>
              <w:rPr>
                <w:sz w:val="18"/>
              </w:rPr>
              <w:t xml:space="preserve">1. </w:t>
            </w:r>
            <w:r>
              <w:rPr>
                <w:spacing w:val="-2"/>
                <w:sz w:val="18"/>
              </w:rPr>
              <w:t>Maddesi,</w:t>
            </w:r>
          </w:p>
        </w:tc>
      </w:tr>
      <w:tr w:rsidR="00A72534" w14:paraId="26E47590" w14:textId="77777777" w:rsidTr="00A72534">
        <w:trPr>
          <w:trHeight w:val="554"/>
        </w:trPr>
        <w:tc>
          <w:tcPr>
            <w:tcW w:w="6356" w:type="dxa"/>
            <w:tcBorders>
              <w:top w:val="single" w:sz="4" w:space="0" w:color="8EAADB"/>
              <w:left w:val="single" w:sz="4" w:space="0" w:color="8EAADB"/>
              <w:bottom w:val="single" w:sz="4" w:space="0" w:color="8EAADB"/>
              <w:right w:val="single" w:sz="4" w:space="0" w:color="8EAADB"/>
            </w:tcBorders>
          </w:tcPr>
          <w:p w14:paraId="1EADF64F" w14:textId="77777777" w:rsidR="00A72534" w:rsidRDefault="00A72534" w:rsidP="005E2091">
            <w:pPr>
              <w:pStyle w:val="TableParagraph"/>
              <w:ind w:left="107" w:right="161"/>
              <w:rPr>
                <w:sz w:val="18"/>
              </w:rPr>
            </w:pPr>
            <w:r>
              <w:rPr>
                <w:sz w:val="18"/>
              </w:rPr>
              <w:t>Her</w:t>
            </w:r>
            <w:r>
              <w:rPr>
                <w:spacing w:val="-4"/>
                <w:sz w:val="18"/>
              </w:rPr>
              <w:t xml:space="preserve"> </w:t>
            </w:r>
            <w:r>
              <w:rPr>
                <w:sz w:val="18"/>
              </w:rPr>
              <w:t>Türk</w:t>
            </w:r>
            <w:r>
              <w:rPr>
                <w:spacing w:val="-5"/>
                <w:sz w:val="18"/>
              </w:rPr>
              <w:t xml:space="preserve"> </w:t>
            </w:r>
            <w:r>
              <w:rPr>
                <w:sz w:val="18"/>
              </w:rPr>
              <w:t>çocuğunu</w:t>
            </w:r>
            <w:r>
              <w:rPr>
                <w:spacing w:val="-3"/>
                <w:sz w:val="18"/>
              </w:rPr>
              <w:t xml:space="preserve"> </w:t>
            </w:r>
            <w:r>
              <w:rPr>
                <w:sz w:val="18"/>
              </w:rPr>
              <w:t>ilgi,</w:t>
            </w:r>
            <w:r>
              <w:rPr>
                <w:spacing w:val="-6"/>
                <w:sz w:val="18"/>
              </w:rPr>
              <w:t xml:space="preserve"> </w:t>
            </w:r>
            <w:r>
              <w:rPr>
                <w:sz w:val="18"/>
              </w:rPr>
              <w:t>istidat</w:t>
            </w:r>
            <w:r>
              <w:rPr>
                <w:spacing w:val="-4"/>
                <w:sz w:val="18"/>
              </w:rPr>
              <w:t xml:space="preserve"> </w:t>
            </w:r>
            <w:r>
              <w:rPr>
                <w:sz w:val="18"/>
              </w:rPr>
              <w:t>ve</w:t>
            </w:r>
            <w:r>
              <w:rPr>
                <w:spacing w:val="-7"/>
                <w:sz w:val="18"/>
              </w:rPr>
              <w:t xml:space="preserve"> </w:t>
            </w:r>
            <w:r>
              <w:rPr>
                <w:sz w:val="18"/>
              </w:rPr>
              <w:t>kabiliyetleri</w:t>
            </w:r>
            <w:r>
              <w:rPr>
                <w:spacing w:val="-1"/>
                <w:sz w:val="18"/>
              </w:rPr>
              <w:t xml:space="preserve"> </w:t>
            </w:r>
            <w:r>
              <w:rPr>
                <w:sz w:val="18"/>
              </w:rPr>
              <w:t>yönünden</w:t>
            </w:r>
            <w:r>
              <w:rPr>
                <w:spacing w:val="-5"/>
                <w:sz w:val="18"/>
              </w:rPr>
              <w:t xml:space="preserve"> </w:t>
            </w:r>
            <w:r>
              <w:rPr>
                <w:sz w:val="18"/>
              </w:rPr>
              <w:t>yetiştirerek</w:t>
            </w:r>
            <w:r>
              <w:rPr>
                <w:spacing w:val="-5"/>
                <w:sz w:val="18"/>
              </w:rPr>
              <w:t xml:space="preserve"> </w:t>
            </w:r>
            <w:r>
              <w:rPr>
                <w:sz w:val="18"/>
              </w:rPr>
              <w:t>hayata</w:t>
            </w:r>
            <w:r>
              <w:rPr>
                <w:spacing w:val="-4"/>
                <w:sz w:val="18"/>
              </w:rPr>
              <w:t xml:space="preserve"> </w:t>
            </w:r>
            <w:r>
              <w:rPr>
                <w:sz w:val="18"/>
              </w:rPr>
              <w:t>ve</w:t>
            </w:r>
            <w:r>
              <w:rPr>
                <w:spacing w:val="-5"/>
                <w:sz w:val="18"/>
              </w:rPr>
              <w:t xml:space="preserve"> </w:t>
            </w:r>
            <w:r>
              <w:rPr>
                <w:sz w:val="18"/>
              </w:rPr>
              <w:t>üst öğrenime hazırlamak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12CEE99A" w14:textId="77777777" w:rsidR="00A72534" w:rsidRDefault="00A72534" w:rsidP="005E2091">
            <w:pPr>
              <w:pStyle w:val="TableParagraph"/>
              <w:spacing w:line="205" w:lineRule="exact"/>
              <w:ind w:left="107"/>
              <w:rPr>
                <w:sz w:val="18"/>
              </w:rPr>
            </w:pPr>
            <w:r>
              <w:rPr>
                <w:sz w:val="18"/>
              </w:rPr>
              <w:t>1739</w:t>
            </w:r>
            <w:r>
              <w:rPr>
                <w:spacing w:val="-2"/>
                <w:sz w:val="18"/>
              </w:rPr>
              <w:t xml:space="preserve"> </w:t>
            </w:r>
            <w:r>
              <w:rPr>
                <w:sz w:val="18"/>
              </w:rPr>
              <w:t>sayılı</w:t>
            </w:r>
            <w:r>
              <w:rPr>
                <w:spacing w:val="-2"/>
                <w:sz w:val="18"/>
              </w:rPr>
              <w:t xml:space="preserve"> </w:t>
            </w:r>
            <w:r>
              <w:rPr>
                <w:sz w:val="18"/>
              </w:rPr>
              <w:t>kanunun</w:t>
            </w:r>
            <w:r>
              <w:rPr>
                <w:spacing w:val="-1"/>
                <w:sz w:val="18"/>
              </w:rPr>
              <w:t xml:space="preserve"> </w:t>
            </w:r>
            <w:r>
              <w:rPr>
                <w:sz w:val="18"/>
              </w:rPr>
              <w:t>23.</w:t>
            </w:r>
            <w:r>
              <w:rPr>
                <w:spacing w:val="-2"/>
                <w:sz w:val="18"/>
              </w:rPr>
              <w:t xml:space="preserve"> Maddesi.</w:t>
            </w:r>
          </w:p>
        </w:tc>
      </w:tr>
      <w:tr w:rsidR="00A72534" w14:paraId="5496E9E3" w14:textId="77777777" w:rsidTr="00A72534">
        <w:trPr>
          <w:trHeight w:val="986"/>
        </w:trPr>
        <w:tc>
          <w:tcPr>
            <w:tcW w:w="6356" w:type="dxa"/>
            <w:tcBorders>
              <w:top w:val="single" w:sz="4" w:space="0" w:color="8EAADB"/>
              <w:left w:val="single" w:sz="4" w:space="0" w:color="8EAADB"/>
              <w:bottom w:val="single" w:sz="4" w:space="0" w:color="8EAADB"/>
              <w:right w:val="single" w:sz="4" w:space="0" w:color="8EAADB"/>
            </w:tcBorders>
            <w:shd w:val="clear" w:color="auto" w:fill="D9E1F3"/>
          </w:tcPr>
          <w:p w14:paraId="257EED21" w14:textId="77777777" w:rsidR="00A72534" w:rsidRPr="00C145E0" w:rsidRDefault="00A72534" w:rsidP="005E2091">
            <w:pPr>
              <w:pStyle w:val="TableParagraph"/>
              <w:spacing w:line="276" w:lineRule="auto"/>
              <w:ind w:left="107" w:right="161"/>
              <w:rPr>
                <w:sz w:val="16"/>
                <w:szCs w:val="16"/>
              </w:rPr>
            </w:pPr>
            <w:r w:rsidRPr="00C145E0">
              <w:rPr>
                <w:sz w:val="16"/>
                <w:szCs w:val="16"/>
              </w:rPr>
              <w:t>Öğrencilere, Atatürk ilke ve inkılâplarını benimsetme; Türkiye Cumhuriyeti Anayasası’na</w:t>
            </w:r>
            <w:r w:rsidRPr="00C145E0">
              <w:rPr>
                <w:spacing w:val="-1"/>
                <w:sz w:val="16"/>
                <w:szCs w:val="16"/>
              </w:rPr>
              <w:t xml:space="preserve"> </w:t>
            </w:r>
            <w:r w:rsidRPr="00C145E0">
              <w:rPr>
                <w:sz w:val="16"/>
                <w:szCs w:val="16"/>
              </w:rPr>
              <w:t>ve</w:t>
            </w:r>
            <w:r w:rsidRPr="00C145E0">
              <w:rPr>
                <w:spacing w:val="-1"/>
                <w:sz w:val="16"/>
                <w:szCs w:val="16"/>
              </w:rPr>
              <w:t xml:space="preserve"> </w:t>
            </w:r>
            <w:r w:rsidRPr="00C145E0">
              <w:rPr>
                <w:sz w:val="16"/>
                <w:szCs w:val="16"/>
              </w:rPr>
              <w:t>demokrasinin ilkelerine, insan</w:t>
            </w:r>
            <w:r w:rsidRPr="00C145E0">
              <w:rPr>
                <w:spacing w:val="-1"/>
                <w:sz w:val="16"/>
                <w:szCs w:val="16"/>
              </w:rPr>
              <w:t xml:space="preserve"> </w:t>
            </w:r>
            <w:r w:rsidRPr="00C145E0">
              <w:rPr>
                <w:sz w:val="16"/>
                <w:szCs w:val="16"/>
              </w:rPr>
              <w:t>hakları, çocuk</w:t>
            </w:r>
            <w:r w:rsidRPr="00C145E0">
              <w:rPr>
                <w:spacing w:val="-1"/>
                <w:sz w:val="16"/>
                <w:szCs w:val="16"/>
              </w:rPr>
              <w:t xml:space="preserve"> </w:t>
            </w:r>
            <w:r w:rsidRPr="00C145E0">
              <w:rPr>
                <w:sz w:val="16"/>
                <w:szCs w:val="16"/>
              </w:rPr>
              <w:t>hakları ve</w:t>
            </w:r>
            <w:r w:rsidRPr="00C145E0">
              <w:rPr>
                <w:spacing w:val="-1"/>
                <w:sz w:val="16"/>
                <w:szCs w:val="16"/>
              </w:rPr>
              <w:t xml:space="preserve"> </w:t>
            </w:r>
            <w:r w:rsidRPr="00C145E0">
              <w:rPr>
                <w:sz w:val="16"/>
                <w:szCs w:val="16"/>
              </w:rPr>
              <w:t>uluslararası</w:t>
            </w:r>
            <w:r w:rsidRPr="00C145E0">
              <w:rPr>
                <w:spacing w:val="-6"/>
                <w:sz w:val="16"/>
                <w:szCs w:val="16"/>
              </w:rPr>
              <w:t xml:space="preserve"> </w:t>
            </w:r>
            <w:r w:rsidRPr="00C145E0">
              <w:rPr>
                <w:sz w:val="16"/>
                <w:szCs w:val="16"/>
              </w:rPr>
              <w:t>sözleşmelere</w:t>
            </w:r>
            <w:r w:rsidRPr="00C145E0">
              <w:rPr>
                <w:spacing w:val="-7"/>
                <w:sz w:val="16"/>
                <w:szCs w:val="16"/>
              </w:rPr>
              <w:t xml:space="preserve"> </w:t>
            </w:r>
            <w:r w:rsidRPr="00C145E0">
              <w:rPr>
                <w:sz w:val="16"/>
                <w:szCs w:val="16"/>
              </w:rPr>
              <w:t>uygun</w:t>
            </w:r>
            <w:r w:rsidRPr="00C145E0">
              <w:rPr>
                <w:spacing w:val="-5"/>
                <w:sz w:val="16"/>
                <w:szCs w:val="16"/>
              </w:rPr>
              <w:t xml:space="preserve"> </w:t>
            </w:r>
            <w:r w:rsidRPr="00C145E0">
              <w:rPr>
                <w:sz w:val="16"/>
                <w:szCs w:val="16"/>
              </w:rPr>
              <w:t>olarak</w:t>
            </w:r>
            <w:r w:rsidRPr="00C145E0">
              <w:rPr>
                <w:spacing w:val="-7"/>
                <w:sz w:val="16"/>
                <w:szCs w:val="16"/>
              </w:rPr>
              <w:t xml:space="preserve"> </w:t>
            </w:r>
            <w:r w:rsidRPr="00C145E0">
              <w:rPr>
                <w:sz w:val="16"/>
                <w:szCs w:val="16"/>
              </w:rPr>
              <w:t>haklarını</w:t>
            </w:r>
            <w:r w:rsidRPr="00C145E0">
              <w:rPr>
                <w:spacing w:val="-6"/>
                <w:sz w:val="16"/>
                <w:szCs w:val="16"/>
              </w:rPr>
              <w:t xml:space="preserve"> </w:t>
            </w:r>
            <w:r w:rsidRPr="00C145E0">
              <w:rPr>
                <w:sz w:val="16"/>
                <w:szCs w:val="16"/>
              </w:rPr>
              <w:t>kullanma,</w:t>
            </w:r>
            <w:r w:rsidRPr="00C145E0">
              <w:rPr>
                <w:spacing w:val="-6"/>
                <w:sz w:val="16"/>
                <w:szCs w:val="16"/>
              </w:rPr>
              <w:t xml:space="preserve"> </w:t>
            </w:r>
            <w:r w:rsidRPr="00C145E0">
              <w:rPr>
                <w:sz w:val="16"/>
                <w:szCs w:val="16"/>
              </w:rPr>
              <w:t>başkalarının</w:t>
            </w:r>
            <w:r w:rsidRPr="00C145E0">
              <w:rPr>
                <w:spacing w:val="-5"/>
                <w:sz w:val="16"/>
                <w:szCs w:val="16"/>
              </w:rPr>
              <w:t xml:space="preserve"> </w:t>
            </w:r>
            <w:r w:rsidRPr="00C145E0">
              <w:rPr>
                <w:sz w:val="16"/>
                <w:szCs w:val="16"/>
              </w:rPr>
              <w:t>haklarına</w:t>
            </w:r>
            <w:r w:rsidRPr="00C145E0">
              <w:rPr>
                <w:spacing w:val="-7"/>
                <w:sz w:val="16"/>
                <w:szCs w:val="16"/>
              </w:rPr>
              <w:t xml:space="preserve"> </w:t>
            </w:r>
            <w:r w:rsidRPr="00C145E0">
              <w:rPr>
                <w:sz w:val="16"/>
                <w:szCs w:val="16"/>
              </w:rPr>
              <w:t xml:space="preserve">saygı duyma, görevini yapma ve sorumluluk yüklenebilen birey olma bilincini </w:t>
            </w:r>
            <w:r w:rsidRPr="00C145E0">
              <w:rPr>
                <w:spacing w:val="-2"/>
                <w:sz w:val="16"/>
                <w:szCs w:val="16"/>
              </w:rPr>
              <w:t>kazandırmak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115BE056" w14:textId="77777777" w:rsidR="00A72534" w:rsidRPr="00C145E0" w:rsidRDefault="00A72534" w:rsidP="005E2091">
            <w:pPr>
              <w:pStyle w:val="TableParagraph"/>
              <w:spacing w:line="237" w:lineRule="auto"/>
              <w:ind w:left="107"/>
              <w:rPr>
                <w:sz w:val="16"/>
              </w:rPr>
            </w:pPr>
          </w:p>
          <w:p w14:paraId="0CB9F273" w14:textId="77777777" w:rsidR="00A72534" w:rsidRPr="00C145E0" w:rsidRDefault="00A72534" w:rsidP="005E2091">
            <w:pPr>
              <w:pStyle w:val="TableParagraph"/>
              <w:spacing w:line="237" w:lineRule="auto"/>
              <w:ind w:left="107"/>
              <w:rPr>
                <w:sz w:val="18"/>
              </w:rPr>
            </w:pPr>
            <w:r w:rsidRPr="00C145E0">
              <w:rPr>
                <w:sz w:val="16"/>
              </w:rPr>
              <w:t>Okul Öncesi Eğitim ve İlköğretim</w:t>
            </w:r>
            <w:r w:rsidRPr="00C145E0">
              <w:rPr>
                <w:spacing w:val="40"/>
                <w:sz w:val="16"/>
              </w:rPr>
              <w:t xml:space="preserve"> </w:t>
            </w:r>
            <w:r w:rsidRPr="00C145E0">
              <w:rPr>
                <w:sz w:val="16"/>
              </w:rPr>
              <w:t>Kurumları</w:t>
            </w:r>
            <w:r w:rsidRPr="00C145E0">
              <w:rPr>
                <w:spacing w:val="-10"/>
                <w:sz w:val="16"/>
              </w:rPr>
              <w:t xml:space="preserve"> </w:t>
            </w:r>
            <w:r w:rsidRPr="00C145E0">
              <w:rPr>
                <w:sz w:val="16"/>
              </w:rPr>
              <w:t>Yönetmeliği</w:t>
            </w:r>
            <w:r w:rsidRPr="00C145E0">
              <w:rPr>
                <w:spacing w:val="4"/>
                <w:sz w:val="16"/>
              </w:rPr>
              <w:t xml:space="preserve"> </w:t>
            </w:r>
            <w:r w:rsidRPr="00C145E0">
              <w:rPr>
                <w:sz w:val="18"/>
              </w:rPr>
              <w:t>5.</w:t>
            </w:r>
            <w:r w:rsidRPr="00C145E0">
              <w:rPr>
                <w:spacing w:val="-11"/>
                <w:sz w:val="18"/>
              </w:rPr>
              <w:t xml:space="preserve"> </w:t>
            </w:r>
            <w:r w:rsidRPr="00C145E0">
              <w:rPr>
                <w:sz w:val="18"/>
              </w:rPr>
              <w:t>Maddesi</w:t>
            </w:r>
          </w:p>
        </w:tc>
      </w:tr>
      <w:tr w:rsidR="00A72534" w14:paraId="4F9ACEE2" w14:textId="77777777" w:rsidTr="00A72534">
        <w:trPr>
          <w:trHeight w:val="556"/>
        </w:trPr>
        <w:tc>
          <w:tcPr>
            <w:tcW w:w="6356" w:type="dxa"/>
            <w:tcBorders>
              <w:top w:val="single" w:sz="4" w:space="0" w:color="8EAADB"/>
              <w:left w:val="single" w:sz="4" w:space="0" w:color="8EAADB"/>
              <w:bottom w:val="single" w:sz="4" w:space="0" w:color="8EAADB"/>
              <w:right w:val="single" w:sz="4" w:space="0" w:color="8EAADB"/>
            </w:tcBorders>
          </w:tcPr>
          <w:p w14:paraId="3C978793" w14:textId="77777777" w:rsidR="00A72534" w:rsidRPr="00C145E0" w:rsidRDefault="00A72534" w:rsidP="005E2091">
            <w:pPr>
              <w:pStyle w:val="TableParagraph"/>
              <w:ind w:left="107" w:right="161"/>
              <w:rPr>
                <w:sz w:val="18"/>
              </w:rPr>
            </w:pPr>
            <w:r w:rsidRPr="00C145E0">
              <w:rPr>
                <w:sz w:val="18"/>
              </w:rPr>
              <w:t>Öğrencilerin,</w:t>
            </w:r>
            <w:r w:rsidRPr="00C145E0">
              <w:rPr>
                <w:spacing w:val="-6"/>
                <w:sz w:val="18"/>
              </w:rPr>
              <w:t xml:space="preserve"> </w:t>
            </w:r>
            <w:r w:rsidRPr="00C145E0">
              <w:rPr>
                <w:sz w:val="18"/>
              </w:rPr>
              <w:t>millî</w:t>
            </w:r>
            <w:r w:rsidRPr="00C145E0">
              <w:rPr>
                <w:spacing w:val="-6"/>
                <w:sz w:val="18"/>
              </w:rPr>
              <w:t xml:space="preserve"> </w:t>
            </w:r>
            <w:r w:rsidRPr="00C145E0">
              <w:rPr>
                <w:sz w:val="18"/>
              </w:rPr>
              <w:t>ve</w:t>
            </w:r>
            <w:r w:rsidRPr="00C145E0">
              <w:rPr>
                <w:spacing w:val="-7"/>
                <w:sz w:val="18"/>
              </w:rPr>
              <w:t xml:space="preserve"> </w:t>
            </w:r>
            <w:r w:rsidRPr="00C145E0">
              <w:rPr>
                <w:sz w:val="18"/>
              </w:rPr>
              <w:t>evrensel</w:t>
            </w:r>
            <w:r w:rsidRPr="00C145E0">
              <w:rPr>
                <w:spacing w:val="-6"/>
                <w:sz w:val="18"/>
              </w:rPr>
              <w:t xml:space="preserve"> </w:t>
            </w:r>
            <w:r w:rsidRPr="00C145E0">
              <w:rPr>
                <w:sz w:val="18"/>
              </w:rPr>
              <w:t>kültür</w:t>
            </w:r>
            <w:r w:rsidRPr="00C145E0">
              <w:rPr>
                <w:spacing w:val="-8"/>
                <w:sz w:val="18"/>
              </w:rPr>
              <w:t xml:space="preserve"> </w:t>
            </w:r>
            <w:r w:rsidRPr="00C145E0">
              <w:rPr>
                <w:sz w:val="18"/>
              </w:rPr>
              <w:t>değerlerini</w:t>
            </w:r>
            <w:r w:rsidRPr="00C145E0">
              <w:rPr>
                <w:spacing w:val="-6"/>
                <w:sz w:val="18"/>
              </w:rPr>
              <w:t xml:space="preserve"> </w:t>
            </w:r>
            <w:r w:rsidRPr="00C145E0">
              <w:rPr>
                <w:sz w:val="18"/>
              </w:rPr>
              <w:t>tanımalarını,</w:t>
            </w:r>
            <w:r w:rsidRPr="00C145E0">
              <w:rPr>
                <w:spacing w:val="-5"/>
                <w:sz w:val="18"/>
              </w:rPr>
              <w:t xml:space="preserve"> </w:t>
            </w:r>
            <w:r w:rsidRPr="00C145E0">
              <w:rPr>
                <w:sz w:val="18"/>
              </w:rPr>
              <w:t>benimsemelerini, geliştirmelerini bu değerlere saygı duymalarını sağlamak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1C38F1A4"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65D6B1E2" w14:textId="77777777" w:rsidTr="00A72534">
        <w:trPr>
          <w:trHeight w:val="978"/>
        </w:trPr>
        <w:tc>
          <w:tcPr>
            <w:tcW w:w="6356" w:type="dxa"/>
            <w:tcBorders>
              <w:top w:val="single" w:sz="4" w:space="0" w:color="8EAADB"/>
              <w:left w:val="single" w:sz="4" w:space="0" w:color="8EAADB"/>
              <w:bottom w:val="single" w:sz="4" w:space="0" w:color="8EAADB"/>
              <w:right w:val="single" w:sz="4" w:space="0" w:color="8EAADB"/>
            </w:tcBorders>
            <w:shd w:val="clear" w:color="auto" w:fill="D9E1F3"/>
          </w:tcPr>
          <w:p w14:paraId="00FF97AF" w14:textId="77777777" w:rsidR="00A72534" w:rsidRPr="00C145E0" w:rsidRDefault="00A72534" w:rsidP="005E2091">
            <w:pPr>
              <w:pStyle w:val="TableParagraph"/>
              <w:ind w:left="107" w:right="161"/>
              <w:rPr>
                <w:sz w:val="18"/>
              </w:rPr>
            </w:pPr>
            <w:r w:rsidRPr="00C145E0">
              <w:rPr>
                <w:sz w:val="18"/>
              </w:rPr>
              <w:t>Öğrencileri, kendilerine, ailelerine, topluma ve çevreye olumlu katkılar yapan, kendisi,</w:t>
            </w:r>
            <w:r w:rsidRPr="00C145E0">
              <w:rPr>
                <w:spacing w:val="-3"/>
                <w:sz w:val="18"/>
              </w:rPr>
              <w:t xml:space="preserve"> </w:t>
            </w:r>
            <w:r w:rsidRPr="00C145E0">
              <w:rPr>
                <w:sz w:val="18"/>
              </w:rPr>
              <w:t>ailesi</w:t>
            </w:r>
            <w:r w:rsidRPr="00C145E0">
              <w:rPr>
                <w:spacing w:val="-4"/>
                <w:sz w:val="18"/>
              </w:rPr>
              <w:t xml:space="preserve"> </w:t>
            </w:r>
            <w:r w:rsidRPr="00C145E0">
              <w:rPr>
                <w:sz w:val="18"/>
              </w:rPr>
              <w:t>ve</w:t>
            </w:r>
            <w:r w:rsidRPr="00C145E0">
              <w:rPr>
                <w:spacing w:val="-5"/>
                <w:sz w:val="18"/>
              </w:rPr>
              <w:t xml:space="preserve"> </w:t>
            </w:r>
            <w:r w:rsidRPr="00C145E0">
              <w:rPr>
                <w:sz w:val="18"/>
              </w:rPr>
              <w:t>çevresi</w:t>
            </w:r>
            <w:r w:rsidRPr="00C145E0">
              <w:rPr>
                <w:spacing w:val="-4"/>
                <w:sz w:val="18"/>
              </w:rPr>
              <w:t xml:space="preserve"> </w:t>
            </w:r>
            <w:r w:rsidRPr="00C145E0">
              <w:rPr>
                <w:sz w:val="18"/>
              </w:rPr>
              <w:t>ile</w:t>
            </w:r>
            <w:r w:rsidRPr="00C145E0">
              <w:rPr>
                <w:spacing w:val="-4"/>
                <w:sz w:val="18"/>
              </w:rPr>
              <w:t xml:space="preserve"> </w:t>
            </w:r>
            <w:r w:rsidRPr="00C145E0">
              <w:rPr>
                <w:sz w:val="18"/>
              </w:rPr>
              <w:t>barışık,</w:t>
            </w:r>
            <w:r w:rsidRPr="00C145E0">
              <w:rPr>
                <w:spacing w:val="-4"/>
                <w:sz w:val="18"/>
              </w:rPr>
              <w:t xml:space="preserve"> </w:t>
            </w:r>
            <w:r w:rsidRPr="00C145E0">
              <w:rPr>
                <w:sz w:val="18"/>
              </w:rPr>
              <w:t>başkalarıyla</w:t>
            </w:r>
            <w:r w:rsidRPr="00C145E0">
              <w:rPr>
                <w:spacing w:val="-4"/>
                <w:sz w:val="18"/>
              </w:rPr>
              <w:t xml:space="preserve"> </w:t>
            </w:r>
            <w:r w:rsidRPr="00C145E0">
              <w:rPr>
                <w:sz w:val="18"/>
              </w:rPr>
              <w:t>iyi</w:t>
            </w:r>
            <w:r w:rsidRPr="00C145E0">
              <w:rPr>
                <w:spacing w:val="-4"/>
                <w:sz w:val="18"/>
              </w:rPr>
              <w:t xml:space="preserve"> </w:t>
            </w:r>
            <w:r w:rsidRPr="00C145E0">
              <w:rPr>
                <w:sz w:val="18"/>
              </w:rPr>
              <w:t>ilişkiler</w:t>
            </w:r>
            <w:r w:rsidRPr="00C145E0">
              <w:rPr>
                <w:spacing w:val="-4"/>
                <w:sz w:val="18"/>
              </w:rPr>
              <w:t xml:space="preserve"> </w:t>
            </w:r>
            <w:r w:rsidRPr="00C145E0">
              <w:rPr>
                <w:sz w:val="18"/>
              </w:rPr>
              <w:t>kuran,</w:t>
            </w:r>
            <w:r w:rsidRPr="00C145E0">
              <w:rPr>
                <w:spacing w:val="-4"/>
                <w:sz w:val="18"/>
              </w:rPr>
              <w:t xml:space="preserve"> </w:t>
            </w:r>
            <w:r w:rsidRPr="00C145E0">
              <w:rPr>
                <w:sz w:val="18"/>
              </w:rPr>
              <w:t>iş</w:t>
            </w:r>
            <w:r w:rsidRPr="00C145E0">
              <w:rPr>
                <w:spacing w:val="-5"/>
                <w:sz w:val="18"/>
              </w:rPr>
              <w:t xml:space="preserve"> </w:t>
            </w:r>
            <w:r w:rsidRPr="00C145E0">
              <w:rPr>
                <w:sz w:val="18"/>
              </w:rPr>
              <w:t>birliği</w:t>
            </w:r>
            <w:r w:rsidRPr="00C145E0">
              <w:rPr>
                <w:spacing w:val="-4"/>
                <w:sz w:val="18"/>
              </w:rPr>
              <w:t xml:space="preserve"> </w:t>
            </w:r>
            <w:r w:rsidRPr="00C145E0">
              <w:rPr>
                <w:sz w:val="18"/>
              </w:rPr>
              <w:t>içinde çalışan, hoşgörülü ve paylaşmayı bilen, dürüst, erdemli, iyi ve mutlu yurttaşlar olarak yetiştirmek.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686AD768"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4D009C60" w14:textId="77777777" w:rsidTr="00A72534">
        <w:trPr>
          <w:trHeight w:val="540"/>
        </w:trPr>
        <w:tc>
          <w:tcPr>
            <w:tcW w:w="6356" w:type="dxa"/>
            <w:tcBorders>
              <w:top w:val="single" w:sz="4" w:space="0" w:color="8EAADB"/>
              <w:left w:val="single" w:sz="4" w:space="0" w:color="8EAADB"/>
              <w:bottom w:val="single" w:sz="4" w:space="0" w:color="8EAADB"/>
              <w:right w:val="single" w:sz="4" w:space="0" w:color="8EAADB"/>
            </w:tcBorders>
          </w:tcPr>
          <w:p w14:paraId="78730F21" w14:textId="77777777" w:rsidR="00A72534" w:rsidRPr="00C145E0" w:rsidRDefault="00A72534" w:rsidP="005E2091">
            <w:pPr>
              <w:pStyle w:val="TableParagraph"/>
              <w:ind w:left="107" w:right="161"/>
              <w:rPr>
                <w:sz w:val="18"/>
              </w:rPr>
            </w:pPr>
            <w:r w:rsidRPr="00C145E0">
              <w:rPr>
                <w:sz w:val="18"/>
              </w:rPr>
              <w:t>Öğrencilere</w:t>
            </w:r>
            <w:r w:rsidRPr="00C145E0">
              <w:rPr>
                <w:spacing w:val="-5"/>
                <w:sz w:val="18"/>
              </w:rPr>
              <w:t xml:space="preserve"> </w:t>
            </w:r>
            <w:r w:rsidRPr="00C145E0">
              <w:rPr>
                <w:sz w:val="18"/>
              </w:rPr>
              <w:t>bireysel</w:t>
            </w:r>
            <w:r w:rsidRPr="00C145E0">
              <w:rPr>
                <w:spacing w:val="-4"/>
                <w:sz w:val="18"/>
              </w:rPr>
              <w:t xml:space="preserve"> </w:t>
            </w:r>
            <w:r w:rsidRPr="00C145E0">
              <w:rPr>
                <w:sz w:val="18"/>
              </w:rPr>
              <w:t>ve</w:t>
            </w:r>
            <w:r w:rsidRPr="00C145E0">
              <w:rPr>
                <w:spacing w:val="-5"/>
                <w:sz w:val="18"/>
              </w:rPr>
              <w:t xml:space="preserve"> </w:t>
            </w:r>
            <w:r w:rsidRPr="00C145E0">
              <w:rPr>
                <w:sz w:val="18"/>
              </w:rPr>
              <w:t>toplumsal</w:t>
            </w:r>
            <w:r w:rsidRPr="00C145E0">
              <w:rPr>
                <w:spacing w:val="-4"/>
                <w:sz w:val="18"/>
              </w:rPr>
              <w:t xml:space="preserve"> </w:t>
            </w:r>
            <w:r w:rsidRPr="00C145E0">
              <w:rPr>
                <w:sz w:val="18"/>
              </w:rPr>
              <w:t>sorunları</w:t>
            </w:r>
            <w:r w:rsidRPr="00C145E0">
              <w:rPr>
                <w:spacing w:val="-4"/>
                <w:sz w:val="18"/>
              </w:rPr>
              <w:t xml:space="preserve"> </w:t>
            </w:r>
            <w:r w:rsidRPr="00C145E0">
              <w:rPr>
                <w:sz w:val="18"/>
              </w:rPr>
              <w:t>tanıma</w:t>
            </w:r>
            <w:r w:rsidRPr="00C145E0">
              <w:rPr>
                <w:spacing w:val="-5"/>
                <w:sz w:val="18"/>
              </w:rPr>
              <w:t xml:space="preserve"> </w:t>
            </w:r>
            <w:r w:rsidRPr="00C145E0">
              <w:rPr>
                <w:sz w:val="18"/>
              </w:rPr>
              <w:t>ve</w:t>
            </w:r>
            <w:r w:rsidRPr="00C145E0">
              <w:rPr>
                <w:spacing w:val="-5"/>
                <w:sz w:val="18"/>
              </w:rPr>
              <w:t xml:space="preserve"> </w:t>
            </w:r>
            <w:r w:rsidRPr="00C145E0">
              <w:rPr>
                <w:sz w:val="18"/>
              </w:rPr>
              <w:t>bu</w:t>
            </w:r>
            <w:r w:rsidRPr="00C145E0">
              <w:rPr>
                <w:spacing w:val="-3"/>
                <w:sz w:val="18"/>
              </w:rPr>
              <w:t xml:space="preserve"> </w:t>
            </w:r>
            <w:r w:rsidRPr="00C145E0">
              <w:rPr>
                <w:sz w:val="18"/>
              </w:rPr>
              <w:t>sorunlara</w:t>
            </w:r>
            <w:r w:rsidRPr="00C145E0">
              <w:rPr>
                <w:spacing w:val="-7"/>
                <w:sz w:val="18"/>
              </w:rPr>
              <w:t xml:space="preserve"> </w:t>
            </w:r>
            <w:r w:rsidRPr="00C145E0">
              <w:rPr>
                <w:sz w:val="18"/>
              </w:rPr>
              <w:t>çözüm</w:t>
            </w:r>
            <w:r w:rsidRPr="00C145E0">
              <w:rPr>
                <w:spacing w:val="-5"/>
                <w:sz w:val="18"/>
              </w:rPr>
              <w:t xml:space="preserve"> </w:t>
            </w:r>
            <w:r w:rsidRPr="00C145E0">
              <w:rPr>
                <w:sz w:val="18"/>
              </w:rPr>
              <w:t>yolları arama alışkanlığı kazandırmak.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711851A2"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4F7919B0" w14:textId="77777777" w:rsidTr="00A72534">
        <w:trPr>
          <w:trHeight w:val="844"/>
        </w:trPr>
        <w:tc>
          <w:tcPr>
            <w:tcW w:w="6356" w:type="dxa"/>
            <w:tcBorders>
              <w:top w:val="single" w:sz="4" w:space="0" w:color="8EAADB"/>
              <w:left w:val="single" w:sz="4" w:space="0" w:color="8EAADB"/>
              <w:bottom w:val="single" w:sz="4" w:space="0" w:color="8EAADB"/>
              <w:right w:val="single" w:sz="4" w:space="0" w:color="8EAADB"/>
            </w:tcBorders>
            <w:shd w:val="clear" w:color="auto" w:fill="D9E1F3"/>
          </w:tcPr>
          <w:p w14:paraId="2B7BF7B4" w14:textId="77777777" w:rsidR="00A72534" w:rsidRPr="00C145E0" w:rsidRDefault="00A72534" w:rsidP="005E2091">
            <w:pPr>
              <w:pStyle w:val="TableParagraph"/>
              <w:ind w:left="107" w:firstLine="91"/>
              <w:rPr>
                <w:sz w:val="18"/>
              </w:rPr>
            </w:pPr>
            <w:r w:rsidRPr="00C145E0">
              <w:rPr>
                <w:sz w:val="18"/>
              </w:rPr>
              <w:t>Öğrencilere, toplumun bir üyesi olarak kişisel sağlığının yanı sıra ailesinin ve toplumun sağlığını korumak için gerekli bilgi ve beceri, sağlıklı beslenme ve yaşam tarzı</w:t>
            </w:r>
            <w:r w:rsidRPr="00C145E0">
              <w:rPr>
                <w:spacing w:val="-5"/>
                <w:sz w:val="18"/>
              </w:rPr>
              <w:t xml:space="preserve"> </w:t>
            </w:r>
            <w:r w:rsidRPr="00C145E0">
              <w:rPr>
                <w:sz w:val="18"/>
              </w:rPr>
              <w:t>konularında</w:t>
            </w:r>
            <w:r w:rsidRPr="00C145E0">
              <w:rPr>
                <w:spacing w:val="-8"/>
                <w:sz w:val="18"/>
              </w:rPr>
              <w:t xml:space="preserve"> </w:t>
            </w:r>
            <w:r w:rsidRPr="00C145E0">
              <w:rPr>
                <w:sz w:val="18"/>
              </w:rPr>
              <w:t>bilimsel</w:t>
            </w:r>
            <w:r w:rsidRPr="00C145E0">
              <w:rPr>
                <w:spacing w:val="-5"/>
                <w:sz w:val="18"/>
              </w:rPr>
              <w:t xml:space="preserve"> </w:t>
            </w:r>
            <w:r w:rsidRPr="00C145E0">
              <w:rPr>
                <w:sz w:val="18"/>
              </w:rPr>
              <w:t>geçerliliği</w:t>
            </w:r>
            <w:r w:rsidRPr="00C145E0">
              <w:rPr>
                <w:spacing w:val="-5"/>
                <w:sz w:val="18"/>
              </w:rPr>
              <w:t xml:space="preserve"> </w:t>
            </w:r>
            <w:r w:rsidRPr="00C145E0">
              <w:rPr>
                <w:sz w:val="18"/>
              </w:rPr>
              <w:t>olmayan</w:t>
            </w:r>
            <w:r w:rsidRPr="00C145E0">
              <w:rPr>
                <w:spacing w:val="-4"/>
                <w:sz w:val="18"/>
              </w:rPr>
              <w:t xml:space="preserve"> </w:t>
            </w:r>
            <w:r w:rsidRPr="00C145E0">
              <w:rPr>
                <w:sz w:val="18"/>
              </w:rPr>
              <w:t>bilgiler</w:t>
            </w:r>
            <w:r w:rsidRPr="00C145E0">
              <w:rPr>
                <w:spacing w:val="-5"/>
                <w:sz w:val="18"/>
              </w:rPr>
              <w:t xml:space="preserve"> </w:t>
            </w:r>
            <w:r w:rsidRPr="00C145E0">
              <w:rPr>
                <w:sz w:val="18"/>
              </w:rPr>
              <w:t>yerine,</w:t>
            </w:r>
            <w:r w:rsidRPr="00C145E0">
              <w:rPr>
                <w:spacing w:val="-5"/>
                <w:sz w:val="18"/>
              </w:rPr>
              <w:t xml:space="preserve"> </w:t>
            </w:r>
            <w:r w:rsidRPr="00C145E0">
              <w:rPr>
                <w:sz w:val="18"/>
              </w:rPr>
              <w:t>bilimsel</w:t>
            </w:r>
            <w:r w:rsidRPr="00C145E0">
              <w:rPr>
                <w:spacing w:val="-5"/>
                <w:sz w:val="18"/>
              </w:rPr>
              <w:t xml:space="preserve"> </w:t>
            </w:r>
            <w:r w:rsidRPr="00C145E0">
              <w:rPr>
                <w:sz w:val="18"/>
              </w:rPr>
              <w:t>bilgilerle</w:t>
            </w:r>
            <w:r w:rsidRPr="00C145E0">
              <w:rPr>
                <w:spacing w:val="-5"/>
                <w:sz w:val="18"/>
              </w:rPr>
              <w:t xml:space="preserve"> </w:t>
            </w:r>
            <w:r w:rsidRPr="00C145E0">
              <w:rPr>
                <w:sz w:val="18"/>
              </w:rPr>
              <w:t>karar verme alışkanlığını kazandırmak.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4DDA6C49"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513F0FC9" w14:textId="77777777" w:rsidTr="00A72534">
        <w:trPr>
          <w:trHeight w:val="561"/>
        </w:trPr>
        <w:tc>
          <w:tcPr>
            <w:tcW w:w="6356" w:type="dxa"/>
            <w:tcBorders>
              <w:top w:val="single" w:sz="4" w:space="0" w:color="8EAADB"/>
              <w:left w:val="single" w:sz="4" w:space="0" w:color="8EAADB"/>
              <w:bottom w:val="single" w:sz="4" w:space="0" w:color="8EAADB"/>
              <w:right w:val="single" w:sz="4" w:space="0" w:color="8EAADB"/>
            </w:tcBorders>
          </w:tcPr>
          <w:p w14:paraId="73DB67BA" w14:textId="77777777" w:rsidR="00A72534" w:rsidRPr="00C145E0" w:rsidRDefault="00A72534" w:rsidP="005E2091">
            <w:pPr>
              <w:pStyle w:val="TableParagraph"/>
              <w:ind w:left="107" w:right="161"/>
              <w:rPr>
                <w:sz w:val="18"/>
              </w:rPr>
            </w:pPr>
            <w:r w:rsidRPr="00C145E0">
              <w:rPr>
                <w:sz w:val="18"/>
              </w:rPr>
              <w:t>Öğrencilerin</w:t>
            </w:r>
            <w:r w:rsidRPr="00C145E0">
              <w:rPr>
                <w:spacing w:val="-5"/>
                <w:sz w:val="18"/>
              </w:rPr>
              <w:t xml:space="preserve"> </w:t>
            </w:r>
            <w:r w:rsidRPr="00C145E0">
              <w:rPr>
                <w:sz w:val="18"/>
              </w:rPr>
              <w:t>becerilerini</w:t>
            </w:r>
            <w:r w:rsidRPr="00C145E0">
              <w:rPr>
                <w:spacing w:val="-6"/>
                <w:sz w:val="18"/>
              </w:rPr>
              <w:t xml:space="preserve"> </w:t>
            </w:r>
            <w:r w:rsidRPr="00C145E0">
              <w:rPr>
                <w:sz w:val="18"/>
              </w:rPr>
              <w:t>ve</w:t>
            </w:r>
            <w:r w:rsidRPr="00C145E0">
              <w:rPr>
                <w:spacing w:val="-7"/>
                <w:sz w:val="18"/>
              </w:rPr>
              <w:t xml:space="preserve"> </w:t>
            </w:r>
            <w:r w:rsidRPr="00C145E0">
              <w:rPr>
                <w:sz w:val="18"/>
              </w:rPr>
              <w:t>zihinsel</w:t>
            </w:r>
            <w:r w:rsidRPr="00C145E0">
              <w:rPr>
                <w:spacing w:val="-6"/>
                <w:sz w:val="18"/>
              </w:rPr>
              <w:t xml:space="preserve"> </w:t>
            </w:r>
            <w:r w:rsidRPr="00C145E0">
              <w:rPr>
                <w:sz w:val="18"/>
              </w:rPr>
              <w:t>çalışmalarını</w:t>
            </w:r>
            <w:r w:rsidRPr="00C145E0">
              <w:rPr>
                <w:spacing w:val="-6"/>
                <w:sz w:val="18"/>
              </w:rPr>
              <w:t xml:space="preserve"> </w:t>
            </w:r>
            <w:r w:rsidRPr="00C145E0">
              <w:rPr>
                <w:sz w:val="18"/>
              </w:rPr>
              <w:t>birleştirerek</w:t>
            </w:r>
            <w:r w:rsidRPr="00C145E0">
              <w:rPr>
                <w:spacing w:val="-7"/>
                <w:sz w:val="18"/>
              </w:rPr>
              <w:t xml:space="preserve"> </w:t>
            </w:r>
            <w:r w:rsidRPr="00C145E0">
              <w:rPr>
                <w:sz w:val="18"/>
              </w:rPr>
              <w:t>çok</w:t>
            </w:r>
            <w:r w:rsidRPr="00C145E0">
              <w:rPr>
                <w:spacing w:val="-7"/>
                <w:sz w:val="18"/>
              </w:rPr>
              <w:t xml:space="preserve"> </w:t>
            </w:r>
            <w:r w:rsidRPr="00C145E0">
              <w:rPr>
                <w:sz w:val="18"/>
              </w:rPr>
              <w:t>yönlü gelişmelerini sağlamak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43272EE6"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6FD15F5B" w14:textId="77777777" w:rsidTr="00A72534">
        <w:trPr>
          <w:trHeight w:val="571"/>
        </w:trPr>
        <w:tc>
          <w:tcPr>
            <w:tcW w:w="6356" w:type="dxa"/>
            <w:tcBorders>
              <w:top w:val="single" w:sz="4" w:space="0" w:color="8EAADB"/>
              <w:left w:val="single" w:sz="4" w:space="0" w:color="8EAADB"/>
              <w:bottom w:val="single" w:sz="4" w:space="0" w:color="8EAADB"/>
              <w:right w:val="single" w:sz="4" w:space="0" w:color="8EAADB"/>
            </w:tcBorders>
            <w:shd w:val="clear" w:color="auto" w:fill="D9E1F3"/>
          </w:tcPr>
          <w:p w14:paraId="7B4D70E0" w14:textId="77777777" w:rsidR="00A72534" w:rsidRPr="00C145E0" w:rsidRDefault="00A72534" w:rsidP="005E2091">
            <w:pPr>
              <w:pStyle w:val="TableParagraph"/>
              <w:ind w:left="107" w:right="161" w:firstLine="91"/>
              <w:rPr>
                <w:sz w:val="18"/>
              </w:rPr>
            </w:pPr>
            <w:r w:rsidRPr="00C145E0">
              <w:rPr>
                <w:sz w:val="18"/>
              </w:rPr>
              <w:t>Öğrencileri</w:t>
            </w:r>
            <w:r w:rsidRPr="00C145E0">
              <w:rPr>
                <w:spacing w:val="-7"/>
                <w:sz w:val="18"/>
              </w:rPr>
              <w:t xml:space="preserve"> </w:t>
            </w:r>
            <w:r w:rsidRPr="00C145E0">
              <w:rPr>
                <w:sz w:val="18"/>
              </w:rPr>
              <w:t>kendilerine</w:t>
            </w:r>
            <w:r w:rsidRPr="00C145E0">
              <w:rPr>
                <w:spacing w:val="-7"/>
                <w:sz w:val="18"/>
              </w:rPr>
              <w:t xml:space="preserve"> </w:t>
            </w:r>
            <w:r w:rsidRPr="00C145E0">
              <w:rPr>
                <w:sz w:val="18"/>
              </w:rPr>
              <w:t>güvenen,</w:t>
            </w:r>
            <w:r w:rsidRPr="00C145E0">
              <w:rPr>
                <w:spacing w:val="-7"/>
                <w:sz w:val="18"/>
              </w:rPr>
              <w:t xml:space="preserve"> </w:t>
            </w:r>
            <w:r w:rsidRPr="00C145E0">
              <w:rPr>
                <w:sz w:val="18"/>
              </w:rPr>
              <w:t>sistemli</w:t>
            </w:r>
            <w:r w:rsidRPr="00C145E0">
              <w:rPr>
                <w:spacing w:val="-7"/>
                <w:sz w:val="18"/>
              </w:rPr>
              <w:t xml:space="preserve"> </w:t>
            </w:r>
            <w:r w:rsidRPr="00C145E0">
              <w:rPr>
                <w:sz w:val="18"/>
              </w:rPr>
              <w:t>düşünebilen,</w:t>
            </w:r>
            <w:r w:rsidRPr="00C145E0">
              <w:rPr>
                <w:spacing w:val="-7"/>
                <w:sz w:val="18"/>
              </w:rPr>
              <w:t xml:space="preserve"> </w:t>
            </w:r>
            <w:r w:rsidRPr="00C145E0">
              <w:rPr>
                <w:sz w:val="18"/>
              </w:rPr>
              <w:t>girişimci,</w:t>
            </w:r>
            <w:r w:rsidRPr="00C145E0">
              <w:rPr>
                <w:spacing w:val="-6"/>
                <w:sz w:val="18"/>
              </w:rPr>
              <w:t xml:space="preserve"> </w:t>
            </w:r>
            <w:r w:rsidRPr="00C145E0">
              <w:rPr>
                <w:sz w:val="18"/>
              </w:rPr>
              <w:t>teknolojiyi</w:t>
            </w:r>
            <w:r w:rsidRPr="00C145E0">
              <w:rPr>
                <w:spacing w:val="-7"/>
                <w:sz w:val="18"/>
              </w:rPr>
              <w:t xml:space="preserve"> </w:t>
            </w:r>
            <w:r w:rsidRPr="00C145E0">
              <w:rPr>
                <w:sz w:val="18"/>
              </w:rPr>
              <w:t>etkili biçimde kullanabilen, planlı çalışma alışkanlığına sahip estetik duyguları ve yaratıcılıkları</w:t>
            </w:r>
            <w:r w:rsidRPr="00C145E0">
              <w:rPr>
                <w:spacing w:val="-3"/>
                <w:sz w:val="18"/>
              </w:rPr>
              <w:t xml:space="preserve"> </w:t>
            </w:r>
            <w:r w:rsidRPr="00C145E0">
              <w:rPr>
                <w:sz w:val="18"/>
              </w:rPr>
              <w:t>gelişmiş</w:t>
            </w:r>
            <w:r w:rsidRPr="00C145E0">
              <w:rPr>
                <w:spacing w:val="-3"/>
                <w:sz w:val="18"/>
              </w:rPr>
              <w:t xml:space="preserve"> </w:t>
            </w:r>
            <w:r w:rsidRPr="00C145E0">
              <w:rPr>
                <w:sz w:val="18"/>
              </w:rPr>
              <w:t>bireyler</w:t>
            </w:r>
            <w:r w:rsidRPr="00C145E0">
              <w:rPr>
                <w:spacing w:val="-3"/>
                <w:sz w:val="18"/>
              </w:rPr>
              <w:t xml:space="preserve"> </w:t>
            </w:r>
            <w:r w:rsidRPr="00C145E0">
              <w:rPr>
                <w:sz w:val="18"/>
              </w:rPr>
              <w:t>olarak</w:t>
            </w:r>
            <w:r w:rsidRPr="00C145E0">
              <w:rPr>
                <w:spacing w:val="-1"/>
                <w:sz w:val="18"/>
              </w:rPr>
              <w:t xml:space="preserve"> </w:t>
            </w:r>
            <w:r w:rsidRPr="00C145E0">
              <w:rPr>
                <w:spacing w:val="-2"/>
                <w:sz w:val="18"/>
              </w:rPr>
              <w:t>yetiştirmek.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64F03FED"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00D6329D" w14:textId="77777777" w:rsidTr="00A72534">
        <w:trPr>
          <w:trHeight w:val="563"/>
        </w:trPr>
        <w:tc>
          <w:tcPr>
            <w:tcW w:w="6356" w:type="dxa"/>
            <w:tcBorders>
              <w:top w:val="single" w:sz="4" w:space="0" w:color="8EAADB"/>
              <w:left w:val="single" w:sz="4" w:space="0" w:color="8EAADB"/>
              <w:bottom w:val="single" w:sz="4" w:space="0" w:color="8EAADB"/>
              <w:right w:val="single" w:sz="4" w:space="0" w:color="8EAADB"/>
            </w:tcBorders>
          </w:tcPr>
          <w:p w14:paraId="4E44145A" w14:textId="77777777" w:rsidR="00A72534" w:rsidRPr="00C145E0" w:rsidRDefault="00A72534" w:rsidP="005E2091">
            <w:pPr>
              <w:pStyle w:val="TableParagraph"/>
              <w:ind w:left="107" w:right="161"/>
              <w:rPr>
                <w:sz w:val="18"/>
              </w:rPr>
            </w:pPr>
            <w:r w:rsidRPr="00C145E0">
              <w:rPr>
                <w:sz w:val="18"/>
              </w:rPr>
              <w:t>Öğrencilerin</w:t>
            </w:r>
            <w:r w:rsidRPr="00C145E0">
              <w:rPr>
                <w:spacing w:val="-5"/>
                <w:sz w:val="18"/>
              </w:rPr>
              <w:t xml:space="preserve"> </w:t>
            </w:r>
            <w:r w:rsidRPr="00C145E0">
              <w:rPr>
                <w:sz w:val="18"/>
              </w:rPr>
              <w:t>ilgi</w:t>
            </w:r>
            <w:r w:rsidRPr="00C145E0">
              <w:rPr>
                <w:spacing w:val="-6"/>
                <w:sz w:val="18"/>
              </w:rPr>
              <w:t xml:space="preserve"> </w:t>
            </w:r>
            <w:r w:rsidRPr="00C145E0">
              <w:rPr>
                <w:sz w:val="18"/>
              </w:rPr>
              <w:t>alanlarının</w:t>
            </w:r>
            <w:r w:rsidRPr="00C145E0">
              <w:rPr>
                <w:spacing w:val="-5"/>
                <w:sz w:val="18"/>
              </w:rPr>
              <w:t xml:space="preserve"> </w:t>
            </w:r>
            <w:r w:rsidRPr="00C145E0">
              <w:rPr>
                <w:sz w:val="18"/>
              </w:rPr>
              <w:t>ve</w:t>
            </w:r>
            <w:r w:rsidRPr="00C145E0">
              <w:rPr>
                <w:spacing w:val="-7"/>
                <w:sz w:val="18"/>
              </w:rPr>
              <w:t xml:space="preserve"> </w:t>
            </w:r>
            <w:r w:rsidRPr="00C145E0">
              <w:rPr>
                <w:sz w:val="18"/>
              </w:rPr>
              <w:t>kişilik</w:t>
            </w:r>
            <w:r w:rsidRPr="00C145E0">
              <w:rPr>
                <w:spacing w:val="-7"/>
                <w:sz w:val="18"/>
              </w:rPr>
              <w:t xml:space="preserve"> </w:t>
            </w:r>
            <w:r w:rsidRPr="00C145E0">
              <w:rPr>
                <w:sz w:val="18"/>
              </w:rPr>
              <w:t>özelliklerinin</w:t>
            </w:r>
            <w:r w:rsidRPr="00C145E0">
              <w:rPr>
                <w:spacing w:val="-7"/>
                <w:sz w:val="18"/>
              </w:rPr>
              <w:t xml:space="preserve"> </w:t>
            </w:r>
            <w:r w:rsidRPr="00C145E0">
              <w:rPr>
                <w:sz w:val="18"/>
              </w:rPr>
              <w:t>ortaya</w:t>
            </w:r>
            <w:r w:rsidRPr="00C145E0">
              <w:rPr>
                <w:spacing w:val="-7"/>
                <w:sz w:val="18"/>
              </w:rPr>
              <w:t xml:space="preserve"> </w:t>
            </w:r>
            <w:r w:rsidRPr="00C145E0">
              <w:rPr>
                <w:sz w:val="18"/>
              </w:rPr>
              <w:t>çıkmasını</w:t>
            </w:r>
            <w:r w:rsidRPr="00C145E0">
              <w:rPr>
                <w:spacing w:val="-6"/>
                <w:sz w:val="18"/>
              </w:rPr>
              <w:t xml:space="preserve"> </w:t>
            </w:r>
            <w:r w:rsidRPr="00C145E0">
              <w:rPr>
                <w:sz w:val="18"/>
              </w:rPr>
              <w:t>sağlamak, meslekleri tanıtmak ve seçeceği mesleğe uygun okul ve kurumlara yöneltmek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24CDA8EC"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4B9E29E5" w14:textId="77777777" w:rsidTr="00A72534">
        <w:trPr>
          <w:trHeight w:val="702"/>
        </w:trPr>
        <w:tc>
          <w:tcPr>
            <w:tcW w:w="6356" w:type="dxa"/>
            <w:tcBorders>
              <w:top w:val="single" w:sz="4" w:space="0" w:color="8EAADB"/>
              <w:left w:val="single" w:sz="4" w:space="0" w:color="8EAADB"/>
              <w:bottom w:val="single" w:sz="4" w:space="0" w:color="8EAADB"/>
              <w:right w:val="single" w:sz="4" w:space="0" w:color="8EAADB"/>
            </w:tcBorders>
            <w:shd w:val="clear" w:color="auto" w:fill="D9E1F3"/>
          </w:tcPr>
          <w:p w14:paraId="34607273" w14:textId="77777777" w:rsidR="00A72534" w:rsidRPr="00C145E0" w:rsidRDefault="00A72534" w:rsidP="005E2091">
            <w:pPr>
              <w:pStyle w:val="TableParagraph"/>
              <w:ind w:left="107" w:right="161" w:firstLine="91"/>
              <w:rPr>
                <w:sz w:val="18"/>
              </w:rPr>
            </w:pPr>
            <w:r w:rsidRPr="00C145E0">
              <w:rPr>
                <w:sz w:val="18"/>
              </w:rPr>
              <w:t>Öğrencileri</w:t>
            </w:r>
            <w:r w:rsidRPr="00C145E0">
              <w:rPr>
                <w:spacing w:val="-5"/>
                <w:sz w:val="18"/>
              </w:rPr>
              <w:t xml:space="preserve"> </w:t>
            </w:r>
            <w:r w:rsidRPr="00C145E0">
              <w:rPr>
                <w:sz w:val="18"/>
              </w:rPr>
              <w:t>derslerde</w:t>
            </w:r>
            <w:r w:rsidRPr="00C145E0">
              <w:rPr>
                <w:spacing w:val="-6"/>
                <w:sz w:val="18"/>
              </w:rPr>
              <w:t xml:space="preserve"> </w:t>
            </w:r>
            <w:r w:rsidRPr="00C145E0">
              <w:rPr>
                <w:sz w:val="18"/>
              </w:rPr>
              <w:t>uygulanacak</w:t>
            </w:r>
            <w:r w:rsidRPr="00C145E0">
              <w:rPr>
                <w:spacing w:val="-6"/>
                <w:sz w:val="18"/>
              </w:rPr>
              <w:t xml:space="preserve"> </w:t>
            </w:r>
            <w:r w:rsidRPr="00C145E0">
              <w:rPr>
                <w:sz w:val="18"/>
              </w:rPr>
              <w:t>öğretim</w:t>
            </w:r>
            <w:r w:rsidRPr="00C145E0">
              <w:rPr>
                <w:spacing w:val="-6"/>
                <w:sz w:val="18"/>
              </w:rPr>
              <w:t xml:space="preserve"> </w:t>
            </w:r>
            <w:r w:rsidRPr="00C145E0">
              <w:rPr>
                <w:sz w:val="18"/>
              </w:rPr>
              <w:t>yöntem</w:t>
            </w:r>
            <w:r w:rsidRPr="00C145E0">
              <w:rPr>
                <w:spacing w:val="-7"/>
                <w:sz w:val="18"/>
              </w:rPr>
              <w:t xml:space="preserve"> </w:t>
            </w:r>
            <w:r w:rsidRPr="00C145E0">
              <w:rPr>
                <w:sz w:val="18"/>
              </w:rPr>
              <w:t>ve</w:t>
            </w:r>
            <w:r w:rsidRPr="00C145E0">
              <w:rPr>
                <w:spacing w:val="-6"/>
                <w:sz w:val="18"/>
              </w:rPr>
              <w:t xml:space="preserve"> </w:t>
            </w:r>
            <w:r w:rsidRPr="00C145E0">
              <w:rPr>
                <w:sz w:val="18"/>
              </w:rPr>
              <w:t>teknikleriyle</w:t>
            </w:r>
            <w:r w:rsidRPr="00C145E0">
              <w:rPr>
                <w:spacing w:val="-6"/>
                <w:sz w:val="18"/>
              </w:rPr>
              <w:t xml:space="preserve"> </w:t>
            </w:r>
            <w:r w:rsidRPr="00C145E0">
              <w:rPr>
                <w:sz w:val="18"/>
              </w:rPr>
              <w:t>sosyal,</w:t>
            </w:r>
            <w:r w:rsidRPr="00C145E0">
              <w:rPr>
                <w:spacing w:val="-4"/>
                <w:sz w:val="18"/>
              </w:rPr>
              <w:t xml:space="preserve"> </w:t>
            </w:r>
            <w:r w:rsidRPr="00C145E0">
              <w:rPr>
                <w:sz w:val="18"/>
              </w:rPr>
              <w:t xml:space="preserve">kültürel ve eğitsel etkinliklerle kendilerini geliştirmelerine ve gerçekleştirmelerine yardımcı </w:t>
            </w:r>
            <w:r w:rsidRPr="00C145E0">
              <w:rPr>
                <w:spacing w:val="-2"/>
                <w:sz w:val="18"/>
              </w:rPr>
              <w:t>olmak</w:t>
            </w:r>
          </w:p>
        </w:tc>
        <w:tc>
          <w:tcPr>
            <w:tcW w:w="2708" w:type="dxa"/>
            <w:tcBorders>
              <w:top w:val="single" w:sz="4" w:space="0" w:color="8EAADB"/>
              <w:left w:val="single" w:sz="4" w:space="0" w:color="8EAADB"/>
              <w:bottom w:val="single" w:sz="4" w:space="0" w:color="8EAADB"/>
              <w:right w:val="single" w:sz="4" w:space="0" w:color="8EAADB"/>
            </w:tcBorders>
            <w:shd w:val="clear" w:color="auto" w:fill="D9E1F3"/>
          </w:tcPr>
          <w:p w14:paraId="73136F35"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326B88D7"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556"/>
        </w:trPr>
        <w:tc>
          <w:tcPr>
            <w:tcW w:w="6356" w:type="dxa"/>
          </w:tcPr>
          <w:p w14:paraId="0DBA0C23" w14:textId="77777777" w:rsidR="00A72534" w:rsidRPr="00C145E0" w:rsidRDefault="00A72534" w:rsidP="005E2091">
            <w:pPr>
              <w:pStyle w:val="TableParagraph"/>
              <w:spacing w:line="202" w:lineRule="exact"/>
              <w:ind w:left="107"/>
              <w:rPr>
                <w:sz w:val="18"/>
              </w:rPr>
            </w:pPr>
            <w:r w:rsidRPr="00C145E0">
              <w:rPr>
                <w:sz w:val="18"/>
              </w:rPr>
              <w:t>Öğrencileri</w:t>
            </w:r>
            <w:r w:rsidRPr="00C145E0">
              <w:rPr>
                <w:spacing w:val="-2"/>
                <w:sz w:val="18"/>
              </w:rPr>
              <w:t xml:space="preserve"> </w:t>
            </w:r>
            <w:r w:rsidRPr="00C145E0">
              <w:rPr>
                <w:sz w:val="18"/>
              </w:rPr>
              <w:t>ailesine</w:t>
            </w:r>
            <w:r w:rsidRPr="00C145E0">
              <w:rPr>
                <w:spacing w:val="-3"/>
                <w:sz w:val="18"/>
              </w:rPr>
              <w:t xml:space="preserve"> </w:t>
            </w:r>
            <w:r w:rsidRPr="00C145E0">
              <w:rPr>
                <w:sz w:val="18"/>
              </w:rPr>
              <w:t>ve</w:t>
            </w:r>
            <w:r w:rsidRPr="00C145E0">
              <w:rPr>
                <w:spacing w:val="-2"/>
                <w:sz w:val="18"/>
              </w:rPr>
              <w:t xml:space="preserve"> </w:t>
            </w:r>
            <w:r w:rsidRPr="00C145E0">
              <w:rPr>
                <w:sz w:val="18"/>
              </w:rPr>
              <w:t>topluma</w:t>
            </w:r>
            <w:r w:rsidRPr="00C145E0">
              <w:rPr>
                <w:spacing w:val="-3"/>
                <w:sz w:val="18"/>
              </w:rPr>
              <w:t xml:space="preserve"> </w:t>
            </w:r>
            <w:r w:rsidRPr="00C145E0">
              <w:rPr>
                <w:sz w:val="18"/>
              </w:rPr>
              <w:t>karşı</w:t>
            </w:r>
            <w:r w:rsidRPr="00C145E0">
              <w:rPr>
                <w:spacing w:val="-2"/>
                <w:sz w:val="18"/>
              </w:rPr>
              <w:t xml:space="preserve"> </w:t>
            </w:r>
            <w:r w:rsidRPr="00C145E0">
              <w:rPr>
                <w:sz w:val="18"/>
              </w:rPr>
              <w:t>sorumluluk</w:t>
            </w:r>
            <w:r w:rsidRPr="00C145E0">
              <w:rPr>
                <w:spacing w:val="-2"/>
                <w:sz w:val="18"/>
              </w:rPr>
              <w:t xml:space="preserve"> </w:t>
            </w:r>
            <w:r w:rsidRPr="00C145E0">
              <w:rPr>
                <w:sz w:val="18"/>
              </w:rPr>
              <w:t>duyabilen,</w:t>
            </w:r>
            <w:r w:rsidRPr="00C145E0">
              <w:rPr>
                <w:spacing w:val="-4"/>
                <w:sz w:val="18"/>
              </w:rPr>
              <w:t xml:space="preserve"> </w:t>
            </w:r>
            <w:r w:rsidRPr="00C145E0">
              <w:rPr>
                <w:sz w:val="18"/>
              </w:rPr>
              <w:t>üretken,</w:t>
            </w:r>
            <w:r w:rsidRPr="00C145E0">
              <w:rPr>
                <w:spacing w:val="-1"/>
                <w:sz w:val="18"/>
              </w:rPr>
              <w:t xml:space="preserve"> </w:t>
            </w:r>
            <w:r w:rsidRPr="00C145E0">
              <w:rPr>
                <w:spacing w:val="-2"/>
                <w:sz w:val="18"/>
              </w:rPr>
              <w:t>verimli,</w:t>
            </w:r>
            <w:r w:rsidRPr="00C145E0">
              <w:rPr>
                <w:sz w:val="18"/>
              </w:rPr>
              <w:t xml:space="preserve"> ülkenin</w:t>
            </w:r>
            <w:r w:rsidRPr="00C145E0">
              <w:rPr>
                <w:spacing w:val="-5"/>
                <w:sz w:val="18"/>
              </w:rPr>
              <w:t xml:space="preserve"> </w:t>
            </w:r>
            <w:r w:rsidRPr="00C145E0">
              <w:rPr>
                <w:sz w:val="18"/>
              </w:rPr>
              <w:t>ekonomik</w:t>
            </w:r>
            <w:r w:rsidRPr="00C145E0">
              <w:rPr>
                <w:spacing w:val="-6"/>
                <w:sz w:val="18"/>
              </w:rPr>
              <w:t xml:space="preserve"> </w:t>
            </w:r>
            <w:r w:rsidRPr="00C145E0">
              <w:rPr>
                <w:sz w:val="18"/>
              </w:rPr>
              <w:t>ve</w:t>
            </w:r>
            <w:r w:rsidRPr="00C145E0">
              <w:rPr>
                <w:spacing w:val="-7"/>
                <w:sz w:val="18"/>
              </w:rPr>
              <w:t xml:space="preserve"> </w:t>
            </w:r>
            <w:r w:rsidRPr="00C145E0">
              <w:rPr>
                <w:sz w:val="18"/>
              </w:rPr>
              <w:t>sosyal</w:t>
            </w:r>
            <w:r w:rsidRPr="00C145E0">
              <w:rPr>
                <w:spacing w:val="-6"/>
                <w:sz w:val="18"/>
              </w:rPr>
              <w:t xml:space="preserve"> </w:t>
            </w:r>
            <w:r w:rsidRPr="00C145E0">
              <w:rPr>
                <w:sz w:val="18"/>
              </w:rPr>
              <w:t>kalkınmasına</w:t>
            </w:r>
            <w:r w:rsidRPr="00C145E0">
              <w:rPr>
                <w:spacing w:val="-6"/>
                <w:sz w:val="18"/>
              </w:rPr>
              <w:t xml:space="preserve"> </w:t>
            </w:r>
            <w:r w:rsidRPr="00C145E0">
              <w:rPr>
                <w:sz w:val="18"/>
              </w:rPr>
              <w:t>katkıda</w:t>
            </w:r>
            <w:r w:rsidRPr="00C145E0">
              <w:rPr>
                <w:spacing w:val="-7"/>
                <w:sz w:val="18"/>
              </w:rPr>
              <w:t xml:space="preserve"> </w:t>
            </w:r>
            <w:r w:rsidRPr="00C145E0">
              <w:rPr>
                <w:sz w:val="18"/>
              </w:rPr>
              <w:t>bulunabilen</w:t>
            </w:r>
            <w:r w:rsidRPr="00C145E0">
              <w:rPr>
                <w:spacing w:val="-5"/>
                <w:sz w:val="18"/>
              </w:rPr>
              <w:t xml:space="preserve"> </w:t>
            </w:r>
            <w:r w:rsidRPr="00C145E0">
              <w:rPr>
                <w:sz w:val="18"/>
              </w:rPr>
              <w:t>bireyler</w:t>
            </w:r>
            <w:r w:rsidRPr="00C145E0">
              <w:rPr>
                <w:spacing w:val="-6"/>
                <w:sz w:val="18"/>
              </w:rPr>
              <w:t xml:space="preserve"> </w:t>
            </w:r>
            <w:r w:rsidRPr="00C145E0">
              <w:rPr>
                <w:sz w:val="18"/>
              </w:rPr>
              <w:t xml:space="preserve">olarak </w:t>
            </w:r>
            <w:r w:rsidRPr="00C145E0">
              <w:rPr>
                <w:spacing w:val="-2"/>
                <w:sz w:val="18"/>
              </w:rPr>
              <w:t>yetiştirmek.</w:t>
            </w:r>
          </w:p>
        </w:tc>
        <w:tc>
          <w:tcPr>
            <w:tcW w:w="2708" w:type="dxa"/>
            <w:shd w:val="clear" w:color="auto" w:fill="D9E1F3"/>
          </w:tcPr>
          <w:p w14:paraId="35705B4E"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2581CBD7"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835"/>
        </w:trPr>
        <w:tc>
          <w:tcPr>
            <w:tcW w:w="6356" w:type="dxa"/>
            <w:shd w:val="clear" w:color="auto" w:fill="D9E1F3"/>
          </w:tcPr>
          <w:p w14:paraId="626D8136" w14:textId="77777777" w:rsidR="00A72534" w:rsidRPr="00C145E0" w:rsidRDefault="00A72534" w:rsidP="005E2091">
            <w:pPr>
              <w:pStyle w:val="TableParagraph"/>
              <w:spacing w:line="143" w:lineRule="exact"/>
              <w:ind w:left="199"/>
              <w:rPr>
                <w:sz w:val="18"/>
              </w:rPr>
            </w:pPr>
          </w:p>
          <w:p w14:paraId="1E02DE0B" w14:textId="77777777" w:rsidR="00A72534" w:rsidRPr="00C145E0" w:rsidRDefault="00A72534" w:rsidP="005E2091">
            <w:pPr>
              <w:pStyle w:val="TableParagraph"/>
              <w:spacing w:line="276" w:lineRule="auto"/>
              <w:ind w:left="199"/>
              <w:rPr>
                <w:sz w:val="18"/>
                <w:szCs w:val="18"/>
              </w:rPr>
            </w:pPr>
            <w:r w:rsidRPr="00C145E0">
              <w:rPr>
                <w:sz w:val="18"/>
                <w:szCs w:val="18"/>
              </w:rPr>
              <w:t>Doğayı</w:t>
            </w:r>
            <w:r w:rsidRPr="00C145E0">
              <w:rPr>
                <w:spacing w:val="-3"/>
                <w:sz w:val="18"/>
                <w:szCs w:val="18"/>
              </w:rPr>
              <w:t xml:space="preserve"> </w:t>
            </w:r>
            <w:r w:rsidRPr="00C145E0">
              <w:rPr>
                <w:sz w:val="18"/>
                <w:szCs w:val="18"/>
              </w:rPr>
              <w:t>tanıma,</w:t>
            </w:r>
            <w:r w:rsidRPr="00C145E0">
              <w:rPr>
                <w:spacing w:val="-3"/>
                <w:sz w:val="18"/>
                <w:szCs w:val="18"/>
              </w:rPr>
              <w:t xml:space="preserve"> </w:t>
            </w:r>
            <w:r w:rsidRPr="00C145E0">
              <w:rPr>
                <w:sz w:val="18"/>
                <w:szCs w:val="18"/>
              </w:rPr>
              <w:t>sevme ve</w:t>
            </w:r>
            <w:r w:rsidRPr="00C145E0">
              <w:rPr>
                <w:spacing w:val="-4"/>
                <w:sz w:val="18"/>
                <w:szCs w:val="18"/>
              </w:rPr>
              <w:t xml:space="preserve"> </w:t>
            </w:r>
            <w:r w:rsidRPr="00C145E0">
              <w:rPr>
                <w:sz w:val="18"/>
                <w:szCs w:val="18"/>
              </w:rPr>
              <w:t>koruma,</w:t>
            </w:r>
            <w:r w:rsidRPr="00C145E0">
              <w:rPr>
                <w:spacing w:val="-3"/>
                <w:sz w:val="18"/>
                <w:szCs w:val="18"/>
              </w:rPr>
              <w:t xml:space="preserve"> </w:t>
            </w:r>
            <w:r w:rsidRPr="00C145E0">
              <w:rPr>
                <w:sz w:val="18"/>
                <w:szCs w:val="18"/>
              </w:rPr>
              <w:t>insanın</w:t>
            </w:r>
            <w:r w:rsidRPr="00C145E0">
              <w:rPr>
                <w:spacing w:val="-1"/>
                <w:sz w:val="18"/>
                <w:szCs w:val="18"/>
              </w:rPr>
              <w:t xml:space="preserve"> </w:t>
            </w:r>
            <w:r w:rsidRPr="00C145E0">
              <w:rPr>
                <w:sz w:val="18"/>
                <w:szCs w:val="18"/>
              </w:rPr>
              <w:t>doğaya</w:t>
            </w:r>
            <w:r w:rsidRPr="00C145E0">
              <w:rPr>
                <w:spacing w:val="-4"/>
                <w:sz w:val="18"/>
                <w:szCs w:val="18"/>
              </w:rPr>
              <w:t xml:space="preserve"> </w:t>
            </w:r>
            <w:r w:rsidRPr="00C145E0">
              <w:rPr>
                <w:sz w:val="18"/>
                <w:szCs w:val="18"/>
              </w:rPr>
              <w:t>etkilerinin</w:t>
            </w:r>
            <w:r w:rsidRPr="00C145E0">
              <w:rPr>
                <w:spacing w:val="-1"/>
                <w:sz w:val="18"/>
                <w:szCs w:val="18"/>
              </w:rPr>
              <w:t xml:space="preserve"> </w:t>
            </w:r>
            <w:r w:rsidRPr="00C145E0">
              <w:rPr>
                <w:sz w:val="18"/>
                <w:szCs w:val="18"/>
              </w:rPr>
              <w:t>neler</w:t>
            </w:r>
            <w:r w:rsidRPr="00C145E0">
              <w:rPr>
                <w:spacing w:val="-6"/>
                <w:sz w:val="18"/>
                <w:szCs w:val="18"/>
              </w:rPr>
              <w:t xml:space="preserve"> </w:t>
            </w:r>
            <w:r w:rsidRPr="00C145E0">
              <w:rPr>
                <w:sz w:val="18"/>
                <w:szCs w:val="18"/>
              </w:rPr>
              <w:t>olabileceğine</w:t>
            </w:r>
            <w:r w:rsidRPr="00C145E0">
              <w:rPr>
                <w:spacing w:val="-3"/>
                <w:sz w:val="18"/>
                <w:szCs w:val="18"/>
              </w:rPr>
              <w:t xml:space="preserve"> ve</w:t>
            </w:r>
            <w:r w:rsidRPr="00C145E0">
              <w:rPr>
                <w:spacing w:val="-5"/>
                <w:sz w:val="18"/>
                <w:szCs w:val="18"/>
              </w:rPr>
              <w:t xml:space="preserve"> </w:t>
            </w:r>
            <w:r w:rsidRPr="00C145E0">
              <w:rPr>
                <w:sz w:val="18"/>
                <w:szCs w:val="18"/>
              </w:rPr>
              <w:t>bunların</w:t>
            </w:r>
            <w:r w:rsidRPr="00C145E0">
              <w:rPr>
                <w:spacing w:val="-4"/>
                <w:sz w:val="18"/>
                <w:szCs w:val="18"/>
              </w:rPr>
              <w:t xml:space="preserve"> </w:t>
            </w:r>
            <w:r w:rsidRPr="00C145E0">
              <w:rPr>
                <w:sz w:val="18"/>
                <w:szCs w:val="18"/>
              </w:rPr>
              <w:t>sonuçlarının</w:t>
            </w:r>
            <w:r w:rsidRPr="00C145E0">
              <w:rPr>
                <w:spacing w:val="-4"/>
                <w:sz w:val="18"/>
                <w:szCs w:val="18"/>
              </w:rPr>
              <w:t xml:space="preserve"> </w:t>
            </w:r>
            <w:r w:rsidRPr="00C145E0">
              <w:rPr>
                <w:sz w:val="18"/>
                <w:szCs w:val="18"/>
              </w:rPr>
              <w:t>kendisini</w:t>
            </w:r>
            <w:r w:rsidRPr="00C145E0">
              <w:rPr>
                <w:spacing w:val="-5"/>
                <w:sz w:val="18"/>
                <w:szCs w:val="18"/>
              </w:rPr>
              <w:t xml:space="preserve"> </w:t>
            </w:r>
            <w:r w:rsidRPr="00C145E0">
              <w:rPr>
                <w:sz w:val="18"/>
                <w:szCs w:val="18"/>
              </w:rPr>
              <w:t>de</w:t>
            </w:r>
            <w:r w:rsidRPr="00C145E0">
              <w:rPr>
                <w:spacing w:val="-7"/>
                <w:sz w:val="18"/>
                <w:szCs w:val="18"/>
              </w:rPr>
              <w:t xml:space="preserve"> </w:t>
            </w:r>
            <w:r w:rsidRPr="00C145E0">
              <w:rPr>
                <w:sz w:val="18"/>
                <w:szCs w:val="18"/>
              </w:rPr>
              <w:t>etkileyebileceğine</w:t>
            </w:r>
            <w:r w:rsidRPr="00C145E0">
              <w:rPr>
                <w:spacing w:val="-6"/>
                <w:sz w:val="18"/>
                <w:szCs w:val="18"/>
              </w:rPr>
              <w:t xml:space="preserve"> </w:t>
            </w:r>
            <w:r w:rsidRPr="00C145E0">
              <w:rPr>
                <w:sz w:val="18"/>
                <w:szCs w:val="18"/>
              </w:rPr>
              <w:t>ve</w:t>
            </w:r>
            <w:r w:rsidRPr="00C145E0">
              <w:rPr>
                <w:spacing w:val="-6"/>
                <w:sz w:val="18"/>
                <w:szCs w:val="18"/>
              </w:rPr>
              <w:t xml:space="preserve"> </w:t>
            </w:r>
            <w:r w:rsidRPr="00C145E0">
              <w:rPr>
                <w:sz w:val="18"/>
                <w:szCs w:val="18"/>
              </w:rPr>
              <w:t>bir</w:t>
            </w:r>
            <w:r w:rsidRPr="00C145E0">
              <w:rPr>
                <w:spacing w:val="-5"/>
                <w:sz w:val="18"/>
                <w:szCs w:val="18"/>
              </w:rPr>
              <w:t xml:space="preserve"> </w:t>
            </w:r>
            <w:r w:rsidRPr="00C145E0">
              <w:rPr>
                <w:sz w:val="18"/>
                <w:szCs w:val="18"/>
              </w:rPr>
              <w:t>doğa</w:t>
            </w:r>
            <w:r w:rsidRPr="00C145E0">
              <w:rPr>
                <w:spacing w:val="-6"/>
                <w:sz w:val="18"/>
                <w:szCs w:val="18"/>
              </w:rPr>
              <w:t xml:space="preserve"> </w:t>
            </w:r>
            <w:r w:rsidRPr="00C145E0">
              <w:rPr>
                <w:sz w:val="18"/>
                <w:szCs w:val="18"/>
              </w:rPr>
              <w:t>dostu</w:t>
            </w:r>
            <w:r w:rsidRPr="00C145E0">
              <w:rPr>
                <w:spacing w:val="-4"/>
                <w:sz w:val="18"/>
                <w:szCs w:val="18"/>
              </w:rPr>
              <w:t xml:space="preserve"> </w:t>
            </w:r>
            <w:r w:rsidRPr="00C145E0">
              <w:rPr>
                <w:sz w:val="18"/>
                <w:szCs w:val="18"/>
              </w:rPr>
              <w:t>olarak çevreyi her durumda koruma bilincini kazandırmak</w:t>
            </w:r>
          </w:p>
        </w:tc>
        <w:tc>
          <w:tcPr>
            <w:tcW w:w="2708" w:type="dxa"/>
            <w:shd w:val="clear" w:color="auto" w:fill="D9E1F3"/>
          </w:tcPr>
          <w:p w14:paraId="6F0D1546" w14:textId="77777777" w:rsidR="00A72534" w:rsidRPr="00C145E0" w:rsidRDefault="00A72534" w:rsidP="005E2091">
            <w:pPr>
              <w:pStyle w:val="TableParagraph"/>
              <w:spacing w:line="119" w:lineRule="exact"/>
              <w:ind w:left="107"/>
              <w:rPr>
                <w:sz w:val="16"/>
              </w:rPr>
            </w:pPr>
          </w:p>
          <w:p w14:paraId="63F610FE" w14:textId="77777777" w:rsidR="00A72534" w:rsidRPr="00C145E0" w:rsidRDefault="00A72534" w:rsidP="005E2091">
            <w:pPr>
              <w:pStyle w:val="TableParagraph"/>
              <w:spacing w:line="276" w:lineRule="auto"/>
              <w:ind w:left="107"/>
              <w:rPr>
                <w:sz w:val="16"/>
              </w:rPr>
            </w:pPr>
            <w:r w:rsidRPr="00C145E0">
              <w:rPr>
                <w:sz w:val="16"/>
              </w:rPr>
              <w:t>Okul</w:t>
            </w:r>
            <w:r w:rsidRPr="00C145E0">
              <w:rPr>
                <w:spacing w:val="-5"/>
                <w:sz w:val="16"/>
              </w:rPr>
              <w:t xml:space="preserve"> </w:t>
            </w:r>
            <w:r w:rsidRPr="00C145E0">
              <w:rPr>
                <w:sz w:val="16"/>
              </w:rPr>
              <w:t>Öncesi</w:t>
            </w:r>
            <w:r w:rsidRPr="00C145E0">
              <w:rPr>
                <w:spacing w:val="-2"/>
                <w:sz w:val="16"/>
              </w:rPr>
              <w:t xml:space="preserve"> </w:t>
            </w:r>
            <w:r w:rsidRPr="00C145E0">
              <w:rPr>
                <w:sz w:val="16"/>
              </w:rPr>
              <w:t>Eğitim</w:t>
            </w:r>
            <w:r w:rsidRPr="00C145E0">
              <w:rPr>
                <w:spacing w:val="-3"/>
                <w:sz w:val="16"/>
              </w:rPr>
              <w:t xml:space="preserve"> </w:t>
            </w:r>
            <w:r w:rsidRPr="00C145E0">
              <w:rPr>
                <w:sz w:val="16"/>
              </w:rPr>
              <w:t>ve</w:t>
            </w:r>
            <w:r w:rsidRPr="00C145E0">
              <w:rPr>
                <w:spacing w:val="-2"/>
                <w:sz w:val="16"/>
              </w:rPr>
              <w:t xml:space="preserve"> İlköğretim</w:t>
            </w:r>
          </w:p>
          <w:p w14:paraId="71F6D622" w14:textId="77777777" w:rsidR="00A72534" w:rsidRPr="00C145E0" w:rsidRDefault="00A72534" w:rsidP="005E2091">
            <w:pPr>
              <w:pStyle w:val="TableParagraph"/>
              <w:spacing w:before="1" w:line="276" w:lineRule="auto"/>
              <w:ind w:left="107"/>
              <w:rPr>
                <w:sz w:val="16"/>
              </w:rPr>
            </w:pPr>
            <w:r w:rsidRPr="00C145E0">
              <w:rPr>
                <w:sz w:val="16"/>
              </w:rPr>
              <w:t>Kurumları</w:t>
            </w:r>
            <w:r w:rsidRPr="00C145E0">
              <w:rPr>
                <w:spacing w:val="-7"/>
                <w:sz w:val="16"/>
              </w:rPr>
              <w:t xml:space="preserve"> </w:t>
            </w:r>
            <w:r w:rsidRPr="00C145E0">
              <w:rPr>
                <w:spacing w:val="-2"/>
                <w:sz w:val="16"/>
              </w:rPr>
              <w:t>Yönetmeliği</w:t>
            </w:r>
          </w:p>
        </w:tc>
      </w:tr>
      <w:tr w:rsidR="00A72534" w14:paraId="28BE8F88"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561"/>
        </w:trPr>
        <w:tc>
          <w:tcPr>
            <w:tcW w:w="6356" w:type="dxa"/>
          </w:tcPr>
          <w:p w14:paraId="7F75C9BF" w14:textId="77777777" w:rsidR="00A72534" w:rsidRPr="00C145E0" w:rsidRDefault="00A72534" w:rsidP="005E2091">
            <w:pPr>
              <w:pStyle w:val="TableParagraph"/>
              <w:ind w:left="107" w:right="161"/>
              <w:rPr>
                <w:sz w:val="18"/>
              </w:rPr>
            </w:pPr>
            <w:r w:rsidRPr="00C145E0">
              <w:rPr>
                <w:sz w:val="18"/>
              </w:rPr>
              <w:t>Öğrencilere</w:t>
            </w:r>
            <w:r w:rsidRPr="00C145E0">
              <w:rPr>
                <w:spacing w:val="-6"/>
                <w:sz w:val="18"/>
              </w:rPr>
              <w:t xml:space="preserve"> </w:t>
            </w:r>
            <w:r w:rsidRPr="00C145E0">
              <w:rPr>
                <w:sz w:val="18"/>
              </w:rPr>
              <w:t>bilgi</w:t>
            </w:r>
            <w:r w:rsidRPr="00C145E0">
              <w:rPr>
                <w:spacing w:val="-5"/>
                <w:sz w:val="18"/>
              </w:rPr>
              <w:t xml:space="preserve"> </w:t>
            </w:r>
            <w:r w:rsidRPr="00C145E0">
              <w:rPr>
                <w:sz w:val="18"/>
              </w:rPr>
              <w:t>yüklemek</w:t>
            </w:r>
            <w:r w:rsidRPr="00C145E0">
              <w:rPr>
                <w:spacing w:val="-4"/>
                <w:sz w:val="18"/>
              </w:rPr>
              <w:t xml:space="preserve"> </w:t>
            </w:r>
            <w:r w:rsidRPr="00C145E0">
              <w:rPr>
                <w:sz w:val="18"/>
              </w:rPr>
              <w:t>yerine,</w:t>
            </w:r>
            <w:r w:rsidRPr="00C145E0">
              <w:rPr>
                <w:spacing w:val="-5"/>
                <w:sz w:val="18"/>
              </w:rPr>
              <w:t xml:space="preserve"> </w:t>
            </w:r>
            <w:r w:rsidRPr="00C145E0">
              <w:rPr>
                <w:sz w:val="18"/>
              </w:rPr>
              <w:t>bilgiye</w:t>
            </w:r>
            <w:r w:rsidRPr="00C145E0">
              <w:rPr>
                <w:spacing w:val="-6"/>
                <w:sz w:val="18"/>
              </w:rPr>
              <w:t xml:space="preserve"> </w:t>
            </w:r>
            <w:r w:rsidRPr="00C145E0">
              <w:rPr>
                <w:sz w:val="18"/>
              </w:rPr>
              <w:t>ulaşma</w:t>
            </w:r>
            <w:r w:rsidRPr="00C145E0">
              <w:rPr>
                <w:spacing w:val="-3"/>
                <w:sz w:val="18"/>
              </w:rPr>
              <w:t xml:space="preserve"> </w:t>
            </w:r>
            <w:r w:rsidRPr="00C145E0">
              <w:rPr>
                <w:sz w:val="18"/>
              </w:rPr>
              <w:t>ve</w:t>
            </w:r>
            <w:r w:rsidRPr="00C145E0">
              <w:rPr>
                <w:spacing w:val="-6"/>
                <w:sz w:val="18"/>
              </w:rPr>
              <w:t xml:space="preserve"> </w:t>
            </w:r>
            <w:r w:rsidRPr="00C145E0">
              <w:rPr>
                <w:sz w:val="18"/>
              </w:rPr>
              <w:t>bilgiyi</w:t>
            </w:r>
            <w:r w:rsidRPr="00C145E0">
              <w:rPr>
                <w:spacing w:val="-5"/>
                <w:sz w:val="18"/>
              </w:rPr>
              <w:t xml:space="preserve"> </w:t>
            </w:r>
            <w:r w:rsidRPr="00C145E0">
              <w:rPr>
                <w:sz w:val="18"/>
              </w:rPr>
              <w:t>kullanma</w:t>
            </w:r>
            <w:r w:rsidRPr="00C145E0">
              <w:rPr>
                <w:spacing w:val="-3"/>
                <w:sz w:val="18"/>
              </w:rPr>
              <w:t xml:space="preserve"> </w:t>
            </w:r>
            <w:r w:rsidRPr="00C145E0">
              <w:rPr>
                <w:sz w:val="18"/>
              </w:rPr>
              <w:t>yöntem</w:t>
            </w:r>
            <w:r w:rsidRPr="00C145E0">
              <w:rPr>
                <w:spacing w:val="-6"/>
                <w:sz w:val="18"/>
              </w:rPr>
              <w:t xml:space="preserve"> </w:t>
            </w:r>
            <w:r w:rsidRPr="00C145E0">
              <w:rPr>
                <w:sz w:val="18"/>
              </w:rPr>
              <w:t>ve tekniklerini öğretmek</w:t>
            </w:r>
          </w:p>
        </w:tc>
        <w:tc>
          <w:tcPr>
            <w:tcW w:w="2708" w:type="dxa"/>
            <w:shd w:val="clear" w:color="auto" w:fill="D9E1F3"/>
          </w:tcPr>
          <w:p w14:paraId="64C9B200"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399BA66E"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385"/>
        </w:trPr>
        <w:tc>
          <w:tcPr>
            <w:tcW w:w="6356" w:type="dxa"/>
            <w:shd w:val="clear" w:color="auto" w:fill="D9E1F3"/>
          </w:tcPr>
          <w:p w14:paraId="31950C9B" w14:textId="77777777" w:rsidR="00A72534" w:rsidRPr="00C145E0" w:rsidRDefault="00A72534" w:rsidP="005E2091">
            <w:pPr>
              <w:pStyle w:val="TableParagraph"/>
              <w:spacing w:line="202" w:lineRule="exact"/>
              <w:ind w:left="199"/>
              <w:rPr>
                <w:sz w:val="18"/>
              </w:rPr>
            </w:pPr>
            <w:r w:rsidRPr="00C145E0">
              <w:rPr>
                <w:sz w:val="18"/>
              </w:rPr>
              <w:t>Öğrencileri</w:t>
            </w:r>
            <w:r w:rsidRPr="00C145E0">
              <w:rPr>
                <w:spacing w:val="-5"/>
                <w:sz w:val="18"/>
              </w:rPr>
              <w:t xml:space="preserve"> </w:t>
            </w:r>
            <w:r w:rsidRPr="00C145E0">
              <w:rPr>
                <w:sz w:val="18"/>
              </w:rPr>
              <w:t>bilimsel</w:t>
            </w:r>
            <w:r w:rsidRPr="00C145E0">
              <w:rPr>
                <w:spacing w:val="-3"/>
                <w:sz w:val="18"/>
              </w:rPr>
              <w:t xml:space="preserve"> </w:t>
            </w:r>
            <w:r w:rsidRPr="00C145E0">
              <w:rPr>
                <w:sz w:val="18"/>
              </w:rPr>
              <w:t>düşünme,</w:t>
            </w:r>
            <w:r w:rsidRPr="00C145E0">
              <w:rPr>
                <w:spacing w:val="-3"/>
                <w:sz w:val="18"/>
              </w:rPr>
              <w:t xml:space="preserve"> </w:t>
            </w:r>
            <w:r w:rsidRPr="00C145E0">
              <w:rPr>
                <w:sz w:val="18"/>
              </w:rPr>
              <w:t>araştırma</w:t>
            </w:r>
            <w:r w:rsidRPr="00C145E0">
              <w:rPr>
                <w:spacing w:val="-3"/>
                <w:sz w:val="18"/>
              </w:rPr>
              <w:t xml:space="preserve"> </w:t>
            </w:r>
            <w:r w:rsidRPr="00C145E0">
              <w:rPr>
                <w:sz w:val="18"/>
              </w:rPr>
              <w:t>ve</w:t>
            </w:r>
            <w:r w:rsidRPr="00C145E0">
              <w:rPr>
                <w:spacing w:val="-4"/>
                <w:sz w:val="18"/>
              </w:rPr>
              <w:t xml:space="preserve"> </w:t>
            </w:r>
            <w:r w:rsidRPr="00C145E0">
              <w:rPr>
                <w:sz w:val="18"/>
              </w:rPr>
              <w:t>çalışma</w:t>
            </w:r>
            <w:r w:rsidRPr="00C145E0">
              <w:rPr>
                <w:spacing w:val="-4"/>
                <w:sz w:val="18"/>
              </w:rPr>
              <w:t xml:space="preserve"> </w:t>
            </w:r>
            <w:r w:rsidRPr="00C145E0">
              <w:rPr>
                <w:sz w:val="18"/>
              </w:rPr>
              <w:t xml:space="preserve">becerilerine </w:t>
            </w:r>
            <w:r w:rsidRPr="00C145E0">
              <w:rPr>
                <w:spacing w:val="-2"/>
                <w:sz w:val="18"/>
              </w:rPr>
              <w:t>yöneltmek.</w:t>
            </w:r>
          </w:p>
        </w:tc>
        <w:tc>
          <w:tcPr>
            <w:tcW w:w="2708" w:type="dxa"/>
            <w:shd w:val="clear" w:color="auto" w:fill="D9E1F3"/>
          </w:tcPr>
          <w:p w14:paraId="3E1152A0" w14:textId="77777777" w:rsidR="00A72534" w:rsidRPr="00C145E0" w:rsidRDefault="00A72534" w:rsidP="005E2091">
            <w:pPr>
              <w:pStyle w:val="TableParagraph"/>
              <w:ind w:left="107"/>
              <w:rPr>
                <w:sz w:val="16"/>
              </w:rPr>
            </w:pPr>
            <w:r w:rsidRPr="00C145E0">
              <w:rPr>
                <w:sz w:val="16"/>
              </w:rPr>
              <w:t>Okul</w:t>
            </w:r>
            <w:r w:rsidRPr="00C145E0">
              <w:rPr>
                <w:spacing w:val="-10"/>
                <w:sz w:val="16"/>
              </w:rPr>
              <w:t xml:space="preserve"> </w:t>
            </w:r>
            <w:r w:rsidRPr="00C145E0">
              <w:rPr>
                <w:sz w:val="16"/>
              </w:rPr>
              <w:t>Öncesi</w:t>
            </w:r>
            <w:r w:rsidRPr="00C145E0">
              <w:rPr>
                <w:spacing w:val="-10"/>
                <w:sz w:val="16"/>
              </w:rPr>
              <w:t xml:space="preserve"> </w:t>
            </w:r>
            <w:r w:rsidRPr="00C145E0">
              <w:rPr>
                <w:sz w:val="16"/>
              </w:rPr>
              <w:t>Eğitim</w:t>
            </w:r>
            <w:r w:rsidRPr="00C145E0">
              <w:rPr>
                <w:spacing w:val="-8"/>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44E4B056"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714"/>
        </w:trPr>
        <w:tc>
          <w:tcPr>
            <w:tcW w:w="6356" w:type="dxa"/>
          </w:tcPr>
          <w:p w14:paraId="234CAFCA" w14:textId="77777777" w:rsidR="00A72534" w:rsidRPr="00C145E0" w:rsidRDefault="00A72534" w:rsidP="005E2091">
            <w:pPr>
              <w:pStyle w:val="TableParagraph"/>
              <w:ind w:left="107" w:right="161"/>
              <w:rPr>
                <w:sz w:val="18"/>
              </w:rPr>
            </w:pPr>
            <w:r w:rsidRPr="00C145E0">
              <w:rPr>
                <w:sz w:val="18"/>
              </w:rPr>
              <w:t>Öğrencilerin,</w:t>
            </w:r>
            <w:r w:rsidRPr="00C145E0">
              <w:rPr>
                <w:spacing w:val="-5"/>
                <w:sz w:val="18"/>
              </w:rPr>
              <w:t xml:space="preserve"> </w:t>
            </w:r>
            <w:r w:rsidRPr="00C145E0">
              <w:rPr>
                <w:sz w:val="18"/>
              </w:rPr>
              <w:t>sevgi</w:t>
            </w:r>
            <w:r w:rsidRPr="00C145E0">
              <w:rPr>
                <w:spacing w:val="-5"/>
                <w:sz w:val="18"/>
              </w:rPr>
              <w:t xml:space="preserve"> </w:t>
            </w:r>
            <w:r w:rsidRPr="00C145E0">
              <w:rPr>
                <w:sz w:val="18"/>
              </w:rPr>
              <w:t>ve</w:t>
            </w:r>
            <w:r w:rsidRPr="00C145E0">
              <w:rPr>
                <w:spacing w:val="-6"/>
                <w:sz w:val="18"/>
              </w:rPr>
              <w:t xml:space="preserve"> </w:t>
            </w:r>
            <w:r w:rsidRPr="00C145E0">
              <w:rPr>
                <w:sz w:val="18"/>
              </w:rPr>
              <w:t>iletişimin</w:t>
            </w:r>
            <w:r w:rsidRPr="00C145E0">
              <w:rPr>
                <w:spacing w:val="-4"/>
                <w:sz w:val="18"/>
              </w:rPr>
              <w:t xml:space="preserve"> </w:t>
            </w:r>
            <w:r w:rsidRPr="00C145E0">
              <w:rPr>
                <w:sz w:val="18"/>
              </w:rPr>
              <w:t>desteklediği</w:t>
            </w:r>
            <w:r w:rsidRPr="00C145E0">
              <w:rPr>
                <w:spacing w:val="-5"/>
                <w:sz w:val="18"/>
              </w:rPr>
              <w:t xml:space="preserve"> </w:t>
            </w:r>
            <w:r w:rsidRPr="00C145E0">
              <w:rPr>
                <w:sz w:val="18"/>
              </w:rPr>
              <w:t>gerçek</w:t>
            </w:r>
            <w:r w:rsidRPr="00C145E0">
              <w:rPr>
                <w:spacing w:val="-6"/>
                <w:sz w:val="18"/>
              </w:rPr>
              <w:t xml:space="preserve"> </w:t>
            </w:r>
            <w:r w:rsidRPr="00C145E0">
              <w:rPr>
                <w:sz w:val="18"/>
              </w:rPr>
              <w:t>öğrenme</w:t>
            </w:r>
            <w:r w:rsidRPr="00C145E0">
              <w:rPr>
                <w:spacing w:val="-6"/>
                <w:sz w:val="18"/>
              </w:rPr>
              <w:t xml:space="preserve"> </w:t>
            </w:r>
            <w:r w:rsidRPr="00C145E0">
              <w:rPr>
                <w:sz w:val="18"/>
              </w:rPr>
              <w:t>ortamlarında</w:t>
            </w:r>
            <w:r w:rsidRPr="00C145E0">
              <w:rPr>
                <w:spacing w:val="-8"/>
                <w:sz w:val="18"/>
              </w:rPr>
              <w:t xml:space="preserve"> </w:t>
            </w:r>
            <w:r w:rsidRPr="00C145E0">
              <w:rPr>
                <w:sz w:val="18"/>
              </w:rPr>
              <w:t>düşünsel becerilerini kazanmalarına, yaratıcı güçlerini ortaya koymalarına ve kullanmalarına yardımcı olmak.</w:t>
            </w:r>
          </w:p>
        </w:tc>
        <w:tc>
          <w:tcPr>
            <w:tcW w:w="2708" w:type="dxa"/>
            <w:shd w:val="clear" w:color="auto" w:fill="D9E1F3"/>
          </w:tcPr>
          <w:p w14:paraId="5000AC74"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r w:rsidR="00A72534" w14:paraId="75D9F6D1" w14:textId="77777777" w:rsidTr="00A72534">
        <w:tblPrEx>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Ex>
        <w:trPr>
          <w:trHeight w:val="587"/>
        </w:trPr>
        <w:tc>
          <w:tcPr>
            <w:tcW w:w="6356" w:type="dxa"/>
            <w:shd w:val="clear" w:color="auto" w:fill="D9E1F3"/>
          </w:tcPr>
          <w:p w14:paraId="144DB70D" w14:textId="77777777" w:rsidR="00A72534" w:rsidRPr="00C145E0" w:rsidRDefault="00A72534" w:rsidP="005E2091">
            <w:pPr>
              <w:pStyle w:val="TableParagraph"/>
              <w:ind w:left="107" w:right="161" w:firstLine="91"/>
              <w:rPr>
                <w:sz w:val="18"/>
              </w:rPr>
            </w:pPr>
            <w:r w:rsidRPr="00C145E0">
              <w:rPr>
                <w:sz w:val="18"/>
              </w:rPr>
              <w:t>Öğrencilerin</w:t>
            </w:r>
            <w:r w:rsidRPr="00C145E0">
              <w:rPr>
                <w:spacing w:val="-5"/>
                <w:sz w:val="18"/>
              </w:rPr>
              <w:t xml:space="preserve"> </w:t>
            </w:r>
            <w:r w:rsidRPr="00C145E0">
              <w:rPr>
                <w:sz w:val="18"/>
              </w:rPr>
              <w:t>kişisel</w:t>
            </w:r>
            <w:r w:rsidRPr="00C145E0">
              <w:rPr>
                <w:spacing w:val="-6"/>
                <w:sz w:val="18"/>
              </w:rPr>
              <w:t xml:space="preserve"> </w:t>
            </w:r>
            <w:r w:rsidRPr="00C145E0">
              <w:rPr>
                <w:sz w:val="18"/>
              </w:rPr>
              <w:t>ve</w:t>
            </w:r>
            <w:r w:rsidRPr="00C145E0">
              <w:rPr>
                <w:spacing w:val="-7"/>
                <w:sz w:val="18"/>
              </w:rPr>
              <w:t xml:space="preserve"> </w:t>
            </w:r>
            <w:r w:rsidRPr="00C145E0">
              <w:rPr>
                <w:sz w:val="18"/>
              </w:rPr>
              <w:t>toplumsal</w:t>
            </w:r>
            <w:r w:rsidRPr="00C145E0">
              <w:rPr>
                <w:spacing w:val="-6"/>
                <w:sz w:val="18"/>
              </w:rPr>
              <w:t xml:space="preserve"> </w:t>
            </w:r>
            <w:r w:rsidRPr="00C145E0">
              <w:rPr>
                <w:sz w:val="18"/>
              </w:rPr>
              <w:t>araç-gereci,</w:t>
            </w:r>
            <w:r w:rsidRPr="00C145E0">
              <w:rPr>
                <w:spacing w:val="-5"/>
                <w:sz w:val="18"/>
              </w:rPr>
              <w:t xml:space="preserve"> </w:t>
            </w:r>
            <w:r w:rsidRPr="00C145E0">
              <w:rPr>
                <w:sz w:val="18"/>
              </w:rPr>
              <w:t>kaynakları</w:t>
            </w:r>
            <w:r w:rsidRPr="00C145E0">
              <w:rPr>
                <w:spacing w:val="-6"/>
                <w:sz w:val="18"/>
              </w:rPr>
              <w:t xml:space="preserve"> </w:t>
            </w:r>
            <w:r w:rsidRPr="00C145E0">
              <w:rPr>
                <w:sz w:val="18"/>
              </w:rPr>
              <w:t>ve</w:t>
            </w:r>
            <w:r w:rsidRPr="00C145E0">
              <w:rPr>
                <w:spacing w:val="-7"/>
                <w:sz w:val="18"/>
              </w:rPr>
              <w:t xml:space="preserve"> </w:t>
            </w:r>
            <w:r w:rsidRPr="00C145E0">
              <w:rPr>
                <w:sz w:val="18"/>
              </w:rPr>
              <w:t>zamanı</w:t>
            </w:r>
            <w:r w:rsidRPr="00C145E0">
              <w:rPr>
                <w:spacing w:val="-6"/>
                <w:sz w:val="18"/>
              </w:rPr>
              <w:t xml:space="preserve"> </w:t>
            </w:r>
            <w:r w:rsidRPr="00C145E0">
              <w:rPr>
                <w:sz w:val="18"/>
              </w:rPr>
              <w:t>verimli kullanmalarını, okuma zevk ve alışkanlığı kazanmalarını sağlamak.</w:t>
            </w:r>
          </w:p>
        </w:tc>
        <w:tc>
          <w:tcPr>
            <w:tcW w:w="2708" w:type="dxa"/>
            <w:shd w:val="clear" w:color="auto" w:fill="D9E1F3"/>
          </w:tcPr>
          <w:p w14:paraId="04741F1B" w14:textId="77777777" w:rsidR="00A72534" w:rsidRPr="00C145E0" w:rsidRDefault="00A72534" w:rsidP="005E2091">
            <w:pPr>
              <w:pStyle w:val="TableParagraph"/>
              <w:spacing w:line="237" w:lineRule="auto"/>
              <w:ind w:left="107"/>
              <w:rPr>
                <w:sz w:val="16"/>
              </w:rPr>
            </w:pPr>
            <w:r w:rsidRPr="00C145E0">
              <w:rPr>
                <w:sz w:val="16"/>
              </w:rPr>
              <w:t>Okul</w:t>
            </w:r>
            <w:r w:rsidRPr="00C145E0">
              <w:rPr>
                <w:spacing w:val="-10"/>
                <w:sz w:val="16"/>
              </w:rPr>
              <w:t xml:space="preserve"> </w:t>
            </w:r>
            <w:r w:rsidRPr="00C145E0">
              <w:rPr>
                <w:sz w:val="16"/>
              </w:rPr>
              <w:t>Öncesi</w:t>
            </w:r>
            <w:r w:rsidRPr="00C145E0">
              <w:rPr>
                <w:spacing w:val="-9"/>
                <w:sz w:val="16"/>
              </w:rPr>
              <w:t xml:space="preserve"> </w:t>
            </w:r>
            <w:r w:rsidRPr="00C145E0">
              <w:rPr>
                <w:sz w:val="16"/>
              </w:rPr>
              <w:t>Eğitim</w:t>
            </w:r>
            <w:r w:rsidRPr="00C145E0">
              <w:rPr>
                <w:spacing w:val="-10"/>
                <w:sz w:val="16"/>
              </w:rPr>
              <w:t xml:space="preserve"> </w:t>
            </w:r>
            <w:r w:rsidRPr="00C145E0">
              <w:rPr>
                <w:sz w:val="16"/>
              </w:rPr>
              <w:t>ve</w:t>
            </w:r>
            <w:r w:rsidRPr="00C145E0">
              <w:rPr>
                <w:spacing w:val="-9"/>
                <w:sz w:val="16"/>
              </w:rPr>
              <w:t xml:space="preserve"> </w:t>
            </w:r>
            <w:r w:rsidRPr="00C145E0">
              <w:rPr>
                <w:sz w:val="16"/>
              </w:rPr>
              <w:t>İlköğretim</w:t>
            </w:r>
            <w:r w:rsidRPr="00C145E0">
              <w:rPr>
                <w:spacing w:val="40"/>
                <w:sz w:val="16"/>
              </w:rPr>
              <w:t xml:space="preserve"> </w:t>
            </w:r>
            <w:r w:rsidRPr="00C145E0">
              <w:rPr>
                <w:sz w:val="16"/>
              </w:rPr>
              <w:t>Kurumları Yönetmeliği</w:t>
            </w:r>
          </w:p>
        </w:tc>
      </w:tr>
    </w:tbl>
    <w:p w14:paraId="719A59E2" w14:textId="35B7BBD2" w:rsidR="007D08F5" w:rsidRDefault="007D08F5" w:rsidP="00477300">
      <w:r>
        <w:br w:type="page"/>
      </w:r>
    </w:p>
    <w:p w14:paraId="398A05FD" w14:textId="70BA6DE0" w:rsidR="00303363" w:rsidRDefault="006A628C" w:rsidP="006A628C">
      <w:pPr>
        <w:pStyle w:val="Balk2"/>
        <w:ind w:hanging="1109"/>
      </w:pPr>
      <w:bookmarkStart w:id="7" w:name="_Toc164264118"/>
      <w:r>
        <w:lastRenderedPageBreak/>
        <w:t xml:space="preserve">2.4 </w:t>
      </w:r>
      <w:r w:rsidR="00303363" w:rsidRPr="00303363">
        <w:t>Üst Politika Belgeleri Analizi</w:t>
      </w:r>
      <w:bookmarkEnd w:id="7"/>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A72534" w:rsidRPr="00A44AAA" w14:paraId="1A5718EB" w14:textId="77777777" w:rsidTr="005E2091">
        <w:trPr>
          <w:trHeight w:val="930"/>
          <w:jc w:val="center"/>
        </w:trPr>
        <w:tc>
          <w:tcPr>
            <w:tcW w:w="1129" w:type="dxa"/>
            <w:shd w:val="clear" w:color="auto" w:fill="92CDDC" w:themeFill="accent5" w:themeFillTint="99"/>
            <w:vAlign w:val="center"/>
          </w:tcPr>
          <w:p w14:paraId="1D8E6D7B" w14:textId="77777777" w:rsidR="00A72534" w:rsidRPr="00303363" w:rsidRDefault="00A72534" w:rsidP="005E2091">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53" w:type="dxa"/>
            <w:shd w:val="clear" w:color="auto" w:fill="92CDDC" w:themeFill="accent5" w:themeFillTint="99"/>
            <w:vAlign w:val="center"/>
          </w:tcPr>
          <w:p w14:paraId="7C0AD408" w14:textId="77777777" w:rsidR="00A72534" w:rsidRPr="00303363" w:rsidRDefault="00A72534" w:rsidP="005E2091">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46753AA1" w14:textId="77777777" w:rsidR="00A72534" w:rsidRPr="00303363" w:rsidRDefault="00A72534" w:rsidP="005E2091">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A72534" w:rsidRPr="00A44AAA" w14:paraId="15688145" w14:textId="77777777" w:rsidTr="005E2091">
        <w:trPr>
          <w:trHeight w:val="397"/>
          <w:jc w:val="center"/>
        </w:trPr>
        <w:tc>
          <w:tcPr>
            <w:tcW w:w="1129" w:type="dxa"/>
            <w:vMerge w:val="restart"/>
            <w:shd w:val="clear" w:color="auto" w:fill="92CDDC" w:themeFill="accent5" w:themeFillTint="99"/>
            <w:vAlign w:val="center"/>
          </w:tcPr>
          <w:p w14:paraId="1A63AE77" w14:textId="77777777" w:rsidR="00A72534" w:rsidRPr="00A44AAA" w:rsidRDefault="00A72534" w:rsidP="005E2091">
            <w:pPr>
              <w:pStyle w:val="TableParagraph"/>
              <w:spacing w:line="276" w:lineRule="auto"/>
              <w:rPr>
                <w:rFonts w:ascii="Times New Roman" w:hAnsi="Times New Roman" w:cs="Times New Roman"/>
                <w:sz w:val="20"/>
              </w:rPr>
            </w:pPr>
            <w:r>
              <w:t>12. Kalkınma Planı</w:t>
            </w:r>
          </w:p>
        </w:tc>
        <w:tc>
          <w:tcPr>
            <w:tcW w:w="2653" w:type="dxa"/>
          </w:tcPr>
          <w:p w14:paraId="7D28BC74" w14:textId="77777777" w:rsidR="00A72534" w:rsidRPr="00A44AAA" w:rsidRDefault="00A72534" w:rsidP="005E2091">
            <w:pPr>
              <w:pStyle w:val="TableParagraph"/>
              <w:spacing w:line="276" w:lineRule="auto"/>
              <w:rPr>
                <w:rFonts w:ascii="Times New Roman" w:hAnsi="Times New Roman" w:cs="Times New Roman"/>
                <w:sz w:val="20"/>
              </w:rPr>
            </w:pPr>
            <w:r>
              <w:t>Eğitim</w:t>
            </w:r>
          </w:p>
        </w:tc>
        <w:tc>
          <w:tcPr>
            <w:tcW w:w="5712" w:type="dxa"/>
          </w:tcPr>
          <w:p w14:paraId="1ED2BB4F" w14:textId="77777777" w:rsidR="00A72534" w:rsidRPr="00A44AAA" w:rsidRDefault="00A72534" w:rsidP="005E2091">
            <w:pPr>
              <w:pStyle w:val="TableParagraph"/>
              <w:spacing w:line="276" w:lineRule="auto"/>
              <w:rPr>
                <w:rFonts w:ascii="Times New Roman" w:hAnsi="Times New Roman" w:cs="Times New Roman"/>
                <w:sz w:val="20"/>
              </w:rPr>
            </w:pPr>
            <w:r>
              <w:t>658, 659, 660 Sayılı Amaç Maddeleri ve Bunlara Bağlı Politika ile Tedbir Maddeleri</w:t>
            </w:r>
          </w:p>
        </w:tc>
      </w:tr>
      <w:tr w:rsidR="00A72534" w:rsidRPr="00A44AAA" w14:paraId="635B3349" w14:textId="77777777" w:rsidTr="005E2091">
        <w:trPr>
          <w:trHeight w:val="397"/>
          <w:jc w:val="center"/>
        </w:trPr>
        <w:tc>
          <w:tcPr>
            <w:tcW w:w="1129" w:type="dxa"/>
            <w:vMerge/>
            <w:shd w:val="clear" w:color="auto" w:fill="92CDDC" w:themeFill="accent5" w:themeFillTint="99"/>
          </w:tcPr>
          <w:p w14:paraId="6533F70D" w14:textId="77777777" w:rsidR="00A72534" w:rsidRPr="00A44AAA" w:rsidRDefault="00A72534" w:rsidP="005E2091">
            <w:pPr>
              <w:pStyle w:val="TableParagraph"/>
              <w:spacing w:line="276" w:lineRule="auto"/>
              <w:rPr>
                <w:rFonts w:ascii="Times New Roman" w:hAnsi="Times New Roman" w:cs="Times New Roman"/>
                <w:sz w:val="20"/>
              </w:rPr>
            </w:pPr>
          </w:p>
        </w:tc>
        <w:tc>
          <w:tcPr>
            <w:tcW w:w="2653" w:type="dxa"/>
          </w:tcPr>
          <w:p w14:paraId="15999667" w14:textId="77777777" w:rsidR="00A72534" w:rsidRPr="00A44AAA" w:rsidRDefault="00A72534" w:rsidP="005E2091">
            <w:pPr>
              <w:pStyle w:val="TableParagraph"/>
              <w:spacing w:line="276" w:lineRule="auto"/>
              <w:rPr>
                <w:rFonts w:ascii="Times New Roman" w:hAnsi="Times New Roman" w:cs="Times New Roman"/>
                <w:sz w:val="20"/>
              </w:rPr>
            </w:pPr>
            <w:r>
              <w:t>Yurt İçi Tasarruflar</w:t>
            </w:r>
          </w:p>
        </w:tc>
        <w:tc>
          <w:tcPr>
            <w:tcW w:w="5712" w:type="dxa"/>
          </w:tcPr>
          <w:p w14:paraId="402B9761" w14:textId="77777777" w:rsidR="00A72534" w:rsidRPr="00A44AAA" w:rsidRDefault="00A72534" w:rsidP="005E2091">
            <w:pPr>
              <w:pStyle w:val="TableParagraph"/>
              <w:spacing w:line="276" w:lineRule="auto"/>
              <w:rPr>
                <w:rFonts w:ascii="Times New Roman" w:hAnsi="Times New Roman" w:cs="Times New Roman"/>
                <w:sz w:val="20"/>
              </w:rPr>
            </w:pPr>
            <w:r>
              <w:t>350.2, 352.3 Sayılı Tedbir Maddeleri</w:t>
            </w:r>
          </w:p>
        </w:tc>
      </w:tr>
      <w:tr w:rsidR="00A72534" w:rsidRPr="00A44AAA" w14:paraId="65D2E3E3" w14:textId="77777777" w:rsidTr="005E2091">
        <w:trPr>
          <w:trHeight w:val="397"/>
          <w:jc w:val="center"/>
        </w:trPr>
        <w:tc>
          <w:tcPr>
            <w:tcW w:w="1129" w:type="dxa"/>
            <w:vMerge/>
            <w:shd w:val="clear" w:color="auto" w:fill="92CDDC" w:themeFill="accent5" w:themeFillTint="99"/>
          </w:tcPr>
          <w:p w14:paraId="3CCB6990" w14:textId="77777777" w:rsidR="00A72534" w:rsidRPr="00A44AAA" w:rsidRDefault="00A72534" w:rsidP="005E2091">
            <w:pPr>
              <w:pStyle w:val="TableParagraph"/>
              <w:spacing w:line="276" w:lineRule="auto"/>
              <w:rPr>
                <w:rFonts w:ascii="Times New Roman" w:hAnsi="Times New Roman" w:cs="Times New Roman"/>
                <w:sz w:val="20"/>
              </w:rPr>
            </w:pPr>
          </w:p>
        </w:tc>
        <w:tc>
          <w:tcPr>
            <w:tcW w:w="2653" w:type="dxa"/>
          </w:tcPr>
          <w:p w14:paraId="629D7E52" w14:textId="77777777" w:rsidR="00A72534" w:rsidRPr="00A44AAA" w:rsidRDefault="00A72534" w:rsidP="005E2091">
            <w:pPr>
              <w:pStyle w:val="TableParagraph"/>
              <w:spacing w:line="276" w:lineRule="auto"/>
              <w:rPr>
                <w:rFonts w:ascii="Times New Roman" w:hAnsi="Times New Roman" w:cs="Times New Roman"/>
                <w:sz w:val="20"/>
              </w:rPr>
            </w:pPr>
            <w:r>
              <w:t>Kültür ve Sanat</w:t>
            </w:r>
          </w:p>
        </w:tc>
        <w:tc>
          <w:tcPr>
            <w:tcW w:w="5712" w:type="dxa"/>
          </w:tcPr>
          <w:p w14:paraId="4F03F4CB" w14:textId="77777777" w:rsidR="00A72534" w:rsidRPr="00A44AAA" w:rsidRDefault="00A72534" w:rsidP="005E2091">
            <w:pPr>
              <w:pStyle w:val="TableParagraph"/>
              <w:spacing w:line="276" w:lineRule="auto"/>
              <w:rPr>
                <w:rFonts w:ascii="Times New Roman" w:hAnsi="Times New Roman" w:cs="Times New Roman"/>
                <w:sz w:val="20"/>
              </w:rPr>
            </w:pPr>
            <w:r>
              <w:t>783.1, 783.2, 783.5, 785.1, 785.2, 785.3, 785.5, 789.1, 789.2, 790.4, 793.2 Sayılı Tedbir Maddeleri</w:t>
            </w:r>
          </w:p>
        </w:tc>
      </w:tr>
      <w:tr w:rsidR="00A72534" w:rsidRPr="00A44AAA" w14:paraId="33806C1E" w14:textId="77777777" w:rsidTr="005E2091">
        <w:trPr>
          <w:trHeight w:val="397"/>
          <w:jc w:val="center"/>
        </w:trPr>
        <w:tc>
          <w:tcPr>
            <w:tcW w:w="1129" w:type="dxa"/>
            <w:vMerge/>
            <w:shd w:val="clear" w:color="auto" w:fill="92CDDC" w:themeFill="accent5" w:themeFillTint="99"/>
          </w:tcPr>
          <w:p w14:paraId="667D7AFE" w14:textId="77777777" w:rsidR="00A72534" w:rsidRPr="00A44AAA" w:rsidRDefault="00A72534" w:rsidP="005E2091">
            <w:pPr>
              <w:pStyle w:val="TableParagraph"/>
              <w:spacing w:line="276" w:lineRule="auto"/>
              <w:rPr>
                <w:rFonts w:ascii="Times New Roman" w:hAnsi="Times New Roman" w:cs="Times New Roman"/>
                <w:sz w:val="20"/>
              </w:rPr>
            </w:pPr>
          </w:p>
        </w:tc>
        <w:tc>
          <w:tcPr>
            <w:tcW w:w="2653" w:type="dxa"/>
          </w:tcPr>
          <w:p w14:paraId="76E441F4" w14:textId="77777777" w:rsidR="00A72534" w:rsidRDefault="00A72534" w:rsidP="005E2091">
            <w:pPr>
              <w:pStyle w:val="TableParagraph"/>
              <w:spacing w:line="276" w:lineRule="auto"/>
            </w:pPr>
            <w:r>
              <w:t>Spor</w:t>
            </w:r>
          </w:p>
        </w:tc>
        <w:tc>
          <w:tcPr>
            <w:tcW w:w="5712" w:type="dxa"/>
          </w:tcPr>
          <w:p w14:paraId="2DC32C1F" w14:textId="77777777" w:rsidR="00A72534" w:rsidRDefault="00A72534" w:rsidP="005E2091">
            <w:pPr>
              <w:pStyle w:val="TableParagraph"/>
              <w:spacing w:line="276" w:lineRule="auto"/>
            </w:pPr>
            <w:r>
              <w:t>796.1, 796.2, 796.3, 798.3, 799.1, 799.2, 799.3 Sayılı Tedbir Maddeleri</w:t>
            </w:r>
          </w:p>
        </w:tc>
      </w:tr>
      <w:tr w:rsidR="00A72534" w:rsidRPr="00A44AAA" w14:paraId="10580321" w14:textId="77777777" w:rsidTr="005E2091">
        <w:trPr>
          <w:trHeight w:val="397"/>
          <w:jc w:val="center"/>
        </w:trPr>
        <w:tc>
          <w:tcPr>
            <w:tcW w:w="1129" w:type="dxa"/>
            <w:vMerge/>
            <w:shd w:val="clear" w:color="auto" w:fill="92CDDC" w:themeFill="accent5" w:themeFillTint="99"/>
          </w:tcPr>
          <w:p w14:paraId="60C07FFB" w14:textId="77777777" w:rsidR="00A72534" w:rsidRPr="00A44AAA" w:rsidRDefault="00A72534" w:rsidP="005E2091">
            <w:pPr>
              <w:pStyle w:val="TableParagraph"/>
              <w:spacing w:line="276" w:lineRule="auto"/>
              <w:rPr>
                <w:rFonts w:ascii="Times New Roman" w:hAnsi="Times New Roman" w:cs="Times New Roman"/>
                <w:sz w:val="20"/>
              </w:rPr>
            </w:pPr>
          </w:p>
        </w:tc>
        <w:tc>
          <w:tcPr>
            <w:tcW w:w="2653" w:type="dxa"/>
          </w:tcPr>
          <w:p w14:paraId="53FAAC28" w14:textId="77777777" w:rsidR="00A72534" w:rsidRDefault="00A72534" w:rsidP="005E2091">
            <w:pPr>
              <w:pStyle w:val="TableParagraph"/>
              <w:spacing w:line="276" w:lineRule="auto"/>
            </w:pPr>
            <w:r>
              <w:t>Afet Yönetimi</w:t>
            </w:r>
          </w:p>
        </w:tc>
        <w:tc>
          <w:tcPr>
            <w:tcW w:w="5712" w:type="dxa"/>
          </w:tcPr>
          <w:p w14:paraId="52AB4A8E" w14:textId="77777777" w:rsidR="00A72534" w:rsidRDefault="00A72534" w:rsidP="005E2091">
            <w:pPr>
              <w:pStyle w:val="TableParagraph"/>
              <w:spacing w:line="276" w:lineRule="auto"/>
            </w:pPr>
            <w:r>
              <w:t>830.7, 831.3, 832.1, 832.4, 833.6, 839.1, 839.3, 841.1 Sayılı Tedbir Maddeleri</w:t>
            </w:r>
          </w:p>
        </w:tc>
      </w:tr>
      <w:tr w:rsidR="00A72534" w:rsidRPr="00A44AAA" w14:paraId="232C9836" w14:textId="77777777" w:rsidTr="005E2091">
        <w:trPr>
          <w:trHeight w:val="397"/>
          <w:jc w:val="center"/>
        </w:trPr>
        <w:tc>
          <w:tcPr>
            <w:tcW w:w="1129" w:type="dxa"/>
            <w:vMerge/>
            <w:shd w:val="clear" w:color="auto" w:fill="92CDDC" w:themeFill="accent5" w:themeFillTint="99"/>
          </w:tcPr>
          <w:p w14:paraId="1B7CBECA" w14:textId="77777777" w:rsidR="00A72534" w:rsidRPr="00A44AAA" w:rsidRDefault="00A72534" w:rsidP="005E2091">
            <w:pPr>
              <w:pStyle w:val="TableParagraph"/>
              <w:spacing w:line="276" w:lineRule="auto"/>
              <w:rPr>
                <w:rFonts w:ascii="Times New Roman" w:hAnsi="Times New Roman" w:cs="Times New Roman"/>
                <w:sz w:val="20"/>
              </w:rPr>
            </w:pPr>
          </w:p>
        </w:tc>
        <w:tc>
          <w:tcPr>
            <w:tcW w:w="2653" w:type="dxa"/>
          </w:tcPr>
          <w:p w14:paraId="1BB00EE5" w14:textId="77777777" w:rsidR="00A72534" w:rsidRDefault="00A72534" w:rsidP="005E2091">
            <w:pPr>
              <w:pStyle w:val="TableParagraph"/>
              <w:spacing w:line="276" w:lineRule="auto"/>
            </w:pPr>
            <w:r>
              <w:t>Kamuda Stratejik Yönetim</w:t>
            </w:r>
          </w:p>
        </w:tc>
        <w:tc>
          <w:tcPr>
            <w:tcW w:w="5712" w:type="dxa"/>
          </w:tcPr>
          <w:p w14:paraId="4C3833EB" w14:textId="77777777" w:rsidR="00A72534" w:rsidRDefault="00A72534" w:rsidP="005E2091">
            <w:pPr>
              <w:pStyle w:val="TableParagraph"/>
              <w:spacing w:line="276" w:lineRule="auto"/>
            </w:pPr>
            <w:r>
              <w:t>942.1, 943.1, 943.2, 943.4, 943.5 Sayılı Tedbir Maddeleri</w:t>
            </w:r>
          </w:p>
        </w:tc>
      </w:tr>
      <w:tr w:rsidR="00A72534" w:rsidRPr="00A44AAA" w14:paraId="7ABA5852" w14:textId="77777777" w:rsidTr="005E2091">
        <w:trPr>
          <w:trHeight w:val="397"/>
          <w:jc w:val="center"/>
        </w:trPr>
        <w:tc>
          <w:tcPr>
            <w:tcW w:w="1129" w:type="dxa"/>
            <w:shd w:val="clear" w:color="auto" w:fill="92CDDC" w:themeFill="accent5" w:themeFillTint="99"/>
          </w:tcPr>
          <w:p w14:paraId="00D8214B" w14:textId="77777777" w:rsidR="00A72534" w:rsidRPr="00A44AAA" w:rsidRDefault="00A72534" w:rsidP="005E2091">
            <w:pPr>
              <w:pStyle w:val="TableParagraph"/>
              <w:spacing w:line="276" w:lineRule="auto"/>
              <w:rPr>
                <w:rFonts w:ascii="Times New Roman" w:hAnsi="Times New Roman" w:cs="Times New Roman"/>
                <w:sz w:val="20"/>
              </w:rPr>
            </w:pPr>
            <w:r>
              <w:t>Orta Vadeli Program (2024- 2026)</w:t>
            </w:r>
          </w:p>
        </w:tc>
        <w:tc>
          <w:tcPr>
            <w:tcW w:w="2653" w:type="dxa"/>
            <w:vAlign w:val="center"/>
          </w:tcPr>
          <w:p w14:paraId="7E81ED45" w14:textId="77777777" w:rsidR="00A72534" w:rsidRDefault="00A72534" w:rsidP="005E2091">
            <w:pPr>
              <w:pStyle w:val="TableParagraph"/>
              <w:spacing w:line="276" w:lineRule="auto"/>
            </w:pPr>
            <w:r>
              <w:t>Afet Yönetimi</w:t>
            </w:r>
          </w:p>
        </w:tc>
        <w:tc>
          <w:tcPr>
            <w:tcW w:w="5712" w:type="dxa"/>
            <w:vAlign w:val="center"/>
          </w:tcPr>
          <w:p w14:paraId="597864A8" w14:textId="77777777" w:rsidR="00A72534" w:rsidRDefault="00A72534" w:rsidP="005E2091">
            <w:pPr>
              <w:pStyle w:val="TableParagraph"/>
              <w:spacing w:line="276" w:lineRule="auto"/>
            </w:pPr>
            <w:r>
              <w:t>1 Tedbir</w:t>
            </w:r>
          </w:p>
        </w:tc>
      </w:tr>
      <w:tr w:rsidR="00A72534" w:rsidRPr="00A44AAA" w14:paraId="1F0B9D37" w14:textId="77777777" w:rsidTr="005E2091">
        <w:trPr>
          <w:trHeight w:val="397"/>
          <w:jc w:val="center"/>
        </w:trPr>
        <w:tc>
          <w:tcPr>
            <w:tcW w:w="1129" w:type="dxa"/>
            <w:vMerge w:val="restart"/>
            <w:shd w:val="clear" w:color="auto" w:fill="92CDDC" w:themeFill="accent5" w:themeFillTint="99"/>
          </w:tcPr>
          <w:p w14:paraId="59DB3314" w14:textId="77777777" w:rsidR="00A72534" w:rsidRDefault="00A72534" w:rsidP="005E2091">
            <w:pPr>
              <w:pStyle w:val="TableParagraph"/>
              <w:spacing w:line="276" w:lineRule="auto"/>
            </w:pPr>
            <w:r>
              <w:t>Cumhurbaşkanlığı 2024 Yıllık Programı</w:t>
            </w:r>
          </w:p>
        </w:tc>
        <w:tc>
          <w:tcPr>
            <w:tcW w:w="2653" w:type="dxa"/>
          </w:tcPr>
          <w:p w14:paraId="494378AE" w14:textId="77777777" w:rsidR="00A72534" w:rsidRDefault="00A72534" w:rsidP="005E2091">
            <w:pPr>
              <w:pStyle w:val="TableParagraph"/>
              <w:spacing w:line="276" w:lineRule="auto"/>
            </w:pPr>
            <w:r>
              <w:t>Eğitim</w:t>
            </w:r>
          </w:p>
        </w:tc>
        <w:tc>
          <w:tcPr>
            <w:tcW w:w="5712" w:type="dxa"/>
          </w:tcPr>
          <w:p w14:paraId="3C799310" w14:textId="77777777" w:rsidR="00A72534" w:rsidRDefault="00A72534" w:rsidP="005E2091">
            <w:pPr>
              <w:pStyle w:val="TableParagraph"/>
              <w:spacing w:line="276" w:lineRule="auto"/>
            </w:pPr>
            <w:r>
              <w:t>661.1, 661.4, P. 661, P. 662, P. 663, P.664, P.665, P.666, P.667, P.668, P.670, P.672, P.675, P.676, P.678, P.680, P.681 Sayılı Politika ve Tedbir Maddeleri</w:t>
            </w:r>
          </w:p>
        </w:tc>
      </w:tr>
      <w:tr w:rsidR="00A72534" w:rsidRPr="00A44AAA" w14:paraId="361A8D8C" w14:textId="77777777" w:rsidTr="005E2091">
        <w:trPr>
          <w:trHeight w:val="397"/>
          <w:jc w:val="center"/>
        </w:trPr>
        <w:tc>
          <w:tcPr>
            <w:tcW w:w="1129" w:type="dxa"/>
            <w:vMerge/>
            <w:shd w:val="clear" w:color="auto" w:fill="92CDDC" w:themeFill="accent5" w:themeFillTint="99"/>
          </w:tcPr>
          <w:p w14:paraId="1B9AF6A3" w14:textId="77777777" w:rsidR="00A72534" w:rsidRDefault="00A72534" w:rsidP="005E2091">
            <w:pPr>
              <w:pStyle w:val="TableParagraph"/>
              <w:spacing w:line="276" w:lineRule="auto"/>
            </w:pPr>
          </w:p>
        </w:tc>
        <w:tc>
          <w:tcPr>
            <w:tcW w:w="2653" w:type="dxa"/>
          </w:tcPr>
          <w:p w14:paraId="22F492C6" w14:textId="77777777" w:rsidR="00A72534" w:rsidRDefault="00A72534" w:rsidP="005E2091">
            <w:pPr>
              <w:pStyle w:val="TableParagraph"/>
              <w:spacing w:line="276" w:lineRule="auto"/>
            </w:pPr>
            <w:r>
              <w:t>Kültür ve Sanat</w:t>
            </w:r>
          </w:p>
        </w:tc>
        <w:tc>
          <w:tcPr>
            <w:tcW w:w="5712" w:type="dxa"/>
          </w:tcPr>
          <w:p w14:paraId="1BAF7B51" w14:textId="77777777" w:rsidR="00A72534" w:rsidRDefault="00A72534" w:rsidP="005E2091">
            <w:pPr>
              <w:pStyle w:val="TableParagraph"/>
              <w:spacing w:line="276" w:lineRule="auto"/>
            </w:pPr>
            <w:r>
              <w:t>783.1, 785.1, 785.2, 789.1 Sayılı Tedbir Maddeleri</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4B4C9920" w14:textId="77777777" w:rsidR="00207679" w:rsidRDefault="00207679" w:rsidP="006E5E60">
      <w:pPr>
        <w:pStyle w:val="Balk2"/>
        <w:ind w:hanging="1109"/>
      </w:pPr>
      <w:bookmarkStart w:id="8" w:name="_Toc164264119"/>
    </w:p>
    <w:p w14:paraId="125B2FE8" w14:textId="18203ACB" w:rsidR="00207679" w:rsidRDefault="00207679" w:rsidP="00196EDD">
      <w:pPr>
        <w:pStyle w:val="Balk2"/>
        <w:ind w:left="0" w:firstLine="0"/>
      </w:pPr>
    </w:p>
    <w:p w14:paraId="174D1AAA" w14:textId="0FFA59FE" w:rsidR="00E61309" w:rsidRPr="006A628C" w:rsidRDefault="006A628C" w:rsidP="006E5E60">
      <w:pPr>
        <w:pStyle w:val="Balk2"/>
        <w:ind w:hanging="1109"/>
      </w:pPr>
      <w:r>
        <w:lastRenderedPageBreak/>
        <w:t xml:space="preserve">2.5 </w:t>
      </w:r>
      <w:r w:rsidR="00E61309" w:rsidRPr="006A628C">
        <w:t>Faaliyet Alanları ile Ürün/Hizmetlerin Belirlenmesi</w:t>
      </w:r>
      <w:bookmarkEnd w:id="8"/>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Default="00E61309" w:rsidP="00E61309">
      <w:pPr>
        <w:pStyle w:val="GvdeMetni"/>
        <w:spacing w:before="4" w:line="276" w:lineRule="auto"/>
        <w:rPr>
          <w:rFonts w:ascii="Times New Roman" w:hAnsi="Times New Roman" w:cs="Times New Roman"/>
        </w:rPr>
      </w:pPr>
    </w:p>
    <w:p w14:paraId="1D6123F2" w14:textId="77777777" w:rsidR="00955DD3" w:rsidRPr="00E61309" w:rsidRDefault="00955DD3"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p w14:paraId="4B44CD40" w14:textId="77777777" w:rsidR="00BE61EE" w:rsidRDefault="00BE61EE" w:rsidP="00BE61EE">
      <w:pPr>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07679" w:rsidRPr="00E61309" w14:paraId="2D4F0D8B" w14:textId="77777777" w:rsidTr="005E2091">
        <w:trPr>
          <w:trHeight w:val="678"/>
          <w:jc w:val="center"/>
        </w:trPr>
        <w:tc>
          <w:tcPr>
            <w:tcW w:w="3893" w:type="dxa"/>
            <w:shd w:val="clear" w:color="auto" w:fill="92CDDC" w:themeFill="accent5" w:themeFillTint="99"/>
            <w:vAlign w:val="center"/>
          </w:tcPr>
          <w:p w14:paraId="10B72834" w14:textId="77777777" w:rsidR="00207679" w:rsidRPr="00E61309" w:rsidRDefault="00207679" w:rsidP="005E2091">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5D8E0B29" w14:textId="77777777" w:rsidR="00207679" w:rsidRPr="00E61309" w:rsidRDefault="00207679" w:rsidP="005E2091">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207679" w:rsidRPr="00E61309" w14:paraId="21BC5F01" w14:textId="77777777" w:rsidTr="005E2091">
        <w:trPr>
          <w:trHeight w:val="1904"/>
          <w:jc w:val="center"/>
        </w:trPr>
        <w:tc>
          <w:tcPr>
            <w:tcW w:w="3893" w:type="dxa"/>
            <w:shd w:val="clear" w:color="auto" w:fill="92CDDC" w:themeFill="accent5" w:themeFillTint="99"/>
            <w:vAlign w:val="center"/>
          </w:tcPr>
          <w:p w14:paraId="4CC76BAE" w14:textId="77777777" w:rsidR="00207679" w:rsidRPr="00E61309" w:rsidRDefault="00207679" w:rsidP="005E2091">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97AD86A" w14:textId="77777777" w:rsidR="00207679" w:rsidRPr="00945B10" w:rsidRDefault="00207679" w:rsidP="005E2091">
            <w:pPr>
              <w:pStyle w:val="TableParagraph"/>
              <w:spacing w:line="276" w:lineRule="auto"/>
              <w:ind w:left="107" w:right="29"/>
              <w:jc w:val="both"/>
              <w:rPr>
                <w:rFonts w:ascii="Times New Roman" w:hAnsi="Times New Roman" w:cs="Times New Roman"/>
                <w:sz w:val="24"/>
                <w:szCs w:val="24"/>
              </w:rPr>
            </w:pPr>
            <w:r w:rsidRPr="00945B10">
              <w:rPr>
                <w:rFonts w:ascii="Times New Roman" w:hAnsi="Times New Roman" w:cs="Times New Roman"/>
                <w:sz w:val="24"/>
                <w:szCs w:val="24"/>
              </w:rPr>
              <w:t>Öğrenci</w:t>
            </w:r>
            <w:r w:rsidRPr="00945B10">
              <w:rPr>
                <w:rFonts w:ascii="Times New Roman" w:hAnsi="Times New Roman" w:cs="Times New Roman"/>
                <w:spacing w:val="-7"/>
                <w:sz w:val="24"/>
                <w:szCs w:val="24"/>
              </w:rPr>
              <w:t xml:space="preserve"> </w:t>
            </w:r>
            <w:r w:rsidRPr="00945B10">
              <w:rPr>
                <w:rFonts w:ascii="Times New Roman" w:hAnsi="Times New Roman" w:cs="Times New Roman"/>
                <w:sz w:val="24"/>
                <w:szCs w:val="24"/>
              </w:rPr>
              <w:t xml:space="preserve">İşleri </w:t>
            </w:r>
          </w:p>
          <w:p w14:paraId="18CD2B0F" w14:textId="77777777" w:rsidR="00207679" w:rsidRDefault="00207679" w:rsidP="005E2091">
            <w:pPr>
              <w:pStyle w:val="TableParagraph"/>
              <w:spacing w:line="276" w:lineRule="auto"/>
              <w:ind w:left="107" w:right="29"/>
              <w:jc w:val="both"/>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11F99C0B" w14:textId="77777777" w:rsidR="00207679" w:rsidRDefault="00207679" w:rsidP="005E2091">
            <w:pPr>
              <w:pStyle w:val="TableParagraph"/>
              <w:spacing w:line="276" w:lineRule="auto"/>
              <w:ind w:left="107" w:right="29"/>
              <w:jc w:val="both"/>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FE41150" w14:textId="77777777" w:rsidR="00207679" w:rsidRDefault="00207679" w:rsidP="005E2091">
            <w:pPr>
              <w:pStyle w:val="TableParagraph"/>
              <w:spacing w:line="276" w:lineRule="auto"/>
              <w:ind w:left="107" w:right="29"/>
              <w:jc w:val="both"/>
              <w:rPr>
                <w:rFonts w:ascii="Times New Roman" w:hAnsi="Times New Roman" w:cs="Times New Roman"/>
                <w:sz w:val="24"/>
                <w:szCs w:val="24"/>
              </w:rPr>
            </w:pPr>
            <w:r w:rsidRPr="00E61309">
              <w:rPr>
                <w:rFonts w:ascii="Times New Roman" w:hAnsi="Times New Roman" w:cs="Times New Roman"/>
                <w:sz w:val="24"/>
                <w:szCs w:val="24"/>
              </w:rPr>
              <w:t>Sınıf geçme</w:t>
            </w:r>
            <w:r>
              <w:rPr>
                <w:rFonts w:ascii="Times New Roman" w:hAnsi="Times New Roman" w:cs="Times New Roman"/>
                <w:sz w:val="24"/>
                <w:szCs w:val="24"/>
              </w:rPr>
              <w:t xml:space="preserve"> işleri</w:t>
            </w:r>
          </w:p>
          <w:p w14:paraId="5B78F032" w14:textId="77777777" w:rsidR="00207679" w:rsidRDefault="00207679" w:rsidP="005E2091">
            <w:pPr>
              <w:pStyle w:val="Default"/>
              <w:jc w:val="both"/>
            </w:pPr>
            <w:r>
              <w:t xml:space="preserve"> </w:t>
            </w:r>
            <w:r w:rsidRPr="00945B10">
              <w:t xml:space="preserve">Öğrenim belgesi düzenleme işleri </w:t>
            </w:r>
          </w:p>
          <w:p w14:paraId="49A3889A" w14:textId="77777777" w:rsidR="00207679" w:rsidRPr="00E61309" w:rsidRDefault="00207679" w:rsidP="005E2091">
            <w:pPr>
              <w:pStyle w:val="Default"/>
              <w:jc w:val="both"/>
            </w:pPr>
            <w:r>
              <w:t xml:space="preserve"> </w:t>
            </w:r>
            <w:r w:rsidRPr="00945B10">
              <w:t xml:space="preserve">Personel işleri </w:t>
            </w:r>
          </w:p>
        </w:tc>
      </w:tr>
      <w:tr w:rsidR="00207679" w:rsidRPr="00E61309" w14:paraId="08772195" w14:textId="77777777" w:rsidTr="005E2091">
        <w:trPr>
          <w:trHeight w:val="1302"/>
          <w:jc w:val="center"/>
        </w:trPr>
        <w:tc>
          <w:tcPr>
            <w:tcW w:w="3893" w:type="dxa"/>
            <w:shd w:val="clear" w:color="auto" w:fill="92CDDC" w:themeFill="accent5" w:themeFillTint="99"/>
            <w:vAlign w:val="center"/>
          </w:tcPr>
          <w:p w14:paraId="529561C9" w14:textId="77777777" w:rsidR="00207679" w:rsidRPr="00E61309" w:rsidRDefault="00207679" w:rsidP="005E2091">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47D52D3E" w14:textId="77777777" w:rsidR="00207679" w:rsidRDefault="00207679" w:rsidP="005E2091">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58357977" w14:textId="77777777" w:rsidR="00207679" w:rsidRDefault="00207679" w:rsidP="005E2091">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1681B12F" w14:textId="77777777" w:rsidR="00207679" w:rsidRPr="00E61309" w:rsidRDefault="00207679" w:rsidP="005E2091">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207679" w:rsidRPr="00E61309" w14:paraId="6C61B8F7" w14:textId="77777777" w:rsidTr="005E2091">
        <w:trPr>
          <w:trHeight w:val="414"/>
          <w:jc w:val="center"/>
        </w:trPr>
        <w:tc>
          <w:tcPr>
            <w:tcW w:w="3893" w:type="dxa"/>
            <w:shd w:val="clear" w:color="auto" w:fill="92CDDC" w:themeFill="accent5" w:themeFillTint="99"/>
            <w:vAlign w:val="center"/>
          </w:tcPr>
          <w:p w14:paraId="5D500BDF" w14:textId="77777777" w:rsidR="00207679" w:rsidRPr="00E61309" w:rsidRDefault="00207679" w:rsidP="005E2091">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62E4536F"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Sosyal Kulüp Çalışmaları, Toplum Hizmeti Çalışmaları</w:t>
            </w:r>
          </w:p>
        </w:tc>
      </w:tr>
      <w:tr w:rsidR="00207679" w:rsidRPr="00E61309" w14:paraId="6EEE465E" w14:textId="77777777" w:rsidTr="005E2091">
        <w:trPr>
          <w:trHeight w:val="414"/>
          <w:jc w:val="center"/>
        </w:trPr>
        <w:tc>
          <w:tcPr>
            <w:tcW w:w="3893" w:type="dxa"/>
            <w:shd w:val="clear" w:color="auto" w:fill="92CDDC" w:themeFill="accent5" w:themeFillTint="99"/>
            <w:vAlign w:val="center"/>
          </w:tcPr>
          <w:p w14:paraId="7C01CE4B" w14:textId="77777777" w:rsidR="00207679" w:rsidRPr="00E61309" w:rsidRDefault="00207679" w:rsidP="005E2091">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C54091B"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İçi Sportif Çalışmalar, Yarışmalar</w:t>
            </w:r>
          </w:p>
        </w:tc>
      </w:tr>
      <w:tr w:rsidR="00207679" w:rsidRPr="00E61309" w14:paraId="338CF5A1" w14:textId="77777777" w:rsidTr="005E2091">
        <w:trPr>
          <w:trHeight w:val="441"/>
          <w:jc w:val="center"/>
        </w:trPr>
        <w:tc>
          <w:tcPr>
            <w:tcW w:w="3893" w:type="dxa"/>
            <w:shd w:val="clear" w:color="auto" w:fill="92CDDC" w:themeFill="accent5" w:themeFillTint="99"/>
            <w:vAlign w:val="center"/>
          </w:tcPr>
          <w:p w14:paraId="460E8433" w14:textId="77777777" w:rsidR="00207679" w:rsidRPr="00E61309" w:rsidRDefault="00207679" w:rsidP="005E2091">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5F282B4"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Yerel ve Genel Kültürel ve Sanatsal Etkinlikler ve Yarışmalar</w:t>
            </w:r>
          </w:p>
        </w:tc>
      </w:tr>
      <w:tr w:rsidR="00207679" w:rsidRPr="00E61309" w14:paraId="26FEE5E2" w14:textId="77777777" w:rsidTr="005E2091">
        <w:trPr>
          <w:trHeight w:val="1139"/>
          <w:jc w:val="center"/>
        </w:trPr>
        <w:tc>
          <w:tcPr>
            <w:tcW w:w="3893" w:type="dxa"/>
            <w:shd w:val="clear" w:color="auto" w:fill="92CDDC" w:themeFill="accent5" w:themeFillTint="99"/>
            <w:vAlign w:val="center"/>
          </w:tcPr>
          <w:p w14:paraId="41B7EAD8" w14:textId="77777777" w:rsidR="00207679" w:rsidRPr="00E61309" w:rsidRDefault="00207679" w:rsidP="005E2091">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47B933A4"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Mesleki Çalışmalar, Hizmet İçi Eğitim Faaliyetleri,</w:t>
            </w:r>
          </w:p>
        </w:tc>
      </w:tr>
      <w:tr w:rsidR="00207679" w:rsidRPr="00E61309" w14:paraId="4077D25B" w14:textId="77777777" w:rsidTr="005E2091">
        <w:trPr>
          <w:trHeight w:val="414"/>
          <w:jc w:val="center"/>
        </w:trPr>
        <w:tc>
          <w:tcPr>
            <w:tcW w:w="3893" w:type="dxa"/>
            <w:shd w:val="clear" w:color="auto" w:fill="92CDDC" w:themeFill="accent5" w:themeFillTint="99"/>
            <w:vAlign w:val="center"/>
          </w:tcPr>
          <w:p w14:paraId="1BC5D7A2" w14:textId="77777777" w:rsidR="00207679" w:rsidRPr="00E61309" w:rsidRDefault="00207679" w:rsidP="005E2091">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0FEE351A"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Kermesler, Sosyal Aktiviteler</w:t>
            </w:r>
          </w:p>
        </w:tc>
      </w:tr>
      <w:tr w:rsidR="00207679" w:rsidRPr="00E61309" w14:paraId="1B2D38BC" w14:textId="77777777" w:rsidTr="005E2091">
        <w:trPr>
          <w:trHeight w:val="443"/>
          <w:jc w:val="center"/>
        </w:trPr>
        <w:tc>
          <w:tcPr>
            <w:tcW w:w="3893" w:type="dxa"/>
            <w:shd w:val="clear" w:color="auto" w:fill="92CDDC" w:themeFill="accent5" w:themeFillTint="99"/>
            <w:vAlign w:val="center"/>
          </w:tcPr>
          <w:p w14:paraId="4FCDB178" w14:textId="77777777" w:rsidR="00207679" w:rsidRPr="00E61309" w:rsidRDefault="00207679" w:rsidP="005E2091">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11E1C37"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t>Öğrencilere yönelik yerel, ulusal ve uluslararası düzeyde bilimsel, kültürel, sanatsal ve sportif faaliyetlerin düzenlenmesi ve katılımın artırılması</w:t>
            </w:r>
          </w:p>
        </w:tc>
      </w:tr>
      <w:tr w:rsidR="00207679" w:rsidRPr="00E61309" w14:paraId="110340B2" w14:textId="77777777" w:rsidTr="005E2091">
        <w:trPr>
          <w:trHeight w:val="414"/>
          <w:jc w:val="center"/>
        </w:trPr>
        <w:tc>
          <w:tcPr>
            <w:tcW w:w="3893" w:type="dxa"/>
            <w:shd w:val="clear" w:color="auto" w:fill="92CDDC" w:themeFill="accent5" w:themeFillTint="99"/>
            <w:vAlign w:val="center"/>
          </w:tcPr>
          <w:p w14:paraId="30E6341A" w14:textId="77777777" w:rsidR="00207679" w:rsidRPr="00E61309" w:rsidRDefault="00207679" w:rsidP="005E2091">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0A699EF1"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Kazanım Değerlendirme Ölçeklerinin Denetimi</w:t>
            </w:r>
          </w:p>
        </w:tc>
      </w:tr>
      <w:tr w:rsidR="00207679" w:rsidRPr="00E61309" w14:paraId="067430E6" w14:textId="77777777" w:rsidTr="005E2091">
        <w:trPr>
          <w:trHeight w:val="858"/>
          <w:jc w:val="center"/>
        </w:trPr>
        <w:tc>
          <w:tcPr>
            <w:tcW w:w="3893" w:type="dxa"/>
            <w:shd w:val="clear" w:color="auto" w:fill="92CDDC" w:themeFill="accent5" w:themeFillTint="99"/>
            <w:vAlign w:val="center"/>
          </w:tcPr>
          <w:p w14:paraId="44D5A888" w14:textId="77777777" w:rsidR="00207679" w:rsidRPr="00E61309" w:rsidRDefault="00207679" w:rsidP="005E2091">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53AF4844" w14:textId="1F98AB6A"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Eği</w:t>
            </w:r>
            <w:r w:rsidR="0046463F">
              <w:rPr>
                <w:rFonts w:ascii="Times New Roman" w:hAnsi="Times New Roman" w:cs="Times New Roman"/>
                <w:sz w:val="24"/>
                <w:szCs w:val="24"/>
              </w:rPr>
              <w:t>tim-Öğretim ortamının daha iyi ve</w:t>
            </w:r>
            <w:r>
              <w:rPr>
                <w:rFonts w:ascii="Times New Roman" w:hAnsi="Times New Roman" w:cs="Times New Roman"/>
                <w:sz w:val="24"/>
                <w:szCs w:val="24"/>
              </w:rPr>
              <w:t xml:space="preserve"> aktif hale getirilmesi</w:t>
            </w:r>
          </w:p>
        </w:tc>
      </w:tr>
      <w:tr w:rsidR="00207679" w:rsidRPr="00E61309" w14:paraId="21F0EBDB" w14:textId="77777777" w:rsidTr="005E2091">
        <w:trPr>
          <w:trHeight w:val="414"/>
          <w:jc w:val="center"/>
        </w:trPr>
        <w:tc>
          <w:tcPr>
            <w:tcW w:w="3893" w:type="dxa"/>
            <w:shd w:val="clear" w:color="auto" w:fill="92CDDC" w:themeFill="accent5" w:themeFillTint="99"/>
            <w:vAlign w:val="center"/>
          </w:tcPr>
          <w:p w14:paraId="32849304" w14:textId="77777777" w:rsidR="00207679" w:rsidRPr="00E61309" w:rsidRDefault="00207679" w:rsidP="005E2091">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2308C16B" w14:textId="77777777" w:rsidR="00207679" w:rsidRPr="00E61309" w:rsidRDefault="00207679" w:rsidP="005E2091">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Geziler, ev ziyaretleri</w:t>
            </w:r>
          </w:p>
        </w:tc>
      </w:tr>
    </w:tbl>
    <w:p w14:paraId="217B7F8B" w14:textId="77777777" w:rsidR="00207679" w:rsidRDefault="00207679" w:rsidP="00BE61EE">
      <w:pPr>
        <w:jc w:val="both"/>
        <w:rPr>
          <w:rFonts w:ascii="Times New Roman" w:hAnsi="Times New Roman" w:cs="Times New Roman"/>
          <w:sz w:val="24"/>
          <w:szCs w:val="24"/>
        </w:rPr>
      </w:pPr>
    </w:p>
    <w:p w14:paraId="2AE70451" w14:textId="77777777" w:rsidR="00207679" w:rsidRDefault="00207679" w:rsidP="00BE61EE">
      <w:pPr>
        <w:jc w:val="both"/>
        <w:rPr>
          <w:rFonts w:ascii="Times New Roman" w:hAnsi="Times New Roman" w:cs="Times New Roman"/>
          <w:sz w:val="24"/>
          <w:szCs w:val="24"/>
        </w:rPr>
      </w:pPr>
    </w:p>
    <w:p w14:paraId="2526C9F3" w14:textId="77777777" w:rsidR="00955DD3" w:rsidRDefault="00955DD3" w:rsidP="00BE61EE">
      <w:pPr>
        <w:jc w:val="both"/>
        <w:rPr>
          <w:rFonts w:ascii="Times New Roman" w:hAnsi="Times New Roman" w:cs="Times New Roman"/>
          <w:sz w:val="24"/>
          <w:szCs w:val="24"/>
        </w:rPr>
      </w:pPr>
    </w:p>
    <w:p w14:paraId="10805A3B" w14:textId="77777777" w:rsidR="00955DD3" w:rsidRDefault="00955DD3" w:rsidP="00BE61EE">
      <w:pPr>
        <w:jc w:val="both"/>
        <w:rPr>
          <w:rFonts w:ascii="Times New Roman" w:hAnsi="Times New Roman" w:cs="Times New Roman"/>
          <w:sz w:val="24"/>
          <w:szCs w:val="24"/>
        </w:rPr>
      </w:pPr>
    </w:p>
    <w:p w14:paraId="5BDB921D" w14:textId="77777777" w:rsidR="00955DD3" w:rsidRDefault="00955DD3" w:rsidP="00BE61EE">
      <w:pPr>
        <w:jc w:val="both"/>
        <w:rPr>
          <w:rFonts w:ascii="Times New Roman" w:hAnsi="Times New Roman" w:cs="Times New Roman"/>
          <w:sz w:val="24"/>
          <w:szCs w:val="24"/>
        </w:rPr>
      </w:pPr>
    </w:p>
    <w:p w14:paraId="0E154575" w14:textId="77777777" w:rsidR="00955DD3" w:rsidRDefault="00955DD3" w:rsidP="00BE61EE">
      <w:pPr>
        <w:jc w:val="both"/>
        <w:rPr>
          <w:rFonts w:ascii="Times New Roman" w:hAnsi="Times New Roman" w:cs="Times New Roman"/>
          <w:sz w:val="24"/>
          <w:szCs w:val="24"/>
        </w:rPr>
      </w:pPr>
    </w:p>
    <w:p w14:paraId="5273E602" w14:textId="77777777" w:rsidR="00207679" w:rsidRDefault="00207679" w:rsidP="006E5E60">
      <w:pPr>
        <w:pStyle w:val="Balk2"/>
        <w:ind w:hanging="1109"/>
      </w:pPr>
      <w:bookmarkStart w:id="9" w:name="_Toc164264120"/>
    </w:p>
    <w:p w14:paraId="5BA54573" w14:textId="20B81E6C" w:rsidR="009117EF" w:rsidRPr="006A628C" w:rsidRDefault="006A628C" w:rsidP="006E5E60">
      <w:pPr>
        <w:pStyle w:val="Balk2"/>
        <w:ind w:hanging="1109"/>
        <w:rPr>
          <w:i/>
          <w:iCs/>
          <w:color w:val="FF0000"/>
        </w:rPr>
      </w:pPr>
      <w:r w:rsidRPr="00CE5C87">
        <w:lastRenderedPageBreak/>
        <w:t xml:space="preserve">2.6 </w:t>
      </w:r>
      <w:r w:rsidR="009117EF" w:rsidRPr="006A628C">
        <w:t>Paydaş Analizi</w:t>
      </w:r>
      <w:bookmarkEnd w:id="9"/>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207679" w:rsidRPr="009117EF" w14:paraId="0BCAAA45" w14:textId="77777777" w:rsidTr="005E2091">
        <w:trPr>
          <w:trHeight w:val="625"/>
          <w:jc w:val="center"/>
        </w:trPr>
        <w:tc>
          <w:tcPr>
            <w:tcW w:w="3199" w:type="dxa"/>
            <w:gridSpan w:val="2"/>
            <w:shd w:val="clear" w:color="auto" w:fill="92CDDC" w:themeFill="accent5" w:themeFillTint="99"/>
            <w:vAlign w:val="center"/>
          </w:tcPr>
          <w:p w14:paraId="6C9ACB8A" w14:textId="77777777" w:rsidR="00207679" w:rsidRPr="009117EF" w:rsidRDefault="00207679" w:rsidP="005E2091">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097F5E94" w14:textId="77777777" w:rsidR="00207679" w:rsidRPr="009117EF" w:rsidRDefault="00207679" w:rsidP="005E2091">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765C078A" w14:textId="77777777" w:rsidR="00207679" w:rsidRPr="009117EF" w:rsidRDefault="00207679" w:rsidP="005E2091">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439A26AE" w14:textId="77777777" w:rsidR="00207679" w:rsidRPr="009117EF" w:rsidRDefault="00207679" w:rsidP="005E2091">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207679" w:rsidRPr="009117EF" w14:paraId="2E0A8AE4" w14:textId="77777777" w:rsidTr="005E2091">
        <w:trPr>
          <w:trHeight w:val="454"/>
          <w:jc w:val="center"/>
        </w:trPr>
        <w:tc>
          <w:tcPr>
            <w:tcW w:w="3199" w:type="dxa"/>
            <w:gridSpan w:val="2"/>
            <w:shd w:val="clear" w:color="auto" w:fill="92CDDC" w:themeFill="accent5" w:themeFillTint="99"/>
            <w:vAlign w:val="center"/>
          </w:tcPr>
          <w:p w14:paraId="78F2D05C" w14:textId="77777777" w:rsidR="00207679" w:rsidRPr="009117EF" w:rsidRDefault="00207679" w:rsidP="005E2091">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16305B93"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5835DD82"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57FAC87"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3</w:t>
            </w:r>
          </w:p>
        </w:tc>
      </w:tr>
      <w:tr w:rsidR="00207679" w:rsidRPr="009117EF" w14:paraId="7B3125CA" w14:textId="77777777" w:rsidTr="005E2091">
        <w:trPr>
          <w:trHeight w:val="454"/>
          <w:jc w:val="center"/>
        </w:trPr>
        <w:tc>
          <w:tcPr>
            <w:tcW w:w="3199" w:type="dxa"/>
            <w:gridSpan w:val="2"/>
            <w:shd w:val="clear" w:color="auto" w:fill="92CDDC" w:themeFill="accent5" w:themeFillTint="99"/>
            <w:vAlign w:val="center"/>
          </w:tcPr>
          <w:p w14:paraId="657F0A1E" w14:textId="77777777" w:rsidR="00207679" w:rsidRPr="009117EF" w:rsidRDefault="00207679" w:rsidP="005E2091">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55B41111"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77FF8FCA"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23C37B0"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1</w:t>
            </w:r>
          </w:p>
        </w:tc>
      </w:tr>
      <w:tr w:rsidR="00207679" w:rsidRPr="009117EF" w14:paraId="69A8102B" w14:textId="77777777" w:rsidTr="005E2091">
        <w:trPr>
          <w:trHeight w:val="454"/>
          <w:jc w:val="center"/>
        </w:trPr>
        <w:tc>
          <w:tcPr>
            <w:tcW w:w="3199" w:type="dxa"/>
            <w:gridSpan w:val="2"/>
            <w:shd w:val="clear" w:color="auto" w:fill="92CDDC" w:themeFill="accent5" w:themeFillTint="99"/>
            <w:vAlign w:val="center"/>
          </w:tcPr>
          <w:p w14:paraId="2783A1D5" w14:textId="77777777" w:rsidR="00207679" w:rsidRPr="009117EF" w:rsidRDefault="00207679" w:rsidP="005E2091">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7FE42E22"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6FCAD2AC"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301084B"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2</w:t>
            </w:r>
          </w:p>
        </w:tc>
      </w:tr>
      <w:tr w:rsidR="00207679" w:rsidRPr="009117EF" w14:paraId="6D8544EE" w14:textId="77777777" w:rsidTr="005E2091">
        <w:trPr>
          <w:trHeight w:val="454"/>
          <w:jc w:val="center"/>
        </w:trPr>
        <w:tc>
          <w:tcPr>
            <w:tcW w:w="3199" w:type="dxa"/>
            <w:gridSpan w:val="2"/>
            <w:shd w:val="clear" w:color="auto" w:fill="92CDDC" w:themeFill="accent5" w:themeFillTint="99"/>
            <w:vAlign w:val="center"/>
          </w:tcPr>
          <w:p w14:paraId="6F81232D" w14:textId="77777777" w:rsidR="00207679" w:rsidRPr="009117EF" w:rsidRDefault="00207679" w:rsidP="005E2091">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482F6238"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5CD7D556"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F2019A9"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1</w:t>
            </w:r>
          </w:p>
        </w:tc>
      </w:tr>
      <w:tr w:rsidR="00207679" w:rsidRPr="009117EF" w14:paraId="14205FAB" w14:textId="77777777" w:rsidTr="005E2091">
        <w:trPr>
          <w:trHeight w:val="454"/>
          <w:jc w:val="center"/>
        </w:trPr>
        <w:tc>
          <w:tcPr>
            <w:tcW w:w="3199" w:type="dxa"/>
            <w:gridSpan w:val="2"/>
            <w:shd w:val="clear" w:color="auto" w:fill="92CDDC" w:themeFill="accent5" w:themeFillTint="99"/>
            <w:vAlign w:val="center"/>
          </w:tcPr>
          <w:p w14:paraId="2CB244D1" w14:textId="77777777" w:rsidR="00207679" w:rsidRPr="009117EF" w:rsidRDefault="00207679" w:rsidP="005E2091">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4E06BE32"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73BB6DCF"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870A2BF"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3</w:t>
            </w:r>
          </w:p>
        </w:tc>
      </w:tr>
      <w:tr w:rsidR="00207679" w:rsidRPr="009117EF" w14:paraId="00C3D38B" w14:textId="77777777" w:rsidTr="005E2091">
        <w:trPr>
          <w:trHeight w:val="454"/>
          <w:jc w:val="center"/>
        </w:trPr>
        <w:tc>
          <w:tcPr>
            <w:tcW w:w="3199" w:type="dxa"/>
            <w:gridSpan w:val="2"/>
            <w:shd w:val="clear" w:color="auto" w:fill="92CDDC" w:themeFill="accent5" w:themeFillTint="99"/>
            <w:vAlign w:val="center"/>
          </w:tcPr>
          <w:p w14:paraId="3902D45A" w14:textId="77777777" w:rsidR="00207679" w:rsidRPr="009117EF" w:rsidRDefault="00207679" w:rsidP="005E2091">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3C994122"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E649748"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540C8E81"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5</w:t>
            </w:r>
          </w:p>
        </w:tc>
      </w:tr>
      <w:tr w:rsidR="00207679" w:rsidRPr="009117EF" w14:paraId="2188ABE9" w14:textId="77777777" w:rsidTr="005E2091">
        <w:trPr>
          <w:trHeight w:val="454"/>
          <w:jc w:val="center"/>
        </w:trPr>
        <w:tc>
          <w:tcPr>
            <w:tcW w:w="1737" w:type="dxa"/>
            <w:tcBorders>
              <w:right w:val="nil"/>
            </w:tcBorders>
            <w:shd w:val="clear" w:color="auto" w:fill="92CDDC" w:themeFill="accent5" w:themeFillTint="99"/>
            <w:vAlign w:val="center"/>
          </w:tcPr>
          <w:p w14:paraId="73972574" w14:textId="77777777" w:rsidR="00207679" w:rsidRPr="009117EF" w:rsidRDefault="00207679" w:rsidP="005E2091">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0884C88F" w14:textId="77777777" w:rsidR="00207679" w:rsidRPr="009117EF" w:rsidRDefault="00207679" w:rsidP="005E2091">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690EC6E0"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F070AA"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011F1C2D"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5</w:t>
            </w:r>
          </w:p>
        </w:tc>
      </w:tr>
      <w:tr w:rsidR="00207679" w:rsidRPr="009117EF" w14:paraId="7A80CEF1" w14:textId="77777777" w:rsidTr="005E2091">
        <w:trPr>
          <w:trHeight w:val="454"/>
          <w:jc w:val="center"/>
        </w:trPr>
        <w:tc>
          <w:tcPr>
            <w:tcW w:w="3199" w:type="dxa"/>
            <w:gridSpan w:val="2"/>
            <w:shd w:val="clear" w:color="auto" w:fill="92CDDC" w:themeFill="accent5" w:themeFillTint="99"/>
            <w:vAlign w:val="center"/>
          </w:tcPr>
          <w:p w14:paraId="1337E104" w14:textId="77777777" w:rsidR="00207679" w:rsidRPr="009117EF" w:rsidRDefault="00207679" w:rsidP="005E2091">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61C00D7C"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FD24AFE"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6193B482"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4</w:t>
            </w:r>
          </w:p>
        </w:tc>
      </w:tr>
      <w:tr w:rsidR="00207679" w:rsidRPr="009117EF" w14:paraId="043AB6D5" w14:textId="77777777" w:rsidTr="005E2091">
        <w:trPr>
          <w:trHeight w:val="454"/>
          <w:jc w:val="center"/>
        </w:trPr>
        <w:tc>
          <w:tcPr>
            <w:tcW w:w="3199" w:type="dxa"/>
            <w:gridSpan w:val="2"/>
            <w:shd w:val="clear" w:color="auto" w:fill="92CDDC" w:themeFill="accent5" w:themeFillTint="99"/>
            <w:vAlign w:val="center"/>
          </w:tcPr>
          <w:p w14:paraId="3A8FED16" w14:textId="77777777" w:rsidR="00207679" w:rsidRPr="009117EF" w:rsidRDefault="00207679" w:rsidP="005E2091">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3E873072"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35A5BE1"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1C83B81B"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4</w:t>
            </w:r>
          </w:p>
        </w:tc>
      </w:tr>
      <w:tr w:rsidR="00207679" w:rsidRPr="009117EF" w14:paraId="3B7DA733" w14:textId="77777777" w:rsidTr="005E2091">
        <w:trPr>
          <w:trHeight w:val="454"/>
          <w:jc w:val="center"/>
        </w:trPr>
        <w:tc>
          <w:tcPr>
            <w:tcW w:w="3199" w:type="dxa"/>
            <w:gridSpan w:val="2"/>
            <w:shd w:val="clear" w:color="auto" w:fill="92CDDC" w:themeFill="accent5" w:themeFillTint="99"/>
            <w:vAlign w:val="center"/>
          </w:tcPr>
          <w:p w14:paraId="5B84C6BE" w14:textId="77777777" w:rsidR="00207679" w:rsidRPr="009117EF" w:rsidRDefault="00207679" w:rsidP="005E2091">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C95E2A"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B2E1D64"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732A5EA4"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4</w:t>
            </w:r>
          </w:p>
        </w:tc>
      </w:tr>
      <w:tr w:rsidR="00207679" w:rsidRPr="009117EF" w14:paraId="36AFD9BC" w14:textId="77777777" w:rsidTr="005E2091">
        <w:trPr>
          <w:trHeight w:val="454"/>
          <w:jc w:val="center"/>
        </w:trPr>
        <w:tc>
          <w:tcPr>
            <w:tcW w:w="3199" w:type="dxa"/>
            <w:gridSpan w:val="2"/>
            <w:shd w:val="clear" w:color="auto" w:fill="92CDDC" w:themeFill="accent5" w:themeFillTint="99"/>
            <w:vAlign w:val="center"/>
          </w:tcPr>
          <w:p w14:paraId="5E841F79" w14:textId="77777777" w:rsidR="00207679" w:rsidRPr="009117EF" w:rsidRDefault="00207679" w:rsidP="005E2091">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Pr="009117EF">
              <w:rPr>
                <w:rFonts w:ascii="Times New Roman" w:hAnsi="Times New Roman" w:cs="Times New Roman"/>
                <w:b/>
                <w:spacing w:val="-2"/>
                <w:w w:val="110"/>
              </w:rPr>
              <w:t>Üniversitesi</w:t>
            </w:r>
          </w:p>
        </w:tc>
        <w:tc>
          <w:tcPr>
            <w:tcW w:w="2073" w:type="dxa"/>
            <w:shd w:val="clear" w:color="auto" w:fill="auto"/>
            <w:vAlign w:val="center"/>
          </w:tcPr>
          <w:p w14:paraId="0DB85DE5"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4F6D41C"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3C341FAC"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1</w:t>
            </w:r>
          </w:p>
        </w:tc>
      </w:tr>
      <w:tr w:rsidR="00207679" w:rsidRPr="009117EF" w14:paraId="1F757774" w14:textId="77777777" w:rsidTr="005E2091">
        <w:trPr>
          <w:trHeight w:val="454"/>
          <w:jc w:val="center"/>
        </w:trPr>
        <w:tc>
          <w:tcPr>
            <w:tcW w:w="3199" w:type="dxa"/>
            <w:gridSpan w:val="2"/>
            <w:shd w:val="clear" w:color="auto" w:fill="92CDDC" w:themeFill="accent5" w:themeFillTint="99"/>
            <w:vAlign w:val="center"/>
          </w:tcPr>
          <w:p w14:paraId="1340C962" w14:textId="77777777" w:rsidR="00207679" w:rsidRDefault="00207679" w:rsidP="005E2091">
            <w:pPr>
              <w:pStyle w:val="TableParagraph"/>
              <w:spacing w:before="2" w:line="222" w:lineRule="exact"/>
              <w:rPr>
                <w:rFonts w:ascii="Times New Roman" w:hAnsi="Times New Roman" w:cs="Times New Roman"/>
                <w:b/>
                <w:spacing w:val="-2"/>
                <w:w w:val="110"/>
              </w:rPr>
            </w:pPr>
            <w:r>
              <w:rPr>
                <w:rFonts w:ascii="Times New Roman" w:hAnsi="Times New Roman" w:cs="Times New Roman"/>
                <w:b/>
                <w:spacing w:val="-2"/>
                <w:w w:val="110"/>
              </w:rPr>
              <w:t xml:space="preserve">Kocaeli Büyükşehir </w:t>
            </w:r>
            <w:r w:rsidRPr="009117EF">
              <w:rPr>
                <w:rFonts w:ascii="Times New Roman" w:hAnsi="Times New Roman" w:cs="Times New Roman"/>
                <w:b/>
                <w:spacing w:val="-2"/>
                <w:w w:val="110"/>
              </w:rPr>
              <w:t>Belediyesi</w:t>
            </w:r>
          </w:p>
          <w:p w14:paraId="377A5E0A" w14:textId="77777777" w:rsidR="00207679" w:rsidRPr="009117EF" w:rsidRDefault="00207679" w:rsidP="005E2091">
            <w:pPr>
              <w:pStyle w:val="TableParagraph"/>
              <w:spacing w:before="2" w:line="222" w:lineRule="exact"/>
              <w:rPr>
                <w:rFonts w:ascii="Times New Roman" w:hAnsi="Times New Roman" w:cs="Times New Roman"/>
                <w:b/>
              </w:rPr>
            </w:pPr>
            <w:r>
              <w:rPr>
                <w:rFonts w:ascii="Times New Roman" w:hAnsi="Times New Roman" w:cs="Times New Roman"/>
                <w:b/>
                <w:spacing w:val="-2"/>
                <w:w w:val="110"/>
              </w:rPr>
              <w:t>Gölcük Belediyesi</w:t>
            </w:r>
          </w:p>
        </w:tc>
        <w:tc>
          <w:tcPr>
            <w:tcW w:w="2073" w:type="dxa"/>
            <w:shd w:val="clear" w:color="auto" w:fill="auto"/>
            <w:vAlign w:val="center"/>
          </w:tcPr>
          <w:p w14:paraId="6C766A44"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5D79B3B"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0B6AE8E6"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3</w:t>
            </w:r>
          </w:p>
        </w:tc>
      </w:tr>
      <w:tr w:rsidR="00207679" w:rsidRPr="009117EF" w14:paraId="2492BEE5" w14:textId="77777777" w:rsidTr="005E2091">
        <w:trPr>
          <w:trHeight w:val="454"/>
          <w:jc w:val="center"/>
        </w:trPr>
        <w:tc>
          <w:tcPr>
            <w:tcW w:w="3199" w:type="dxa"/>
            <w:gridSpan w:val="2"/>
            <w:shd w:val="clear" w:color="auto" w:fill="92CDDC" w:themeFill="accent5" w:themeFillTint="99"/>
            <w:vAlign w:val="center"/>
          </w:tcPr>
          <w:p w14:paraId="787463F2" w14:textId="77777777" w:rsidR="00207679" w:rsidRPr="009117EF" w:rsidRDefault="00207679" w:rsidP="005E2091">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242B2DB5"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78536B9"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3C911300"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2</w:t>
            </w:r>
          </w:p>
        </w:tc>
      </w:tr>
      <w:tr w:rsidR="00207679" w:rsidRPr="009117EF" w14:paraId="7E6E0939" w14:textId="77777777" w:rsidTr="005E2091">
        <w:trPr>
          <w:trHeight w:val="454"/>
          <w:jc w:val="center"/>
        </w:trPr>
        <w:tc>
          <w:tcPr>
            <w:tcW w:w="1737" w:type="dxa"/>
            <w:tcBorders>
              <w:right w:val="nil"/>
            </w:tcBorders>
            <w:shd w:val="clear" w:color="auto" w:fill="92CDDC" w:themeFill="accent5" w:themeFillTint="99"/>
            <w:vAlign w:val="center"/>
          </w:tcPr>
          <w:p w14:paraId="2CB20D24" w14:textId="77777777" w:rsidR="00207679" w:rsidRPr="009117EF" w:rsidRDefault="00207679" w:rsidP="005E2091">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45AEEF86" w14:textId="77777777" w:rsidR="00207679" w:rsidRPr="009117EF" w:rsidRDefault="00207679" w:rsidP="005E2091">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6327D287"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C45FA3"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4D95947B"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3</w:t>
            </w:r>
          </w:p>
        </w:tc>
      </w:tr>
      <w:tr w:rsidR="00207679" w:rsidRPr="009117EF" w14:paraId="58891595" w14:textId="77777777" w:rsidTr="005E2091">
        <w:trPr>
          <w:trHeight w:val="454"/>
          <w:jc w:val="center"/>
        </w:trPr>
        <w:tc>
          <w:tcPr>
            <w:tcW w:w="3199" w:type="dxa"/>
            <w:gridSpan w:val="2"/>
            <w:shd w:val="clear" w:color="auto" w:fill="92CDDC" w:themeFill="accent5" w:themeFillTint="99"/>
            <w:vAlign w:val="center"/>
          </w:tcPr>
          <w:p w14:paraId="5E64C80A" w14:textId="77777777" w:rsidR="00207679" w:rsidRPr="009117EF" w:rsidRDefault="00207679" w:rsidP="005E2091">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5B5B1D0B"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1762109" w14:textId="77777777" w:rsidR="00207679" w:rsidRPr="009117EF" w:rsidRDefault="00207679" w:rsidP="005E2091">
            <w:pPr>
              <w:pStyle w:val="TableParagraph"/>
              <w:jc w:val="center"/>
              <w:rPr>
                <w:rFonts w:ascii="Times New Roman" w:hAnsi="Times New Roman" w:cs="Times New Roman"/>
              </w:rPr>
            </w:pPr>
          </w:p>
        </w:tc>
        <w:tc>
          <w:tcPr>
            <w:tcW w:w="2295" w:type="dxa"/>
            <w:shd w:val="clear" w:color="auto" w:fill="auto"/>
            <w:vAlign w:val="center"/>
          </w:tcPr>
          <w:p w14:paraId="3BDE41A4" w14:textId="77777777" w:rsidR="00207679" w:rsidRPr="009117EF" w:rsidRDefault="00207679" w:rsidP="005E2091">
            <w:pPr>
              <w:pStyle w:val="TableParagraph"/>
              <w:jc w:val="center"/>
              <w:rPr>
                <w:rFonts w:ascii="Times New Roman" w:hAnsi="Times New Roman" w:cs="Times New Roman"/>
              </w:rPr>
            </w:pPr>
            <w:r>
              <w:rPr>
                <w:rFonts w:ascii="Times New Roman" w:hAnsi="Times New Roman" w:cs="Times New Roman"/>
              </w:rPr>
              <w:t>1</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1E23E6B2" w14:textId="77777777" w:rsidR="00207679" w:rsidRDefault="00207679" w:rsidP="00207679">
      <w:pPr>
        <w:rPr>
          <w:rFonts w:ascii="Times New Roman" w:hAnsi="Times New Roman" w:cs="Times New Roman"/>
          <w:color w:val="FF0000"/>
          <w:sz w:val="24"/>
          <w:szCs w:val="24"/>
        </w:rPr>
      </w:pPr>
    </w:p>
    <w:p w14:paraId="1A2418A2" w14:textId="77777777" w:rsidR="00207679" w:rsidRDefault="00207679" w:rsidP="00207679">
      <w:pPr>
        <w:rPr>
          <w:rFonts w:ascii="Times New Roman" w:hAnsi="Times New Roman" w:cs="Times New Roman"/>
          <w:color w:val="FF0000"/>
          <w:sz w:val="24"/>
          <w:szCs w:val="24"/>
        </w:rPr>
      </w:pPr>
    </w:p>
    <w:p w14:paraId="0CB54406" w14:textId="77777777" w:rsidR="00207679" w:rsidRDefault="00207679" w:rsidP="00207679">
      <w:pPr>
        <w:rPr>
          <w:rFonts w:ascii="Times New Roman" w:hAnsi="Times New Roman" w:cs="Times New Roman"/>
          <w:color w:val="FF0000"/>
          <w:sz w:val="24"/>
          <w:szCs w:val="24"/>
        </w:rPr>
      </w:pPr>
    </w:p>
    <w:p w14:paraId="37AE62D2" w14:textId="340A19A0" w:rsidR="000A2C5F" w:rsidRPr="00B323B6" w:rsidRDefault="001434A9" w:rsidP="00B323B6">
      <w:r w:rsidRPr="001434A9">
        <w:rPr>
          <w:rFonts w:ascii="Times New Roman" w:hAnsi="Times New Roman" w:cs="Times New Roman"/>
          <w:sz w:val="24"/>
          <w:szCs w:val="24"/>
        </w:rPr>
        <w:t>Paydaş anketlerine iliş</w:t>
      </w:r>
      <w:r w:rsidR="000A2C5F">
        <w:rPr>
          <w:rFonts w:ascii="Times New Roman" w:hAnsi="Times New Roman" w:cs="Times New Roman"/>
          <w:sz w:val="24"/>
          <w:szCs w:val="24"/>
        </w:rPr>
        <w:t xml:space="preserve">kin ortaya çıkan temel sonuçlara ait grafikler ve anket verileri sonucu elde edilen verilerin analizi </w:t>
      </w:r>
      <w:r w:rsidRPr="001434A9">
        <w:rPr>
          <w:rFonts w:ascii="Times New Roman" w:hAnsi="Times New Roman" w:cs="Times New Roman"/>
          <w:sz w:val="24"/>
          <w:szCs w:val="24"/>
        </w:rPr>
        <w:t>şu şekildedir:</w:t>
      </w:r>
    </w:p>
    <w:p w14:paraId="0618FA06" w14:textId="53B3E6E9"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51FE515F" w14:textId="77777777" w:rsidR="000A2C5F" w:rsidRPr="001434A9" w:rsidRDefault="000A2C5F" w:rsidP="001434A9">
      <w:pPr>
        <w:tabs>
          <w:tab w:val="left" w:pos="7320"/>
        </w:tabs>
        <w:jc w:val="both"/>
        <w:rPr>
          <w:rFonts w:ascii="Times New Roman" w:hAnsi="Times New Roman" w:cs="Times New Roman"/>
          <w:b/>
          <w:bCs/>
          <w:sz w:val="24"/>
          <w:szCs w:val="24"/>
        </w:rPr>
      </w:pPr>
    </w:p>
    <w:tbl>
      <w:tblPr>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43"/>
        <w:gridCol w:w="633"/>
        <w:gridCol w:w="634"/>
        <w:gridCol w:w="633"/>
        <w:gridCol w:w="634"/>
        <w:gridCol w:w="634"/>
      </w:tblGrid>
      <w:tr w:rsidR="00350025" w:rsidRPr="00A44AAA" w14:paraId="57298412" w14:textId="77777777" w:rsidTr="00350025">
        <w:trPr>
          <w:trHeight w:val="1557"/>
          <w:jc w:val="center"/>
        </w:trPr>
        <w:tc>
          <w:tcPr>
            <w:tcW w:w="706" w:type="dxa"/>
            <w:vAlign w:val="center"/>
          </w:tcPr>
          <w:p w14:paraId="4F70581F"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43" w:type="dxa"/>
            <w:vAlign w:val="center"/>
          </w:tcPr>
          <w:p w14:paraId="23F176CE" w14:textId="77777777" w:rsidR="00350025" w:rsidRPr="00EB46B4" w:rsidRDefault="00350025" w:rsidP="006D37A6">
            <w:pPr>
              <w:jc w:val="center"/>
              <w:rPr>
                <w:rFonts w:ascii="Times New Roman" w:hAnsi="Times New Roman" w:cs="Times New Roman"/>
                <w:b/>
                <w:bCs/>
              </w:rPr>
            </w:pPr>
            <w:r w:rsidRPr="00B72203">
              <w:rPr>
                <w:rFonts w:ascii="Times New Roman" w:hAnsi="Times New Roman" w:cs="Times New Roman"/>
                <w:b/>
                <w:bCs/>
                <w:sz w:val="36"/>
              </w:rPr>
              <w:t>Öğrenci Anket Soruları</w:t>
            </w:r>
          </w:p>
        </w:tc>
        <w:tc>
          <w:tcPr>
            <w:tcW w:w="633" w:type="dxa"/>
            <w:textDirection w:val="btLr"/>
            <w:vAlign w:val="center"/>
          </w:tcPr>
          <w:p w14:paraId="016772A3"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634" w:type="dxa"/>
            <w:textDirection w:val="btLr"/>
            <w:vAlign w:val="center"/>
          </w:tcPr>
          <w:p w14:paraId="78A59AB9"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633" w:type="dxa"/>
            <w:textDirection w:val="btLr"/>
            <w:vAlign w:val="center"/>
          </w:tcPr>
          <w:p w14:paraId="042D9E4D"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634" w:type="dxa"/>
            <w:textDirection w:val="btLr"/>
            <w:vAlign w:val="center"/>
          </w:tcPr>
          <w:p w14:paraId="651EAEFC"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634" w:type="dxa"/>
            <w:textDirection w:val="btLr"/>
            <w:vAlign w:val="center"/>
          </w:tcPr>
          <w:p w14:paraId="652BF088" w14:textId="77777777" w:rsidR="00350025" w:rsidRPr="00350025" w:rsidRDefault="00350025" w:rsidP="006D37A6">
            <w:pPr>
              <w:jc w:val="center"/>
              <w:rPr>
                <w:rFonts w:ascii="Times New Roman" w:hAnsi="Times New Roman" w:cs="Times New Roman"/>
                <w:b/>
                <w:bCs/>
                <w:sz w:val="18"/>
              </w:rPr>
            </w:pPr>
          </w:p>
          <w:p w14:paraId="61B77C54"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350025" w:rsidRPr="00A44AAA" w14:paraId="4E1236D5" w14:textId="77777777" w:rsidTr="00350025">
        <w:trPr>
          <w:trHeight w:val="379"/>
          <w:jc w:val="center"/>
        </w:trPr>
        <w:tc>
          <w:tcPr>
            <w:tcW w:w="706" w:type="dxa"/>
            <w:vAlign w:val="center"/>
          </w:tcPr>
          <w:p w14:paraId="6EBC9368"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01-</w:t>
            </w:r>
          </w:p>
        </w:tc>
        <w:tc>
          <w:tcPr>
            <w:tcW w:w="6243" w:type="dxa"/>
            <w:vAlign w:val="center"/>
          </w:tcPr>
          <w:p w14:paraId="536FFA0F"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Okulumu seviyorum.</w:t>
            </w:r>
          </w:p>
        </w:tc>
        <w:tc>
          <w:tcPr>
            <w:tcW w:w="633" w:type="dxa"/>
            <w:vAlign w:val="center"/>
          </w:tcPr>
          <w:p w14:paraId="09D9064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5D218F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4815D49D"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88A6D0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18608F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71043061" w14:textId="77777777" w:rsidTr="00350025">
        <w:trPr>
          <w:trHeight w:val="379"/>
          <w:jc w:val="center"/>
        </w:trPr>
        <w:tc>
          <w:tcPr>
            <w:tcW w:w="706" w:type="dxa"/>
            <w:vAlign w:val="center"/>
          </w:tcPr>
          <w:p w14:paraId="2BCE5A14"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02-</w:t>
            </w:r>
          </w:p>
        </w:tc>
        <w:tc>
          <w:tcPr>
            <w:tcW w:w="6243" w:type="dxa"/>
            <w:vAlign w:val="center"/>
          </w:tcPr>
          <w:p w14:paraId="26627CCC"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Okulumda kendimi güvende hissediyorum.</w:t>
            </w:r>
          </w:p>
        </w:tc>
        <w:tc>
          <w:tcPr>
            <w:tcW w:w="633" w:type="dxa"/>
            <w:vAlign w:val="center"/>
          </w:tcPr>
          <w:p w14:paraId="2B5A552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382B2F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0818346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39F0D4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7CCA5D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39CE1BA4" w14:textId="77777777" w:rsidTr="00350025">
        <w:trPr>
          <w:trHeight w:val="379"/>
          <w:jc w:val="center"/>
        </w:trPr>
        <w:tc>
          <w:tcPr>
            <w:tcW w:w="706" w:type="dxa"/>
            <w:vAlign w:val="center"/>
          </w:tcPr>
          <w:p w14:paraId="48C0E74F"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03-</w:t>
            </w:r>
          </w:p>
        </w:tc>
        <w:tc>
          <w:tcPr>
            <w:tcW w:w="6243" w:type="dxa"/>
            <w:vAlign w:val="center"/>
          </w:tcPr>
          <w:p w14:paraId="2B769519"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Okulumun içi ve bahçesi temizdir.</w:t>
            </w:r>
          </w:p>
        </w:tc>
        <w:tc>
          <w:tcPr>
            <w:tcW w:w="633" w:type="dxa"/>
            <w:vAlign w:val="center"/>
          </w:tcPr>
          <w:p w14:paraId="7F4299E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917FBA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681D23E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0F8568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21B3BB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7944E9A5" w14:textId="77777777" w:rsidTr="00350025">
        <w:trPr>
          <w:trHeight w:val="379"/>
          <w:jc w:val="center"/>
        </w:trPr>
        <w:tc>
          <w:tcPr>
            <w:tcW w:w="706" w:type="dxa"/>
            <w:vAlign w:val="center"/>
          </w:tcPr>
          <w:p w14:paraId="330745B6"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04-</w:t>
            </w:r>
          </w:p>
        </w:tc>
        <w:tc>
          <w:tcPr>
            <w:tcW w:w="6243" w:type="dxa"/>
            <w:vAlign w:val="center"/>
          </w:tcPr>
          <w:p w14:paraId="390A1682"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Öğretmenim adildir.</w:t>
            </w:r>
          </w:p>
        </w:tc>
        <w:tc>
          <w:tcPr>
            <w:tcW w:w="633" w:type="dxa"/>
            <w:vAlign w:val="center"/>
          </w:tcPr>
          <w:p w14:paraId="530E465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5ACDAD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335400C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8AFE07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E42F1D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4A24199A" w14:textId="77777777" w:rsidTr="00350025">
        <w:trPr>
          <w:trHeight w:val="379"/>
          <w:jc w:val="center"/>
        </w:trPr>
        <w:tc>
          <w:tcPr>
            <w:tcW w:w="706" w:type="dxa"/>
            <w:vAlign w:val="center"/>
          </w:tcPr>
          <w:p w14:paraId="63C45AA5"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05-</w:t>
            </w:r>
          </w:p>
        </w:tc>
        <w:tc>
          <w:tcPr>
            <w:tcW w:w="6243" w:type="dxa"/>
            <w:vAlign w:val="center"/>
          </w:tcPr>
          <w:p w14:paraId="7ED667F2"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Öğretmenim benimle ilgileniyor.</w:t>
            </w:r>
          </w:p>
        </w:tc>
        <w:tc>
          <w:tcPr>
            <w:tcW w:w="633" w:type="dxa"/>
            <w:vAlign w:val="center"/>
          </w:tcPr>
          <w:p w14:paraId="025EA05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33A9D3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7AAD74B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B634A0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B1B875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647AF5AB" w14:textId="77777777" w:rsidTr="00350025">
        <w:trPr>
          <w:trHeight w:val="379"/>
          <w:jc w:val="center"/>
        </w:trPr>
        <w:tc>
          <w:tcPr>
            <w:tcW w:w="706" w:type="dxa"/>
            <w:vAlign w:val="center"/>
          </w:tcPr>
          <w:p w14:paraId="65F71298"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06-</w:t>
            </w:r>
          </w:p>
        </w:tc>
        <w:tc>
          <w:tcPr>
            <w:tcW w:w="6243" w:type="dxa"/>
            <w:vAlign w:val="center"/>
          </w:tcPr>
          <w:p w14:paraId="52912F67"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3" w:type="dxa"/>
            <w:vAlign w:val="center"/>
          </w:tcPr>
          <w:p w14:paraId="26D4689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DBE6C4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4D4DF6A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2FC4A5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3BCFE7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024F4322" w14:textId="77777777" w:rsidTr="00350025">
        <w:trPr>
          <w:trHeight w:val="379"/>
          <w:jc w:val="center"/>
        </w:trPr>
        <w:tc>
          <w:tcPr>
            <w:tcW w:w="706" w:type="dxa"/>
            <w:vAlign w:val="center"/>
          </w:tcPr>
          <w:p w14:paraId="5C2F842D"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07-</w:t>
            </w:r>
          </w:p>
        </w:tc>
        <w:tc>
          <w:tcPr>
            <w:tcW w:w="6243" w:type="dxa"/>
            <w:vAlign w:val="center"/>
          </w:tcPr>
          <w:p w14:paraId="25EE9122"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Öğretmenim derse katılmamı sağlar.</w:t>
            </w:r>
          </w:p>
        </w:tc>
        <w:tc>
          <w:tcPr>
            <w:tcW w:w="633" w:type="dxa"/>
            <w:vAlign w:val="center"/>
          </w:tcPr>
          <w:p w14:paraId="4C42969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1975B5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169825E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5F3983D"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D243D4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1A60097A" w14:textId="77777777" w:rsidTr="00350025">
        <w:trPr>
          <w:trHeight w:val="379"/>
          <w:jc w:val="center"/>
        </w:trPr>
        <w:tc>
          <w:tcPr>
            <w:tcW w:w="706" w:type="dxa"/>
            <w:vAlign w:val="center"/>
          </w:tcPr>
          <w:p w14:paraId="35CF1245"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08-</w:t>
            </w:r>
          </w:p>
        </w:tc>
        <w:tc>
          <w:tcPr>
            <w:tcW w:w="6243" w:type="dxa"/>
            <w:vAlign w:val="center"/>
          </w:tcPr>
          <w:p w14:paraId="63FCAD45"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3" w:type="dxa"/>
            <w:vAlign w:val="center"/>
          </w:tcPr>
          <w:p w14:paraId="6F90167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5BBC53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0F8A19D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00D0EF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002E6E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035737F6" w14:textId="77777777" w:rsidTr="00350025">
        <w:trPr>
          <w:trHeight w:val="379"/>
          <w:jc w:val="center"/>
        </w:trPr>
        <w:tc>
          <w:tcPr>
            <w:tcW w:w="706" w:type="dxa"/>
            <w:vAlign w:val="center"/>
          </w:tcPr>
          <w:p w14:paraId="71584896"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09-</w:t>
            </w:r>
          </w:p>
        </w:tc>
        <w:tc>
          <w:tcPr>
            <w:tcW w:w="6243" w:type="dxa"/>
            <w:vAlign w:val="center"/>
          </w:tcPr>
          <w:p w14:paraId="62E59654"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3" w:type="dxa"/>
            <w:vAlign w:val="center"/>
          </w:tcPr>
          <w:p w14:paraId="1CC50DD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EB0346A"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58D79B6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271908A"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9C2DAF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60489446" w14:textId="77777777" w:rsidTr="00350025">
        <w:trPr>
          <w:trHeight w:val="379"/>
          <w:jc w:val="center"/>
        </w:trPr>
        <w:tc>
          <w:tcPr>
            <w:tcW w:w="706" w:type="dxa"/>
            <w:vAlign w:val="center"/>
          </w:tcPr>
          <w:p w14:paraId="440A8001"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10-</w:t>
            </w:r>
          </w:p>
        </w:tc>
        <w:tc>
          <w:tcPr>
            <w:tcW w:w="6243" w:type="dxa"/>
            <w:vAlign w:val="center"/>
          </w:tcPr>
          <w:p w14:paraId="61DD8393" w14:textId="77777777" w:rsidR="00350025" w:rsidRPr="00EB46B4" w:rsidRDefault="00350025" w:rsidP="006D37A6">
            <w:pPr>
              <w:rPr>
                <w:rFonts w:ascii="Times New Roman" w:hAnsi="Times New Roman" w:cs="Times New Roman"/>
              </w:rPr>
            </w:pPr>
            <w:r w:rsidRPr="00EB46B4">
              <w:rPr>
                <w:rFonts w:ascii="Times New Roman" w:hAnsi="Times New Roman" w:cs="Times New Roman"/>
              </w:rPr>
              <w:t>Okulda ders dışı eğlenceli etkinlikler var.</w:t>
            </w:r>
          </w:p>
        </w:tc>
        <w:tc>
          <w:tcPr>
            <w:tcW w:w="633" w:type="dxa"/>
            <w:vAlign w:val="center"/>
          </w:tcPr>
          <w:p w14:paraId="0A0D76B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19136C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7AEF75BD"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F84C0C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2E397F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bl>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51C56747" w:rsidR="001434A9" w:rsidRDefault="006C3A4E" w:rsidP="001434A9">
      <w:pPr>
        <w:tabs>
          <w:tab w:val="left" w:pos="7320"/>
        </w:tabs>
        <w:jc w:val="both"/>
        <w:rPr>
          <w:rFonts w:ascii="Times New Roman" w:hAnsi="Times New Roman" w:cs="Times New Roman"/>
          <w:sz w:val="24"/>
          <w:szCs w:val="24"/>
        </w:rPr>
      </w:pPr>
      <w:r>
        <w:rPr>
          <w:noProof/>
          <w:lang w:eastAsia="tr-TR"/>
        </w:rPr>
        <w:drawing>
          <wp:inline distT="0" distB="0" distL="0" distR="0" wp14:anchorId="1C9B0B54" wp14:editId="38773BE3">
            <wp:extent cx="5486400" cy="3200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54FF3E" w14:textId="6B5504EA" w:rsidR="006C3A4E" w:rsidRPr="001434A9" w:rsidRDefault="006C3A4E" w:rsidP="001434A9">
      <w:pPr>
        <w:tabs>
          <w:tab w:val="left" w:pos="7320"/>
        </w:tabs>
        <w:jc w:val="both"/>
        <w:rPr>
          <w:rFonts w:ascii="Times New Roman" w:hAnsi="Times New Roman" w:cs="Times New Roman"/>
          <w:sz w:val="24"/>
          <w:szCs w:val="24"/>
        </w:rPr>
      </w:pPr>
    </w:p>
    <w:p w14:paraId="11078F0E" w14:textId="77777777" w:rsidR="000A2C5F" w:rsidRDefault="000A2C5F" w:rsidP="001434A9">
      <w:pPr>
        <w:tabs>
          <w:tab w:val="left" w:pos="7320"/>
        </w:tabs>
        <w:jc w:val="both"/>
        <w:rPr>
          <w:rFonts w:ascii="Times New Roman" w:hAnsi="Times New Roman" w:cs="Times New Roman"/>
          <w:sz w:val="24"/>
          <w:szCs w:val="24"/>
        </w:rPr>
      </w:pPr>
    </w:p>
    <w:p w14:paraId="0F095F4F" w14:textId="0872C9D3" w:rsidR="001434A9" w:rsidRPr="001434A9" w:rsidRDefault="000A2C5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sidR="006C3A4E">
        <w:rPr>
          <w:rFonts w:ascii="Times New Roman" w:hAnsi="Times New Roman" w:cs="Times New Roman"/>
          <w:sz w:val="24"/>
          <w:szCs w:val="24"/>
        </w:rPr>
        <w:t>Öğrenci anket sonuçlarına neticesinde elde edilen veriler öğrencilerimizin okulu sevdikleri, eğlenceli buldukları ve güvende hissettikleri yönündedir.</w:t>
      </w:r>
      <w:r>
        <w:rPr>
          <w:rFonts w:ascii="Times New Roman" w:hAnsi="Times New Roman" w:cs="Times New Roman"/>
          <w:sz w:val="24"/>
          <w:szCs w:val="24"/>
        </w:rPr>
        <w:t xml:space="preserve"> Öğrenci anketimize 195 öğrenci katılmıştır.</w:t>
      </w:r>
    </w:p>
    <w:p w14:paraId="1AD1E2E6" w14:textId="521FF9A4" w:rsidR="001434A9" w:rsidRDefault="001434A9" w:rsidP="001434A9">
      <w:pPr>
        <w:tabs>
          <w:tab w:val="left" w:pos="7320"/>
        </w:tabs>
        <w:jc w:val="both"/>
        <w:rPr>
          <w:rFonts w:ascii="Times New Roman" w:hAnsi="Times New Roman" w:cs="Times New Roman"/>
          <w:sz w:val="24"/>
          <w:szCs w:val="24"/>
        </w:rPr>
      </w:pPr>
    </w:p>
    <w:p w14:paraId="2FB8F84C" w14:textId="631144D7" w:rsidR="00350025" w:rsidRDefault="00350025" w:rsidP="001434A9">
      <w:pPr>
        <w:tabs>
          <w:tab w:val="left" w:pos="7320"/>
        </w:tabs>
        <w:jc w:val="both"/>
        <w:rPr>
          <w:rFonts w:ascii="Times New Roman" w:hAnsi="Times New Roman" w:cs="Times New Roman"/>
          <w:sz w:val="24"/>
          <w:szCs w:val="24"/>
        </w:rPr>
      </w:pPr>
    </w:p>
    <w:p w14:paraId="22BEB8D4" w14:textId="3A6960DC" w:rsidR="00350025" w:rsidRDefault="00350025" w:rsidP="001434A9">
      <w:pPr>
        <w:tabs>
          <w:tab w:val="left" w:pos="7320"/>
        </w:tabs>
        <w:jc w:val="both"/>
        <w:rPr>
          <w:rFonts w:ascii="Times New Roman" w:hAnsi="Times New Roman" w:cs="Times New Roman"/>
          <w:sz w:val="24"/>
          <w:szCs w:val="24"/>
        </w:rPr>
      </w:pPr>
    </w:p>
    <w:p w14:paraId="77B59EA7" w14:textId="156699BA" w:rsidR="00196EDD" w:rsidRDefault="00196EDD" w:rsidP="001434A9">
      <w:pPr>
        <w:tabs>
          <w:tab w:val="left" w:pos="7320"/>
        </w:tabs>
        <w:jc w:val="both"/>
        <w:rPr>
          <w:rFonts w:ascii="Times New Roman" w:hAnsi="Times New Roman" w:cs="Times New Roman"/>
          <w:sz w:val="24"/>
          <w:szCs w:val="24"/>
        </w:rPr>
      </w:pPr>
    </w:p>
    <w:p w14:paraId="1C2437E5" w14:textId="77777777" w:rsidR="00196EDD" w:rsidRDefault="00196EDD" w:rsidP="001434A9">
      <w:pPr>
        <w:tabs>
          <w:tab w:val="left" w:pos="7320"/>
        </w:tabs>
        <w:jc w:val="both"/>
        <w:rPr>
          <w:rFonts w:ascii="Times New Roman" w:hAnsi="Times New Roman" w:cs="Times New Roman"/>
          <w:sz w:val="24"/>
          <w:szCs w:val="24"/>
        </w:rPr>
      </w:pPr>
    </w:p>
    <w:p w14:paraId="00FA5598" w14:textId="0D481E4A"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3B0D11FE" w14:textId="146F04ED" w:rsidR="001434A9" w:rsidRDefault="000A2C5F"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Öğretmen Anketi Sonuçları:</w:t>
      </w:r>
    </w:p>
    <w:p w14:paraId="021CABF4" w14:textId="77777777" w:rsidR="00350025" w:rsidRDefault="00350025" w:rsidP="001434A9">
      <w:pPr>
        <w:tabs>
          <w:tab w:val="left" w:pos="7320"/>
        </w:tabs>
        <w:jc w:val="both"/>
        <w:rPr>
          <w:rFonts w:ascii="Times New Roman" w:hAnsi="Times New Roman" w:cs="Times New Roman"/>
          <w:b/>
          <w:bCs/>
          <w:sz w:val="24"/>
          <w:szCs w:val="24"/>
        </w:rPr>
      </w:pP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5889"/>
        <w:gridCol w:w="597"/>
        <w:gridCol w:w="598"/>
        <w:gridCol w:w="597"/>
        <w:gridCol w:w="598"/>
        <w:gridCol w:w="598"/>
      </w:tblGrid>
      <w:tr w:rsidR="00350025" w:rsidRPr="00A44AAA" w14:paraId="19A5422B" w14:textId="77777777" w:rsidTr="00350025">
        <w:trPr>
          <w:trHeight w:val="903"/>
          <w:jc w:val="center"/>
        </w:trPr>
        <w:tc>
          <w:tcPr>
            <w:tcW w:w="666" w:type="dxa"/>
            <w:vAlign w:val="center"/>
          </w:tcPr>
          <w:p w14:paraId="3884420E"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NO</w:t>
            </w:r>
          </w:p>
        </w:tc>
        <w:tc>
          <w:tcPr>
            <w:tcW w:w="5889" w:type="dxa"/>
            <w:vAlign w:val="center"/>
          </w:tcPr>
          <w:p w14:paraId="44E6F3AB" w14:textId="77777777" w:rsidR="00350025" w:rsidRPr="00EB46B4" w:rsidRDefault="00350025" w:rsidP="006D37A6">
            <w:pPr>
              <w:jc w:val="center"/>
              <w:rPr>
                <w:rFonts w:ascii="Times New Roman" w:hAnsi="Times New Roman" w:cs="Times New Roman"/>
                <w:b/>
                <w:bCs/>
              </w:rPr>
            </w:pPr>
            <w:r w:rsidRPr="00B72203">
              <w:rPr>
                <w:rFonts w:ascii="Times New Roman" w:hAnsi="Times New Roman" w:cs="Times New Roman"/>
                <w:b/>
                <w:bCs/>
                <w:sz w:val="36"/>
              </w:rPr>
              <w:t>Öğretmen Anket Soruları</w:t>
            </w:r>
          </w:p>
        </w:tc>
        <w:tc>
          <w:tcPr>
            <w:tcW w:w="597" w:type="dxa"/>
            <w:textDirection w:val="btLr"/>
            <w:vAlign w:val="center"/>
          </w:tcPr>
          <w:p w14:paraId="6B1EC621"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598" w:type="dxa"/>
            <w:textDirection w:val="btLr"/>
            <w:vAlign w:val="center"/>
          </w:tcPr>
          <w:p w14:paraId="16A3C61E"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597" w:type="dxa"/>
            <w:textDirection w:val="btLr"/>
            <w:vAlign w:val="center"/>
          </w:tcPr>
          <w:p w14:paraId="23F4368E"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598" w:type="dxa"/>
            <w:textDirection w:val="btLr"/>
            <w:vAlign w:val="center"/>
          </w:tcPr>
          <w:p w14:paraId="6ADDAE44"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598" w:type="dxa"/>
            <w:textDirection w:val="btLr"/>
            <w:vAlign w:val="center"/>
          </w:tcPr>
          <w:p w14:paraId="557347E2" w14:textId="77777777" w:rsidR="00350025" w:rsidRPr="00350025" w:rsidRDefault="00350025" w:rsidP="006D37A6">
            <w:pPr>
              <w:jc w:val="center"/>
              <w:rPr>
                <w:rFonts w:ascii="Times New Roman" w:hAnsi="Times New Roman" w:cs="Times New Roman"/>
                <w:b/>
                <w:bCs/>
                <w:sz w:val="18"/>
              </w:rPr>
            </w:pPr>
          </w:p>
          <w:p w14:paraId="42999992"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350025" w:rsidRPr="00A44AAA" w14:paraId="350519BD" w14:textId="77777777" w:rsidTr="00350025">
        <w:trPr>
          <w:trHeight w:val="198"/>
          <w:jc w:val="center"/>
        </w:trPr>
        <w:tc>
          <w:tcPr>
            <w:tcW w:w="666" w:type="dxa"/>
            <w:vAlign w:val="center"/>
          </w:tcPr>
          <w:p w14:paraId="73E83413"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01-</w:t>
            </w:r>
          </w:p>
        </w:tc>
        <w:tc>
          <w:tcPr>
            <w:tcW w:w="5889" w:type="dxa"/>
            <w:vAlign w:val="center"/>
          </w:tcPr>
          <w:p w14:paraId="2E22AF8B"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Okulun misyonu ve vizyonunu tam olarak anlıyorum.</w:t>
            </w:r>
          </w:p>
        </w:tc>
        <w:tc>
          <w:tcPr>
            <w:tcW w:w="597" w:type="dxa"/>
            <w:vAlign w:val="center"/>
          </w:tcPr>
          <w:p w14:paraId="03B53E0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B19D79A"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0971243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486E95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6B33BA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6733586" w14:textId="77777777" w:rsidTr="00350025">
        <w:trPr>
          <w:trHeight w:val="198"/>
          <w:jc w:val="center"/>
        </w:trPr>
        <w:tc>
          <w:tcPr>
            <w:tcW w:w="666" w:type="dxa"/>
            <w:vAlign w:val="center"/>
          </w:tcPr>
          <w:p w14:paraId="1FB942DA"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02-</w:t>
            </w:r>
          </w:p>
        </w:tc>
        <w:tc>
          <w:tcPr>
            <w:tcW w:w="5889" w:type="dxa"/>
            <w:vAlign w:val="center"/>
          </w:tcPr>
          <w:p w14:paraId="21465AD9"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597" w:type="dxa"/>
            <w:vAlign w:val="center"/>
          </w:tcPr>
          <w:p w14:paraId="2317EC6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7D526B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773C6CD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4284CD2"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917F08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42F51BEC" w14:textId="77777777" w:rsidTr="00350025">
        <w:trPr>
          <w:trHeight w:val="198"/>
          <w:jc w:val="center"/>
        </w:trPr>
        <w:tc>
          <w:tcPr>
            <w:tcW w:w="666" w:type="dxa"/>
            <w:vAlign w:val="center"/>
          </w:tcPr>
          <w:p w14:paraId="2CD91E70"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03-</w:t>
            </w:r>
          </w:p>
        </w:tc>
        <w:tc>
          <w:tcPr>
            <w:tcW w:w="5889" w:type="dxa"/>
            <w:vAlign w:val="center"/>
          </w:tcPr>
          <w:p w14:paraId="2071707A"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 temiz ve hijyeniktir.</w:t>
            </w:r>
          </w:p>
        </w:tc>
        <w:tc>
          <w:tcPr>
            <w:tcW w:w="597" w:type="dxa"/>
            <w:vAlign w:val="center"/>
          </w:tcPr>
          <w:p w14:paraId="3AF4BE3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A32A2F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63A2CD2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7A5087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1142990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F4A72A0" w14:textId="77777777" w:rsidTr="00350025">
        <w:trPr>
          <w:trHeight w:val="198"/>
          <w:jc w:val="center"/>
        </w:trPr>
        <w:tc>
          <w:tcPr>
            <w:tcW w:w="666" w:type="dxa"/>
            <w:vAlign w:val="center"/>
          </w:tcPr>
          <w:p w14:paraId="503D1509"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04-</w:t>
            </w:r>
          </w:p>
        </w:tc>
        <w:tc>
          <w:tcPr>
            <w:tcW w:w="5889" w:type="dxa"/>
            <w:vAlign w:val="center"/>
          </w:tcPr>
          <w:p w14:paraId="525CCE1D"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597" w:type="dxa"/>
            <w:vAlign w:val="center"/>
          </w:tcPr>
          <w:p w14:paraId="4D5C123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032AB9A"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12EE2FE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6B1700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023FA6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5B0C5803" w14:textId="77777777" w:rsidTr="00350025">
        <w:trPr>
          <w:trHeight w:val="198"/>
          <w:jc w:val="center"/>
        </w:trPr>
        <w:tc>
          <w:tcPr>
            <w:tcW w:w="666" w:type="dxa"/>
            <w:vAlign w:val="center"/>
          </w:tcPr>
          <w:p w14:paraId="561C2DEE"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05-</w:t>
            </w:r>
          </w:p>
        </w:tc>
        <w:tc>
          <w:tcPr>
            <w:tcW w:w="5889" w:type="dxa"/>
            <w:vAlign w:val="center"/>
          </w:tcPr>
          <w:p w14:paraId="121ADA15"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597" w:type="dxa"/>
            <w:vAlign w:val="center"/>
          </w:tcPr>
          <w:p w14:paraId="2B2D0A3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9ED5E0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23D3D6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268C8C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8EB042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36D35A04" w14:textId="77777777" w:rsidTr="00350025">
        <w:trPr>
          <w:trHeight w:val="198"/>
          <w:jc w:val="center"/>
        </w:trPr>
        <w:tc>
          <w:tcPr>
            <w:tcW w:w="666" w:type="dxa"/>
            <w:vAlign w:val="center"/>
          </w:tcPr>
          <w:p w14:paraId="03995C3C"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06-</w:t>
            </w:r>
          </w:p>
        </w:tc>
        <w:tc>
          <w:tcPr>
            <w:tcW w:w="5889" w:type="dxa"/>
            <w:vAlign w:val="center"/>
          </w:tcPr>
          <w:p w14:paraId="2D7427EA"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597" w:type="dxa"/>
            <w:vAlign w:val="center"/>
          </w:tcPr>
          <w:p w14:paraId="5C2C05B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1FE4F35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D56FAC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CDED53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BA7938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D33EA49" w14:textId="77777777" w:rsidTr="00350025">
        <w:trPr>
          <w:trHeight w:val="198"/>
          <w:jc w:val="center"/>
        </w:trPr>
        <w:tc>
          <w:tcPr>
            <w:tcW w:w="666" w:type="dxa"/>
            <w:vAlign w:val="center"/>
          </w:tcPr>
          <w:p w14:paraId="6531193A"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07-</w:t>
            </w:r>
          </w:p>
        </w:tc>
        <w:tc>
          <w:tcPr>
            <w:tcW w:w="5889" w:type="dxa"/>
            <w:vAlign w:val="center"/>
          </w:tcPr>
          <w:p w14:paraId="27A1B4BE"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597" w:type="dxa"/>
            <w:vAlign w:val="center"/>
          </w:tcPr>
          <w:p w14:paraId="019F9B5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3181D6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F2D7B8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EE886F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398E8FE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52866456" w14:textId="77777777" w:rsidTr="00350025">
        <w:trPr>
          <w:trHeight w:val="198"/>
          <w:jc w:val="center"/>
        </w:trPr>
        <w:tc>
          <w:tcPr>
            <w:tcW w:w="666" w:type="dxa"/>
            <w:vAlign w:val="center"/>
          </w:tcPr>
          <w:p w14:paraId="3BAFCA09"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08-</w:t>
            </w:r>
          </w:p>
        </w:tc>
        <w:tc>
          <w:tcPr>
            <w:tcW w:w="5889" w:type="dxa"/>
            <w:vAlign w:val="center"/>
          </w:tcPr>
          <w:p w14:paraId="61E69B1A"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597" w:type="dxa"/>
            <w:vAlign w:val="center"/>
          </w:tcPr>
          <w:p w14:paraId="66D91A7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31DA631D"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219155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37559C1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A51787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62435E83" w14:textId="77777777" w:rsidTr="00350025">
        <w:trPr>
          <w:trHeight w:val="198"/>
          <w:jc w:val="center"/>
        </w:trPr>
        <w:tc>
          <w:tcPr>
            <w:tcW w:w="666" w:type="dxa"/>
            <w:vAlign w:val="center"/>
          </w:tcPr>
          <w:p w14:paraId="08C4168E"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09-</w:t>
            </w:r>
          </w:p>
        </w:tc>
        <w:tc>
          <w:tcPr>
            <w:tcW w:w="5889" w:type="dxa"/>
            <w:vAlign w:val="center"/>
          </w:tcPr>
          <w:p w14:paraId="65A1FADC"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597" w:type="dxa"/>
            <w:vAlign w:val="center"/>
          </w:tcPr>
          <w:p w14:paraId="1221A962"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306BD7D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34431DC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DDA459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9AD8E9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35E2D922" w14:textId="77777777" w:rsidTr="00350025">
        <w:trPr>
          <w:trHeight w:val="198"/>
          <w:jc w:val="center"/>
        </w:trPr>
        <w:tc>
          <w:tcPr>
            <w:tcW w:w="666" w:type="dxa"/>
            <w:vAlign w:val="center"/>
          </w:tcPr>
          <w:p w14:paraId="4D8DC1DF"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10-</w:t>
            </w:r>
          </w:p>
        </w:tc>
        <w:tc>
          <w:tcPr>
            <w:tcW w:w="5889" w:type="dxa"/>
            <w:vAlign w:val="center"/>
          </w:tcPr>
          <w:p w14:paraId="525372A2" w14:textId="77777777" w:rsidR="00350025" w:rsidRPr="00C91E23" w:rsidRDefault="00350025" w:rsidP="006D37A6">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597" w:type="dxa"/>
            <w:vAlign w:val="center"/>
          </w:tcPr>
          <w:p w14:paraId="66619CE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9CCFA8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57B4A24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7C25A5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6102ED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bl>
    <w:p w14:paraId="031D18D6" w14:textId="77777777" w:rsidR="00350025" w:rsidRDefault="00350025" w:rsidP="001434A9">
      <w:pPr>
        <w:tabs>
          <w:tab w:val="left" w:pos="7320"/>
        </w:tabs>
        <w:jc w:val="both"/>
        <w:rPr>
          <w:rFonts w:ascii="Times New Roman" w:hAnsi="Times New Roman" w:cs="Times New Roman"/>
          <w:b/>
          <w:bCs/>
          <w:sz w:val="24"/>
          <w:szCs w:val="24"/>
        </w:rPr>
      </w:pPr>
    </w:p>
    <w:p w14:paraId="720E861A" w14:textId="6F81FCD7" w:rsidR="000A2C5F" w:rsidRDefault="000A2C5F" w:rsidP="001434A9">
      <w:pPr>
        <w:tabs>
          <w:tab w:val="left" w:pos="7320"/>
        </w:tabs>
        <w:jc w:val="both"/>
        <w:rPr>
          <w:rFonts w:ascii="Times New Roman" w:hAnsi="Times New Roman" w:cs="Times New Roman"/>
          <w:b/>
          <w:bCs/>
          <w:sz w:val="24"/>
          <w:szCs w:val="24"/>
        </w:rPr>
      </w:pPr>
    </w:p>
    <w:p w14:paraId="68CDB0F9" w14:textId="77777777" w:rsidR="000A2C5F" w:rsidRPr="000A2C5F" w:rsidRDefault="000A2C5F" w:rsidP="001434A9">
      <w:pPr>
        <w:tabs>
          <w:tab w:val="left" w:pos="7320"/>
        </w:tabs>
        <w:jc w:val="both"/>
        <w:rPr>
          <w:rFonts w:ascii="Times New Roman" w:hAnsi="Times New Roman" w:cs="Times New Roman"/>
          <w:b/>
          <w:bCs/>
          <w:sz w:val="24"/>
          <w:szCs w:val="24"/>
        </w:rPr>
      </w:pPr>
    </w:p>
    <w:p w14:paraId="3E000AF7" w14:textId="0F5DDEB8" w:rsidR="001434A9" w:rsidRPr="001434A9" w:rsidRDefault="00B72203" w:rsidP="001434A9">
      <w:pPr>
        <w:tabs>
          <w:tab w:val="left" w:pos="7320"/>
        </w:tabs>
        <w:jc w:val="both"/>
        <w:rPr>
          <w:rFonts w:ascii="Times New Roman" w:hAnsi="Times New Roman" w:cs="Times New Roman"/>
          <w:sz w:val="24"/>
          <w:szCs w:val="24"/>
        </w:rPr>
      </w:pPr>
      <w:r>
        <w:rPr>
          <w:noProof/>
          <w:lang w:eastAsia="tr-TR"/>
        </w:rPr>
        <w:drawing>
          <wp:inline distT="0" distB="0" distL="0" distR="0" wp14:anchorId="2C087011" wp14:editId="6BB893E3">
            <wp:extent cx="5486400" cy="32004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8BD653" w14:textId="77777777" w:rsidR="000A2C5F" w:rsidRDefault="00DE5A75"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E58077E" w14:textId="77777777" w:rsidR="000A2C5F" w:rsidRDefault="000A2C5F" w:rsidP="001434A9">
      <w:pPr>
        <w:tabs>
          <w:tab w:val="left" w:pos="7320"/>
        </w:tabs>
        <w:jc w:val="both"/>
        <w:rPr>
          <w:rFonts w:ascii="Times New Roman" w:hAnsi="Times New Roman" w:cs="Times New Roman"/>
          <w:sz w:val="24"/>
          <w:szCs w:val="24"/>
        </w:rPr>
      </w:pPr>
    </w:p>
    <w:p w14:paraId="22B16DE3" w14:textId="09406567" w:rsidR="001434A9" w:rsidRPr="001434A9" w:rsidRDefault="00DE5A75"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sidR="00B72203">
        <w:rPr>
          <w:rFonts w:ascii="Times New Roman" w:hAnsi="Times New Roman" w:cs="Times New Roman"/>
          <w:sz w:val="24"/>
          <w:szCs w:val="24"/>
        </w:rPr>
        <w:t>Öğretmen paydaş anketine 27 öğretmen katılmış olup, genel olarak kurumun geliştiği, aidiyet hi</w:t>
      </w:r>
      <w:r>
        <w:rPr>
          <w:rFonts w:ascii="Times New Roman" w:hAnsi="Times New Roman" w:cs="Times New Roman"/>
          <w:sz w:val="24"/>
          <w:szCs w:val="24"/>
        </w:rPr>
        <w:t>s</w:t>
      </w:r>
      <w:r w:rsidR="00B72203">
        <w:rPr>
          <w:rFonts w:ascii="Times New Roman" w:hAnsi="Times New Roman" w:cs="Times New Roman"/>
          <w:sz w:val="24"/>
          <w:szCs w:val="24"/>
        </w:rPr>
        <w:t xml:space="preserve">settikleri ve kendilerini </w:t>
      </w:r>
      <w:r>
        <w:rPr>
          <w:rFonts w:ascii="Times New Roman" w:hAnsi="Times New Roman" w:cs="Times New Roman"/>
          <w:sz w:val="24"/>
          <w:szCs w:val="24"/>
        </w:rPr>
        <w:t>geliştirebilecekleri ortamın sağ</w:t>
      </w:r>
      <w:r w:rsidR="00B72203">
        <w:rPr>
          <w:rFonts w:ascii="Times New Roman" w:hAnsi="Times New Roman" w:cs="Times New Roman"/>
          <w:sz w:val="24"/>
          <w:szCs w:val="24"/>
        </w:rPr>
        <w:t xml:space="preserve">landığı </w:t>
      </w:r>
      <w:r>
        <w:rPr>
          <w:rFonts w:ascii="Times New Roman" w:hAnsi="Times New Roman" w:cs="Times New Roman"/>
          <w:sz w:val="24"/>
          <w:szCs w:val="24"/>
        </w:rPr>
        <w:t>yönünde veriler elde edilmiştir.</w:t>
      </w:r>
      <w:r w:rsidR="000A2C5F">
        <w:rPr>
          <w:rFonts w:ascii="Times New Roman" w:hAnsi="Times New Roman" w:cs="Times New Roman"/>
          <w:sz w:val="24"/>
          <w:szCs w:val="24"/>
        </w:rPr>
        <w:t xml:space="preserve"> </w:t>
      </w: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5F90727D" w14:textId="3621CDFB" w:rsidR="00350025" w:rsidRPr="001434A9" w:rsidRDefault="00350025" w:rsidP="001434A9">
      <w:pPr>
        <w:tabs>
          <w:tab w:val="left" w:pos="7320"/>
        </w:tabs>
        <w:jc w:val="both"/>
        <w:rPr>
          <w:rFonts w:ascii="Times New Roman" w:hAnsi="Times New Roman" w:cs="Times New Roman"/>
          <w:sz w:val="24"/>
          <w:szCs w:val="24"/>
        </w:rPr>
      </w:pPr>
    </w:p>
    <w:p w14:paraId="20BC516F" w14:textId="58F5C11F"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66FEB1AE" w14:textId="77777777" w:rsidR="000A2C5F" w:rsidRPr="001434A9" w:rsidRDefault="000A2C5F" w:rsidP="001434A9">
      <w:pPr>
        <w:tabs>
          <w:tab w:val="left" w:pos="7320"/>
        </w:tabs>
        <w:jc w:val="both"/>
        <w:rPr>
          <w:rFonts w:ascii="Times New Roman" w:hAnsi="Times New Roman" w:cs="Times New Roman"/>
          <w:b/>
          <w:bCs/>
          <w:sz w:val="24"/>
          <w:szCs w:val="24"/>
        </w:rPr>
      </w:pP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5933"/>
        <w:gridCol w:w="601"/>
        <w:gridCol w:w="602"/>
        <w:gridCol w:w="601"/>
        <w:gridCol w:w="602"/>
        <w:gridCol w:w="602"/>
      </w:tblGrid>
      <w:tr w:rsidR="00350025" w:rsidRPr="00A44AAA" w14:paraId="267DB9D5" w14:textId="77777777" w:rsidTr="00350025">
        <w:trPr>
          <w:trHeight w:val="1378"/>
          <w:jc w:val="center"/>
        </w:trPr>
        <w:tc>
          <w:tcPr>
            <w:tcW w:w="670" w:type="dxa"/>
            <w:vAlign w:val="center"/>
          </w:tcPr>
          <w:p w14:paraId="2F19CFF6"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NO</w:t>
            </w:r>
          </w:p>
        </w:tc>
        <w:tc>
          <w:tcPr>
            <w:tcW w:w="5933" w:type="dxa"/>
            <w:vAlign w:val="center"/>
          </w:tcPr>
          <w:p w14:paraId="0C4BE736" w14:textId="77777777" w:rsidR="00350025" w:rsidRPr="00EB46B4" w:rsidRDefault="00350025" w:rsidP="006D37A6">
            <w:pPr>
              <w:jc w:val="center"/>
              <w:rPr>
                <w:rFonts w:ascii="Times New Roman" w:hAnsi="Times New Roman" w:cs="Times New Roman"/>
                <w:b/>
                <w:bCs/>
              </w:rPr>
            </w:pPr>
            <w:r w:rsidRPr="00B72203">
              <w:rPr>
                <w:rFonts w:ascii="Times New Roman" w:hAnsi="Times New Roman" w:cs="Times New Roman"/>
                <w:b/>
                <w:bCs/>
                <w:sz w:val="36"/>
              </w:rPr>
              <w:t>Veli Anket Soruları</w:t>
            </w:r>
          </w:p>
        </w:tc>
        <w:tc>
          <w:tcPr>
            <w:tcW w:w="601" w:type="dxa"/>
            <w:textDirection w:val="btLr"/>
            <w:vAlign w:val="center"/>
          </w:tcPr>
          <w:p w14:paraId="56F1CA19"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602" w:type="dxa"/>
            <w:textDirection w:val="btLr"/>
            <w:vAlign w:val="center"/>
          </w:tcPr>
          <w:p w14:paraId="14E305DD"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601" w:type="dxa"/>
            <w:textDirection w:val="btLr"/>
            <w:vAlign w:val="center"/>
          </w:tcPr>
          <w:p w14:paraId="6464AE86"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602" w:type="dxa"/>
            <w:textDirection w:val="btLr"/>
            <w:vAlign w:val="center"/>
          </w:tcPr>
          <w:p w14:paraId="05883036"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602" w:type="dxa"/>
            <w:textDirection w:val="btLr"/>
            <w:vAlign w:val="center"/>
          </w:tcPr>
          <w:p w14:paraId="54AE3FD0" w14:textId="77777777" w:rsidR="00350025" w:rsidRPr="00350025" w:rsidRDefault="00350025" w:rsidP="006D37A6">
            <w:pPr>
              <w:jc w:val="center"/>
              <w:rPr>
                <w:rFonts w:ascii="Times New Roman" w:hAnsi="Times New Roman" w:cs="Times New Roman"/>
                <w:b/>
                <w:bCs/>
                <w:sz w:val="18"/>
              </w:rPr>
            </w:pPr>
          </w:p>
          <w:p w14:paraId="3BD2F13E" w14:textId="77777777" w:rsidR="00350025" w:rsidRPr="00350025" w:rsidRDefault="00350025" w:rsidP="006D37A6">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350025" w:rsidRPr="00A44AAA" w14:paraId="5E19F6CF" w14:textId="77777777" w:rsidTr="00350025">
        <w:trPr>
          <w:trHeight w:val="223"/>
          <w:jc w:val="center"/>
        </w:trPr>
        <w:tc>
          <w:tcPr>
            <w:tcW w:w="670" w:type="dxa"/>
            <w:vAlign w:val="center"/>
          </w:tcPr>
          <w:p w14:paraId="404EDFD8"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01-</w:t>
            </w:r>
          </w:p>
        </w:tc>
        <w:tc>
          <w:tcPr>
            <w:tcW w:w="5933" w:type="dxa"/>
            <w:vAlign w:val="center"/>
          </w:tcPr>
          <w:p w14:paraId="2CEE358A"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01" w:type="dxa"/>
            <w:vAlign w:val="center"/>
          </w:tcPr>
          <w:p w14:paraId="4988C15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E6D9753"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D52FC8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3AEBBC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166C18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99C1F44" w14:textId="77777777" w:rsidTr="00350025">
        <w:trPr>
          <w:trHeight w:val="223"/>
          <w:jc w:val="center"/>
        </w:trPr>
        <w:tc>
          <w:tcPr>
            <w:tcW w:w="670" w:type="dxa"/>
            <w:vAlign w:val="center"/>
          </w:tcPr>
          <w:p w14:paraId="251E3C98"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02-</w:t>
            </w:r>
          </w:p>
        </w:tc>
        <w:tc>
          <w:tcPr>
            <w:tcW w:w="5933" w:type="dxa"/>
            <w:vAlign w:val="center"/>
          </w:tcPr>
          <w:p w14:paraId="1407468C"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01" w:type="dxa"/>
            <w:vAlign w:val="center"/>
          </w:tcPr>
          <w:p w14:paraId="762A2C9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AFDA4DA"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FAA0CB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9B7D52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C79040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39640DA5" w14:textId="77777777" w:rsidTr="00350025">
        <w:trPr>
          <w:trHeight w:val="223"/>
          <w:jc w:val="center"/>
        </w:trPr>
        <w:tc>
          <w:tcPr>
            <w:tcW w:w="670" w:type="dxa"/>
            <w:vAlign w:val="center"/>
          </w:tcPr>
          <w:p w14:paraId="6568394F"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03-</w:t>
            </w:r>
          </w:p>
        </w:tc>
        <w:tc>
          <w:tcPr>
            <w:tcW w:w="5933" w:type="dxa"/>
            <w:vAlign w:val="center"/>
          </w:tcPr>
          <w:p w14:paraId="6A6B8215"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01" w:type="dxa"/>
            <w:vAlign w:val="center"/>
          </w:tcPr>
          <w:p w14:paraId="396A5F8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0DFC09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2EB648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B7D41F2"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F57E11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2D7F620" w14:textId="77777777" w:rsidTr="00350025">
        <w:trPr>
          <w:trHeight w:val="223"/>
          <w:jc w:val="center"/>
        </w:trPr>
        <w:tc>
          <w:tcPr>
            <w:tcW w:w="670" w:type="dxa"/>
            <w:vAlign w:val="center"/>
          </w:tcPr>
          <w:p w14:paraId="4E6C534C"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04-</w:t>
            </w:r>
          </w:p>
        </w:tc>
        <w:tc>
          <w:tcPr>
            <w:tcW w:w="5933" w:type="dxa"/>
            <w:vAlign w:val="center"/>
          </w:tcPr>
          <w:p w14:paraId="2CC47B14"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Pr>
                <w:rFonts w:ascii="Times New Roman" w:hAnsi="Times New Roman" w:cs="Times New Roman"/>
                <w:szCs w:val="24"/>
              </w:rPr>
              <w:t>çocuğumun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01" w:type="dxa"/>
            <w:vAlign w:val="center"/>
          </w:tcPr>
          <w:p w14:paraId="08B27A6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20E3D2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74CA71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2B2A70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ABE553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13C3FFA5" w14:textId="77777777" w:rsidTr="00350025">
        <w:trPr>
          <w:trHeight w:val="223"/>
          <w:jc w:val="center"/>
        </w:trPr>
        <w:tc>
          <w:tcPr>
            <w:tcW w:w="670" w:type="dxa"/>
            <w:vAlign w:val="center"/>
          </w:tcPr>
          <w:p w14:paraId="5209E69E"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05-</w:t>
            </w:r>
          </w:p>
        </w:tc>
        <w:tc>
          <w:tcPr>
            <w:tcW w:w="5933" w:type="dxa"/>
            <w:vAlign w:val="center"/>
          </w:tcPr>
          <w:p w14:paraId="60E10FB1" w14:textId="77777777" w:rsidR="00350025" w:rsidRPr="000547E2" w:rsidRDefault="00350025" w:rsidP="006D37A6">
            <w:pPr>
              <w:rPr>
                <w:rFonts w:ascii="Times New Roman" w:hAnsi="Times New Roman" w:cs="Times New Roman"/>
                <w:szCs w:val="24"/>
              </w:rPr>
            </w:pPr>
            <w:r w:rsidRPr="00C91E23">
              <w:rPr>
                <w:rFonts w:ascii="Times New Roman" w:hAnsi="Times New Roman" w:cs="Times New Roman"/>
              </w:rPr>
              <w:t>Okulumuz, velilere uygun etkinlikler düzenlemektedir.</w:t>
            </w:r>
          </w:p>
        </w:tc>
        <w:tc>
          <w:tcPr>
            <w:tcW w:w="601" w:type="dxa"/>
            <w:vAlign w:val="center"/>
          </w:tcPr>
          <w:p w14:paraId="3523E06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C64A6D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C621EC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B43EF31"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83C137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54B20EB" w14:textId="77777777" w:rsidTr="00350025">
        <w:trPr>
          <w:trHeight w:val="223"/>
          <w:jc w:val="center"/>
        </w:trPr>
        <w:tc>
          <w:tcPr>
            <w:tcW w:w="670" w:type="dxa"/>
            <w:vAlign w:val="center"/>
          </w:tcPr>
          <w:p w14:paraId="61332BFD"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06-</w:t>
            </w:r>
          </w:p>
        </w:tc>
        <w:tc>
          <w:tcPr>
            <w:tcW w:w="5933" w:type="dxa"/>
            <w:vAlign w:val="center"/>
          </w:tcPr>
          <w:p w14:paraId="032B7AF4"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01" w:type="dxa"/>
            <w:vAlign w:val="center"/>
          </w:tcPr>
          <w:p w14:paraId="3618A7A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AE4704F"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58B571D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3DD621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F0887B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2B6887CD" w14:textId="77777777" w:rsidTr="00350025">
        <w:trPr>
          <w:trHeight w:val="223"/>
          <w:jc w:val="center"/>
        </w:trPr>
        <w:tc>
          <w:tcPr>
            <w:tcW w:w="670" w:type="dxa"/>
            <w:vAlign w:val="center"/>
          </w:tcPr>
          <w:p w14:paraId="4E3A9C01"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07-</w:t>
            </w:r>
          </w:p>
        </w:tc>
        <w:tc>
          <w:tcPr>
            <w:tcW w:w="5933" w:type="dxa"/>
            <w:vAlign w:val="center"/>
          </w:tcPr>
          <w:p w14:paraId="397FBAE4"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01" w:type="dxa"/>
            <w:vAlign w:val="center"/>
          </w:tcPr>
          <w:p w14:paraId="74317F3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9EA384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97DA07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3809559"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6EE34B2"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466DF7F7" w14:textId="77777777" w:rsidTr="00350025">
        <w:trPr>
          <w:trHeight w:val="223"/>
          <w:jc w:val="center"/>
        </w:trPr>
        <w:tc>
          <w:tcPr>
            <w:tcW w:w="670" w:type="dxa"/>
            <w:vAlign w:val="center"/>
          </w:tcPr>
          <w:p w14:paraId="642E961E"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08-</w:t>
            </w:r>
          </w:p>
        </w:tc>
        <w:tc>
          <w:tcPr>
            <w:tcW w:w="5933" w:type="dxa"/>
            <w:vAlign w:val="center"/>
          </w:tcPr>
          <w:p w14:paraId="6A41E426"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01" w:type="dxa"/>
            <w:vAlign w:val="center"/>
          </w:tcPr>
          <w:p w14:paraId="7CDA6B2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24EBAB2"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15D2997"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E11410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6F9563C"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0B0C5AC9" w14:textId="77777777" w:rsidTr="00350025">
        <w:trPr>
          <w:trHeight w:val="223"/>
          <w:jc w:val="center"/>
        </w:trPr>
        <w:tc>
          <w:tcPr>
            <w:tcW w:w="670" w:type="dxa"/>
            <w:vAlign w:val="center"/>
          </w:tcPr>
          <w:p w14:paraId="03CE931B"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09-</w:t>
            </w:r>
          </w:p>
        </w:tc>
        <w:tc>
          <w:tcPr>
            <w:tcW w:w="5933" w:type="dxa"/>
            <w:vAlign w:val="center"/>
          </w:tcPr>
          <w:p w14:paraId="26EE1427"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01" w:type="dxa"/>
            <w:vAlign w:val="center"/>
          </w:tcPr>
          <w:p w14:paraId="1687EF7E"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7FB67A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2C431F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BBD5826"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9EB82F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r w:rsidR="00350025" w:rsidRPr="00A44AAA" w14:paraId="62987DC8" w14:textId="77777777" w:rsidTr="00350025">
        <w:trPr>
          <w:trHeight w:val="223"/>
          <w:jc w:val="center"/>
        </w:trPr>
        <w:tc>
          <w:tcPr>
            <w:tcW w:w="670" w:type="dxa"/>
            <w:vAlign w:val="center"/>
          </w:tcPr>
          <w:p w14:paraId="740379B4" w14:textId="77777777" w:rsidR="00350025" w:rsidRPr="00EB46B4" w:rsidRDefault="00350025" w:rsidP="006D37A6">
            <w:pPr>
              <w:jc w:val="center"/>
              <w:rPr>
                <w:rFonts w:ascii="Times New Roman" w:hAnsi="Times New Roman" w:cs="Times New Roman"/>
                <w:b/>
                <w:bCs/>
              </w:rPr>
            </w:pPr>
            <w:r w:rsidRPr="00EB46B4">
              <w:rPr>
                <w:rFonts w:ascii="Times New Roman" w:hAnsi="Times New Roman" w:cs="Times New Roman"/>
                <w:b/>
                <w:bCs/>
              </w:rPr>
              <w:t>10-</w:t>
            </w:r>
          </w:p>
        </w:tc>
        <w:tc>
          <w:tcPr>
            <w:tcW w:w="5933" w:type="dxa"/>
            <w:vAlign w:val="center"/>
          </w:tcPr>
          <w:p w14:paraId="4460E06E" w14:textId="77777777" w:rsidR="00350025" w:rsidRPr="000547E2" w:rsidRDefault="00350025" w:rsidP="006D37A6">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01" w:type="dxa"/>
            <w:vAlign w:val="center"/>
          </w:tcPr>
          <w:p w14:paraId="538EC77B"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787ACA0"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AF64208"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44FE074"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762C125" w14:textId="77777777" w:rsidR="00350025" w:rsidRPr="00EB46B4" w:rsidRDefault="00350025" w:rsidP="006D37A6">
            <w:pPr>
              <w:jc w:val="center"/>
              <w:rPr>
                <w:rFonts w:ascii="Times New Roman" w:hAnsi="Times New Roman" w:cs="Times New Roman"/>
              </w:rPr>
            </w:pPr>
            <w:r w:rsidRPr="00EB46B4">
              <w:rPr>
                <w:rFonts w:ascii="Times New Roman" w:hAnsi="Times New Roman" w:cs="Times New Roman"/>
              </w:rPr>
              <w:t>( )</w:t>
            </w:r>
          </w:p>
        </w:tc>
      </w:tr>
    </w:tbl>
    <w:p w14:paraId="449D2C17" w14:textId="77777777" w:rsidR="000A2C5F" w:rsidRDefault="000A2C5F"/>
    <w:p w14:paraId="1AFAFAF1" w14:textId="77777777" w:rsidR="000A2C5F" w:rsidRDefault="000A2C5F">
      <w:r>
        <w:rPr>
          <w:noProof/>
          <w:lang w:eastAsia="tr-TR"/>
        </w:rPr>
        <w:drawing>
          <wp:inline distT="0" distB="0" distL="0" distR="0" wp14:anchorId="4E919C17" wp14:editId="512D646D">
            <wp:extent cx="5876925" cy="3743325"/>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1A3452" w14:textId="77777777" w:rsidR="000A2C5F" w:rsidRDefault="000A2C5F"/>
    <w:p w14:paraId="085A4774" w14:textId="77777777" w:rsidR="000A2C5F" w:rsidRDefault="000A2C5F"/>
    <w:p w14:paraId="2D1845CC" w14:textId="77777777" w:rsidR="000A2C5F" w:rsidRDefault="000A2C5F">
      <w:r>
        <w:t xml:space="preserve">      </w:t>
      </w:r>
    </w:p>
    <w:p w14:paraId="7E911ECA" w14:textId="1DEED970" w:rsidR="000A2C5F" w:rsidRDefault="000A2C5F">
      <w:r>
        <w:t xml:space="preserve">         Veli anketimize 60 veli katılımı olmuştur. Elde edilen veriler velilerin öğretmen ve kuruma güven duyduğunu ve aidiyet hissettikleri yönündedir. Velilerimiz okul güvenliğinin bulunmaması sebebiyle bu konuda 3. Soruya genel olarak kararsız ve katılmama yönünde cevaplar vermiştir.</w:t>
      </w:r>
    </w:p>
    <w:p w14:paraId="33806DA1" w14:textId="0A78ABD1" w:rsidR="000A2C5F" w:rsidRDefault="000A2C5F"/>
    <w:p w14:paraId="4AC28E4F" w14:textId="37CBD5C9" w:rsidR="0026213D" w:rsidRPr="00CE5C87" w:rsidRDefault="00CE5C87" w:rsidP="006E5E60">
      <w:pPr>
        <w:pStyle w:val="Balk2"/>
        <w:ind w:hanging="1109"/>
      </w:pPr>
      <w:bookmarkStart w:id="10" w:name="_Toc164264121"/>
      <w:r>
        <w:lastRenderedPageBreak/>
        <w:t xml:space="preserve">2.7 </w:t>
      </w:r>
      <w:r w:rsidR="006E5E60">
        <w:t>Kuruluş İçi</w:t>
      </w:r>
      <w:r w:rsidR="0026213D" w:rsidRPr="00CE5C87">
        <w:t xml:space="preserve"> Analiz</w:t>
      </w:r>
      <w:bookmarkEnd w:id="10"/>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46441739"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1" w:name="_Toc164264122"/>
      <w:r>
        <w:t xml:space="preserve">2.7.1 </w:t>
      </w:r>
      <w:r w:rsidR="0026213D" w:rsidRPr="00CE5C87">
        <w:t>Teşkilat Şeması</w:t>
      </w:r>
      <w:bookmarkEnd w:id="11"/>
    </w:p>
    <w:p w14:paraId="06F6949B" w14:textId="77777777" w:rsidR="0026213D" w:rsidRDefault="0026213D" w:rsidP="00084AE0">
      <w:pPr>
        <w:tabs>
          <w:tab w:val="left" w:pos="7320"/>
        </w:tabs>
        <w:spacing w:line="276" w:lineRule="auto"/>
        <w:rPr>
          <w:rFonts w:ascii="Times New Roman" w:hAnsi="Times New Roman" w:cs="Times New Roman"/>
          <w:sz w:val="24"/>
          <w:szCs w:val="24"/>
        </w:rPr>
      </w:pPr>
    </w:p>
    <w:p w14:paraId="16776DC4" w14:textId="58C28F55" w:rsidR="00207679" w:rsidRPr="00084AE0" w:rsidRDefault="00207679" w:rsidP="00084AE0">
      <w:pPr>
        <w:tabs>
          <w:tab w:val="left" w:pos="7320"/>
        </w:tabs>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B0192C9" wp14:editId="7A205137">
            <wp:extent cx="5969000" cy="6456459"/>
            <wp:effectExtent l="0" t="0" r="0" b="0"/>
            <wp:docPr id="116937598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75986" name="Resim 1169375986"/>
                    <pic:cNvPicPr/>
                  </pic:nvPicPr>
                  <pic:blipFill>
                    <a:blip r:embed="rId19">
                      <a:extLst>
                        <a:ext uri="{28A0092B-C50C-407E-A947-70E740481C1C}">
                          <a14:useLocalDpi xmlns:a14="http://schemas.microsoft.com/office/drawing/2010/main" val="0"/>
                        </a:ext>
                      </a:extLst>
                    </a:blip>
                    <a:stretch>
                      <a:fillRect/>
                    </a:stretch>
                  </pic:blipFill>
                  <pic:spPr>
                    <a:xfrm>
                      <a:off x="0" y="0"/>
                      <a:ext cx="5978181" cy="6466390"/>
                    </a:xfrm>
                    <a:prstGeom prst="rect">
                      <a:avLst/>
                    </a:prstGeom>
                  </pic:spPr>
                </pic:pic>
              </a:graphicData>
            </a:graphic>
          </wp:inline>
        </w:drawing>
      </w:r>
    </w:p>
    <w:p w14:paraId="3A052CCB" w14:textId="77777777" w:rsidR="00207679" w:rsidRDefault="00207679" w:rsidP="00CE5C87">
      <w:pPr>
        <w:pStyle w:val="Balk2"/>
        <w:ind w:hanging="1109"/>
      </w:pPr>
      <w:bookmarkStart w:id="12" w:name="_Toc164264123"/>
    </w:p>
    <w:p w14:paraId="600DCED3" w14:textId="77777777" w:rsidR="00955DD3" w:rsidRDefault="00955DD3" w:rsidP="00CE5C87">
      <w:pPr>
        <w:pStyle w:val="Balk2"/>
        <w:ind w:hanging="1109"/>
      </w:pPr>
    </w:p>
    <w:p w14:paraId="553E888A" w14:textId="77777777" w:rsidR="00955DD3" w:rsidRDefault="00955DD3" w:rsidP="00CE5C87">
      <w:pPr>
        <w:pStyle w:val="Balk2"/>
        <w:ind w:hanging="1109"/>
      </w:pPr>
    </w:p>
    <w:p w14:paraId="5FC7383C" w14:textId="01887AAD" w:rsidR="00955DD3" w:rsidRDefault="00955DD3" w:rsidP="00A938A6">
      <w:pPr>
        <w:pStyle w:val="Balk2"/>
        <w:ind w:left="0" w:firstLine="0"/>
      </w:pPr>
    </w:p>
    <w:p w14:paraId="77AF7B75" w14:textId="21364516" w:rsidR="00C67701" w:rsidRPr="00CE5C87" w:rsidRDefault="00CE5C87" w:rsidP="00CE5C87">
      <w:pPr>
        <w:pStyle w:val="Balk2"/>
        <w:ind w:hanging="1109"/>
      </w:pPr>
      <w:r>
        <w:lastRenderedPageBreak/>
        <w:t xml:space="preserve">2.7.2 </w:t>
      </w:r>
      <w:r w:rsidR="00C67701" w:rsidRPr="00CE5C87">
        <w:t>İnsan Kaynakları</w:t>
      </w:r>
      <w:bookmarkEnd w:id="12"/>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2A8EA097" w14:textId="099E76DC" w:rsidR="00C67701" w:rsidRDefault="00C67701" w:rsidP="00C67701">
      <w:pPr>
        <w:spacing w:line="276" w:lineRule="auto"/>
        <w:jc w:val="both"/>
        <w:rPr>
          <w:rFonts w:ascii="Times New Roman" w:hAnsi="Times New Roman" w:cs="Times New Roman"/>
          <w:sz w:val="24"/>
          <w:szCs w:val="24"/>
        </w:rPr>
      </w:pPr>
    </w:p>
    <w:p w14:paraId="1F4284C1" w14:textId="77777777" w:rsidR="0046463F" w:rsidRPr="00C67701" w:rsidRDefault="0046463F"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955DD3">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955DD3">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4087D9F6" w:rsidR="00C67701" w:rsidRPr="00C67701"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C67701" w:rsidRPr="00A44AAA" w14:paraId="7CD6608E" w14:textId="77777777" w:rsidTr="00955DD3">
        <w:trPr>
          <w:trHeight w:val="397"/>
          <w:jc w:val="center"/>
        </w:trPr>
        <w:tc>
          <w:tcPr>
            <w:tcW w:w="4360" w:type="dxa"/>
            <w:shd w:val="clear" w:color="auto" w:fill="auto"/>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auto"/>
            <w:vAlign w:val="center"/>
          </w:tcPr>
          <w:p w14:paraId="6C5B1235" w14:textId="4AF3F33C" w:rsidR="00C67701" w:rsidRPr="00C67701"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C67701" w:rsidRPr="00A44AAA" w14:paraId="49F43A3E" w14:textId="77777777" w:rsidTr="00955DD3">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0C25DA8C" w:rsidR="00C67701" w:rsidRPr="00C67701"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27</w:t>
            </w:r>
          </w:p>
        </w:tc>
      </w:tr>
      <w:tr w:rsidR="00C67701" w:rsidRPr="00A44AAA" w14:paraId="0425269F" w14:textId="77777777" w:rsidTr="00955DD3">
        <w:trPr>
          <w:trHeight w:val="397"/>
          <w:jc w:val="center"/>
        </w:trPr>
        <w:tc>
          <w:tcPr>
            <w:tcW w:w="4360" w:type="dxa"/>
            <w:shd w:val="clear" w:color="auto" w:fill="auto"/>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auto"/>
            <w:vAlign w:val="center"/>
          </w:tcPr>
          <w:p w14:paraId="7DA027D6" w14:textId="236CF307" w:rsidR="00C67701" w:rsidRPr="00C67701"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137C5947" w:rsidR="00EE3D01" w:rsidRDefault="00EE3D01">
      <w:pPr>
        <w:rPr>
          <w:rFonts w:ascii="Times New Roman" w:hAnsi="Times New Roman" w:cs="Times New Roman"/>
          <w:b/>
          <w:bCs/>
          <w:i/>
          <w:iCs/>
          <w:sz w:val="24"/>
          <w:szCs w:val="24"/>
        </w:rPr>
      </w:pP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4C431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30A1746F" w:rsidR="00C67701" w:rsidRPr="00AD7C76" w:rsidRDefault="00955DD3" w:rsidP="00955DD3">
            <w:pPr>
              <w:pStyle w:val="TableParagraph"/>
              <w:tabs>
                <w:tab w:val="left" w:leader="dot" w:pos="662"/>
              </w:tabs>
              <w:spacing w:before="2" w:line="212" w:lineRule="exact"/>
              <w:ind w:left="108"/>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4C431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4C431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4C431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4C431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4C4318">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4C4318">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4C431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4C4318">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4C4318">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4C431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4C4318">
            <w:pPr>
              <w:pStyle w:val="TableParagraph"/>
              <w:rPr>
                <w:rFonts w:ascii="Times New Roman" w:hAnsi="Times New Roman" w:cs="Times New Roman"/>
                <w:sz w:val="24"/>
                <w:szCs w:val="28"/>
              </w:rPr>
            </w:pPr>
          </w:p>
        </w:tc>
        <w:tc>
          <w:tcPr>
            <w:tcW w:w="3027" w:type="dxa"/>
            <w:vAlign w:val="center"/>
          </w:tcPr>
          <w:p w14:paraId="671235F6" w14:textId="77777777" w:rsidR="00C67701" w:rsidRPr="00AD7C76" w:rsidRDefault="00C67701" w:rsidP="004C4318">
            <w:pPr>
              <w:pStyle w:val="TableParagraph"/>
              <w:rPr>
                <w:rFonts w:ascii="Times New Roman" w:hAnsi="Times New Roman" w:cs="Times New Roman"/>
                <w:sz w:val="24"/>
                <w:szCs w:val="28"/>
              </w:rPr>
            </w:pP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4C431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3CFC9C91" w:rsidR="00C67701" w:rsidRPr="00AD7C76"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6809DDE3" w14:textId="408C22B0" w:rsidR="00C67701" w:rsidRPr="00AD7C76" w:rsidRDefault="00955DD3" w:rsidP="00955DD3">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053CB737"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w:t>
      </w:r>
      <w:r w:rsidR="00196EDD">
        <w:rPr>
          <w:rFonts w:ascii="Times New Roman" w:hAnsi="Times New Roman" w:cs="Times New Roman"/>
          <w:i/>
          <w:iCs/>
          <w:sz w:val="24"/>
          <w:szCs w:val="24"/>
        </w:rPr>
        <w:t xml:space="preserve">2024 </w:t>
      </w:r>
      <w:r w:rsidRPr="0030705C">
        <w:rPr>
          <w:rFonts w:ascii="Times New Roman" w:hAnsi="Times New Roman" w:cs="Times New Roman"/>
          <w:i/>
          <w:iCs/>
          <w:sz w:val="24"/>
          <w:szCs w:val="24"/>
        </w:rPr>
        <w:t>Yıl</w:t>
      </w:r>
      <w:r w:rsidR="00196EDD">
        <w:rPr>
          <w:rFonts w:ascii="Times New Roman" w:hAnsi="Times New Roman" w:cs="Times New Roman"/>
          <w:i/>
          <w:iCs/>
          <w:sz w:val="24"/>
          <w:szCs w:val="24"/>
        </w:rPr>
        <w:t>ı İtibarı ile</w:t>
      </w:r>
      <w:r w:rsidRPr="0030705C">
        <w:rPr>
          <w:rFonts w:ascii="Times New Roman" w:hAnsi="Times New Roman" w:cs="Times New Roman"/>
          <w:i/>
          <w:iCs/>
          <w:sz w:val="24"/>
          <w:szCs w:val="24"/>
        </w:rPr>
        <w:t>)</w:t>
      </w:r>
    </w:p>
    <w:p w14:paraId="00E4AC99" w14:textId="77777777" w:rsidR="00AD7C76" w:rsidRDefault="00AD7C76" w:rsidP="00303363">
      <w:pPr>
        <w:tabs>
          <w:tab w:val="left" w:pos="7320"/>
        </w:tabs>
      </w:pPr>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870"/>
        <w:gridCol w:w="1276"/>
        <w:gridCol w:w="1360"/>
        <w:gridCol w:w="1502"/>
        <w:gridCol w:w="1502"/>
      </w:tblGrid>
      <w:tr w:rsidR="00AD7C76" w:rsidRPr="00A44AAA" w14:paraId="5BC14F5B" w14:textId="77777777" w:rsidTr="00955DD3">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870"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276"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360"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955DD3">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5FEBB67C" w14:textId="3605E32C" w:rsidR="00AD7C76" w:rsidRPr="00A44AAA" w:rsidRDefault="00955DD3" w:rsidP="00AD7C76">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70C49BD0" w14:textId="4C09C57F"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1</w:t>
            </w:r>
          </w:p>
        </w:tc>
        <w:tc>
          <w:tcPr>
            <w:tcW w:w="1360" w:type="dxa"/>
            <w:vAlign w:val="center"/>
          </w:tcPr>
          <w:p w14:paraId="419A705A" w14:textId="278D8FE2"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CD4F4DA" w14:textId="1CB5C4B2"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1-3 Yıl</w:t>
            </w:r>
          </w:p>
        </w:tc>
        <w:tc>
          <w:tcPr>
            <w:tcW w:w="1502" w:type="dxa"/>
            <w:vAlign w:val="center"/>
          </w:tcPr>
          <w:p w14:paraId="70C225F6" w14:textId="2DEA83E9"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1D6D2D79" w14:textId="77777777" w:rsidTr="00955DD3">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713C1855" w14:textId="0003D79A" w:rsidR="00AD7C76" w:rsidRPr="00A44AAA"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w:t>
            </w:r>
            <w:r w:rsidR="00955DD3">
              <w:rPr>
                <w:rFonts w:ascii="Times New Roman" w:hAnsi="Times New Roman" w:cs="Times New Roman"/>
                <w:sz w:val="18"/>
              </w:rPr>
              <w:t>Özel Eğitim Öğretmeni</w:t>
            </w:r>
          </w:p>
        </w:tc>
        <w:tc>
          <w:tcPr>
            <w:tcW w:w="1276" w:type="dxa"/>
            <w:vAlign w:val="center"/>
          </w:tcPr>
          <w:p w14:paraId="297E59CF" w14:textId="0816A850"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4</w:t>
            </w:r>
          </w:p>
        </w:tc>
        <w:tc>
          <w:tcPr>
            <w:tcW w:w="1360" w:type="dxa"/>
            <w:vAlign w:val="center"/>
          </w:tcPr>
          <w:p w14:paraId="6F482773" w14:textId="7CD585D9"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3E1E4B08" w14:textId="7569DB26"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4-6 Yıl</w:t>
            </w:r>
          </w:p>
        </w:tc>
        <w:tc>
          <w:tcPr>
            <w:tcW w:w="1502" w:type="dxa"/>
            <w:vAlign w:val="center"/>
          </w:tcPr>
          <w:p w14:paraId="2B314D3F" w14:textId="0BDCD759"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14:paraId="747FDC6A" w14:textId="77777777" w:rsidTr="00955DD3">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1841950D" w14:textId="77777777" w:rsidR="00AD7C76"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Sınıf Öğretmeni</w:t>
            </w:r>
          </w:p>
          <w:p w14:paraId="55B43263" w14:textId="211D5CD6" w:rsidR="00AD5CF1" w:rsidRPr="00A44AAA"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İngilizce Öğretmeni</w:t>
            </w:r>
          </w:p>
        </w:tc>
        <w:tc>
          <w:tcPr>
            <w:tcW w:w="1276" w:type="dxa"/>
            <w:vAlign w:val="center"/>
          </w:tcPr>
          <w:p w14:paraId="7CFDD202" w14:textId="18CB7827"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8</w:t>
            </w:r>
          </w:p>
        </w:tc>
        <w:tc>
          <w:tcPr>
            <w:tcW w:w="1360" w:type="dxa"/>
            <w:vAlign w:val="center"/>
          </w:tcPr>
          <w:p w14:paraId="306E9E6C" w14:textId="153C4931"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1EC06D47" w14:textId="706050F8"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7-10 Yıl</w:t>
            </w:r>
          </w:p>
        </w:tc>
        <w:tc>
          <w:tcPr>
            <w:tcW w:w="1502" w:type="dxa"/>
            <w:vAlign w:val="center"/>
          </w:tcPr>
          <w:p w14:paraId="572D00AD" w14:textId="2C612E27"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10</w:t>
            </w:r>
          </w:p>
        </w:tc>
      </w:tr>
      <w:tr w:rsidR="00AD7C76" w:rsidRPr="00A44AAA" w14:paraId="667DAD8B" w14:textId="77777777" w:rsidTr="00955DD3">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3CEB715B" w14:textId="359F97EE" w:rsidR="00AD7C76" w:rsidRPr="00A44AAA"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2F6877D7" w14:textId="7C486632"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6</w:t>
            </w:r>
          </w:p>
        </w:tc>
        <w:tc>
          <w:tcPr>
            <w:tcW w:w="1360" w:type="dxa"/>
            <w:vAlign w:val="center"/>
          </w:tcPr>
          <w:p w14:paraId="55CA4D65" w14:textId="267CD13E"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D07F0CF" w14:textId="4BF0B2AB"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11-15 Yıl</w:t>
            </w:r>
          </w:p>
        </w:tc>
        <w:tc>
          <w:tcPr>
            <w:tcW w:w="1502" w:type="dxa"/>
            <w:vAlign w:val="center"/>
          </w:tcPr>
          <w:p w14:paraId="44AE1C3A" w14:textId="2071EC5C"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6</w:t>
            </w:r>
          </w:p>
        </w:tc>
      </w:tr>
      <w:tr w:rsidR="00AD7C76" w:rsidRPr="00A44AAA" w14:paraId="2C8AA622" w14:textId="77777777" w:rsidTr="00955DD3">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870" w:type="dxa"/>
            <w:vAlign w:val="center"/>
          </w:tcPr>
          <w:p w14:paraId="4B087A7B" w14:textId="469465D2" w:rsidR="00AD7C76" w:rsidRPr="00A44AAA"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1F4FACCF" w14:textId="4612F365"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1</w:t>
            </w:r>
          </w:p>
        </w:tc>
        <w:tc>
          <w:tcPr>
            <w:tcW w:w="1360" w:type="dxa"/>
            <w:vAlign w:val="center"/>
          </w:tcPr>
          <w:p w14:paraId="4EA538CC" w14:textId="005F2B9D"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3380BB68" w14:textId="6FFEEE4F"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16-20 Yıl</w:t>
            </w:r>
          </w:p>
        </w:tc>
        <w:tc>
          <w:tcPr>
            <w:tcW w:w="1502" w:type="dxa"/>
            <w:vAlign w:val="center"/>
          </w:tcPr>
          <w:p w14:paraId="6CA261B1" w14:textId="7BB638BE"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3</w:t>
            </w:r>
          </w:p>
        </w:tc>
      </w:tr>
      <w:tr w:rsidR="00AD7C76" w:rsidRPr="00A44AAA" w14:paraId="483DDC28" w14:textId="77777777" w:rsidTr="00955DD3">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870" w:type="dxa"/>
            <w:vAlign w:val="center"/>
          </w:tcPr>
          <w:p w14:paraId="478E04E4" w14:textId="2E72D982" w:rsidR="00AD7C76" w:rsidRPr="00A44AAA" w:rsidRDefault="00AD5CF1" w:rsidP="00AD7C76">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2E5E6F87" w14:textId="05C20252"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1</w:t>
            </w:r>
          </w:p>
        </w:tc>
        <w:tc>
          <w:tcPr>
            <w:tcW w:w="1360" w:type="dxa"/>
            <w:vAlign w:val="center"/>
          </w:tcPr>
          <w:p w14:paraId="77E95991" w14:textId="0149C2C7"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4E1E1379" w14:textId="316BEE83" w:rsidR="00AD7C76" w:rsidRPr="00A44AAA" w:rsidRDefault="00955DD3" w:rsidP="00955DD3">
            <w:pPr>
              <w:pStyle w:val="TableParagraph"/>
              <w:jc w:val="center"/>
              <w:rPr>
                <w:rFonts w:ascii="Times New Roman" w:hAnsi="Times New Roman" w:cs="Times New Roman"/>
                <w:sz w:val="18"/>
              </w:rPr>
            </w:pPr>
            <w:r>
              <w:rPr>
                <w:rFonts w:ascii="Times New Roman" w:hAnsi="Times New Roman" w:cs="Times New Roman"/>
                <w:sz w:val="18"/>
              </w:rPr>
              <w:t>20 ve üzeri</w:t>
            </w:r>
          </w:p>
        </w:tc>
        <w:tc>
          <w:tcPr>
            <w:tcW w:w="1502" w:type="dxa"/>
            <w:vAlign w:val="center"/>
          </w:tcPr>
          <w:p w14:paraId="72DDF646" w14:textId="48DDD539" w:rsidR="00AD7C76" w:rsidRPr="00A44AAA" w:rsidRDefault="00AD5CF1" w:rsidP="00955DD3">
            <w:pPr>
              <w:pStyle w:val="TableParagraph"/>
              <w:jc w:val="center"/>
              <w:rPr>
                <w:rFonts w:ascii="Times New Roman" w:hAnsi="Times New Roman" w:cs="Times New Roman"/>
                <w:sz w:val="18"/>
              </w:rPr>
            </w:pPr>
            <w:r>
              <w:rPr>
                <w:rFonts w:ascii="Times New Roman" w:hAnsi="Times New Roman" w:cs="Times New Roman"/>
                <w:sz w:val="18"/>
              </w:rPr>
              <w:t>5</w:t>
            </w:r>
          </w:p>
        </w:tc>
      </w:tr>
    </w:tbl>
    <w:p w14:paraId="2228EE25" w14:textId="77777777" w:rsidR="00303363" w:rsidRDefault="00303363" w:rsidP="00303363">
      <w:pPr>
        <w:tabs>
          <w:tab w:val="left" w:pos="7320"/>
        </w:tabs>
      </w:pPr>
      <w:r>
        <w:tab/>
      </w:r>
    </w:p>
    <w:p w14:paraId="31B8C4C3" w14:textId="39602484"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4C431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634A7A7F" w:rsidR="00AF7339" w:rsidRPr="00AF7339" w:rsidRDefault="00AD5CF1" w:rsidP="00AF7339">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Hizmetli</w:t>
            </w:r>
          </w:p>
        </w:tc>
        <w:tc>
          <w:tcPr>
            <w:tcW w:w="1337" w:type="dxa"/>
            <w:vAlign w:val="center"/>
          </w:tcPr>
          <w:p w14:paraId="42A8CDCC" w14:textId="3B4A540C" w:rsidR="00AF7339" w:rsidRPr="00AF7339" w:rsidRDefault="00AD5CF1" w:rsidP="00AD5CF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2D871824" w:rsidR="00AF7339" w:rsidRPr="00AF7339" w:rsidRDefault="00AD5CF1" w:rsidP="00AD5CF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538A5DA8" w14:textId="39B1B901" w:rsidR="00AF7339" w:rsidRPr="00AF7339" w:rsidRDefault="00AD5CF1" w:rsidP="00AD5CF1">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7E37DE41" w14:textId="72133846" w:rsidR="00AF7339" w:rsidRPr="00AF7339" w:rsidRDefault="00AD5CF1" w:rsidP="00AD5CF1">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405656DA" w14:textId="6662B842" w:rsidR="00AF7339" w:rsidRPr="00AF7339" w:rsidRDefault="00AD5CF1" w:rsidP="00AD5CF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bl>
    <w:p w14:paraId="40FC9BD6" w14:textId="014CEE80" w:rsidR="00A0412F" w:rsidRDefault="00A0412F" w:rsidP="00303363">
      <w:pPr>
        <w:tabs>
          <w:tab w:val="left" w:pos="7320"/>
        </w:tabs>
      </w:pPr>
    </w:p>
    <w:p w14:paraId="7F664FA8" w14:textId="60CA5B38" w:rsidR="00A0412F" w:rsidRDefault="00A0412F"/>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4C431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4C431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7443AC4B"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1</w:t>
            </w:r>
          </w:p>
        </w:tc>
        <w:tc>
          <w:tcPr>
            <w:tcW w:w="941" w:type="dxa"/>
          </w:tcPr>
          <w:p w14:paraId="03D373AC" w14:textId="63359DCC"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6209435B" w14:textId="1AF39253"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1869EAE7" w14:textId="0D412D42"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14:paraId="32656886" w14:textId="1871EBCF"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1</w:t>
            </w:r>
          </w:p>
        </w:tc>
        <w:tc>
          <w:tcPr>
            <w:tcW w:w="818" w:type="dxa"/>
          </w:tcPr>
          <w:p w14:paraId="7767B6E4" w14:textId="65702BD4"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14:paraId="60E03D57" w14:textId="1B4E56BC"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14:paraId="159E1DD5" w14:textId="05808C33" w:rsidR="00A0412F" w:rsidRPr="00A44AAA" w:rsidRDefault="00AD5CF1" w:rsidP="00AD5CF1">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tcPr>
          <w:p w14:paraId="6DEB2514" w14:textId="7B5C20E0" w:rsidR="00A0412F" w:rsidRPr="00A44AAA" w:rsidRDefault="00C27210" w:rsidP="00AD5CF1">
            <w:pPr>
              <w:pStyle w:val="TableParagraph"/>
              <w:jc w:val="center"/>
              <w:rPr>
                <w:rFonts w:ascii="Times New Roman" w:hAnsi="Times New Roman" w:cs="Times New Roman"/>
                <w:sz w:val="18"/>
              </w:rPr>
            </w:pPr>
            <w:r>
              <w:rPr>
                <w:rFonts w:ascii="Times New Roman" w:hAnsi="Times New Roman" w:cs="Times New Roman"/>
                <w:sz w:val="18"/>
              </w:rPr>
              <w:t>35</w:t>
            </w:r>
          </w:p>
        </w:tc>
        <w:tc>
          <w:tcPr>
            <w:tcW w:w="1085" w:type="dxa"/>
          </w:tcPr>
          <w:p w14:paraId="70FA7303" w14:textId="18663733" w:rsidR="00A0412F" w:rsidRPr="00A44AAA" w:rsidRDefault="00C27210" w:rsidP="00AD5CF1">
            <w:pPr>
              <w:pStyle w:val="TableParagraph"/>
              <w:jc w:val="center"/>
              <w:rPr>
                <w:rFonts w:ascii="Times New Roman" w:hAnsi="Times New Roman" w:cs="Times New Roman"/>
                <w:sz w:val="18"/>
              </w:rPr>
            </w:pPr>
            <w:r>
              <w:rPr>
                <w:rFonts w:ascii="Times New Roman" w:hAnsi="Times New Roman" w:cs="Times New Roman"/>
                <w:sz w:val="18"/>
              </w:rPr>
              <w:t>3</w:t>
            </w:r>
          </w:p>
        </w:tc>
      </w:tr>
    </w:tbl>
    <w:p w14:paraId="067CEAEB" w14:textId="559FB24A" w:rsidR="00A0412F" w:rsidRDefault="00A0412F"/>
    <w:p w14:paraId="64F84DAE" w14:textId="098D678C" w:rsidR="00001065" w:rsidRPr="00CE5C87" w:rsidRDefault="00CE5C87" w:rsidP="00CE5C87">
      <w:pPr>
        <w:pStyle w:val="Balk2"/>
        <w:ind w:hanging="1109"/>
      </w:pPr>
      <w:bookmarkStart w:id="13" w:name="_Toc164264124"/>
      <w:r>
        <w:t xml:space="preserve">2.7.3 </w:t>
      </w:r>
      <w:r w:rsidR="00001065" w:rsidRPr="00CE5C87">
        <w:t>Teknolojik Düzey</w:t>
      </w:r>
      <w:bookmarkEnd w:id="13"/>
    </w:p>
    <w:p w14:paraId="24C901C7" w14:textId="77777777" w:rsidR="00001065" w:rsidRPr="00001065" w:rsidRDefault="00001065" w:rsidP="00001065">
      <w:pPr>
        <w:rPr>
          <w:rFonts w:ascii="Times New Roman" w:hAnsi="Times New Roman" w:cs="Times New Roman"/>
          <w:sz w:val="24"/>
          <w:szCs w:val="24"/>
        </w:rPr>
      </w:pPr>
    </w:p>
    <w:p w14:paraId="4E55E28B" w14:textId="573AA471"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w:t>
      </w:r>
      <w:r w:rsidR="0046463F">
        <w:rPr>
          <w:rFonts w:ascii="Times New Roman" w:hAnsi="Times New Roman" w:cs="Times New Roman"/>
          <w:sz w:val="24"/>
          <w:szCs w:val="24"/>
        </w:rPr>
        <w:t>ne ilişkin analizi yapılmıştır.</w:t>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C27210" w:rsidRPr="00001065" w14:paraId="2DEF7A78" w14:textId="77777777" w:rsidTr="005E2091">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4A73A5F9" w14:textId="77777777" w:rsidR="00C27210" w:rsidRPr="00001065" w:rsidRDefault="00C27210" w:rsidP="005E2091">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51B317EC" w14:textId="77777777" w:rsidR="00C27210" w:rsidRPr="00001065" w:rsidRDefault="00C27210" w:rsidP="005E2091">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5EA9AA19" w14:textId="77777777" w:rsidR="00C27210" w:rsidRPr="00001065" w:rsidRDefault="00C27210" w:rsidP="005E2091">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C27210" w:rsidRPr="00001065" w14:paraId="4854ABB7" w14:textId="77777777" w:rsidTr="005E2091">
        <w:trPr>
          <w:trHeight w:val="454"/>
          <w:jc w:val="center"/>
        </w:trPr>
        <w:tc>
          <w:tcPr>
            <w:tcW w:w="5586" w:type="dxa"/>
            <w:tcBorders>
              <w:top w:val="single" w:sz="6" w:space="0" w:color="000000"/>
              <w:bottom w:val="single" w:sz="6" w:space="0" w:color="000000"/>
              <w:right w:val="single" w:sz="6" w:space="0" w:color="000000"/>
            </w:tcBorders>
            <w:vAlign w:val="center"/>
          </w:tcPr>
          <w:p w14:paraId="573A0AF5" w14:textId="77777777" w:rsidR="00C27210" w:rsidRPr="00001065" w:rsidRDefault="00C27210" w:rsidP="005E2091">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8C35023" w14:textId="7B39E8C6" w:rsidR="00C27210" w:rsidRPr="00001065" w:rsidRDefault="00C27210" w:rsidP="005E2091">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954" w:type="dxa"/>
            <w:tcBorders>
              <w:top w:val="single" w:sz="6" w:space="0" w:color="000000"/>
              <w:left w:val="single" w:sz="6" w:space="0" w:color="000000"/>
              <w:bottom w:val="single" w:sz="6" w:space="0" w:color="000000"/>
            </w:tcBorders>
            <w:vAlign w:val="center"/>
          </w:tcPr>
          <w:p w14:paraId="27E64793" w14:textId="07EF54F8" w:rsidR="00C27210" w:rsidRPr="00001065" w:rsidRDefault="00C27210" w:rsidP="005E2091">
            <w:pPr>
              <w:pStyle w:val="TableParagraph"/>
              <w:jc w:val="center"/>
              <w:rPr>
                <w:rFonts w:ascii="Times New Roman" w:hAnsi="Times New Roman" w:cs="Times New Roman"/>
                <w:sz w:val="24"/>
                <w:szCs w:val="24"/>
              </w:rPr>
            </w:pPr>
          </w:p>
        </w:tc>
      </w:tr>
      <w:tr w:rsidR="00C27210" w:rsidRPr="00001065" w14:paraId="0721BB7A" w14:textId="77777777" w:rsidTr="005E2091">
        <w:trPr>
          <w:trHeight w:val="454"/>
          <w:jc w:val="center"/>
        </w:trPr>
        <w:tc>
          <w:tcPr>
            <w:tcW w:w="5586" w:type="dxa"/>
            <w:tcBorders>
              <w:top w:val="single" w:sz="6" w:space="0" w:color="000000"/>
              <w:bottom w:val="single" w:sz="6" w:space="0" w:color="000000"/>
              <w:right w:val="single" w:sz="6" w:space="0" w:color="000000"/>
            </w:tcBorders>
            <w:vAlign w:val="center"/>
          </w:tcPr>
          <w:p w14:paraId="734C7919" w14:textId="77777777" w:rsidR="00C27210" w:rsidRPr="00001065" w:rsidRDefault="00C27210" w:rsidP="005E2091">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7CEAA51" w14:textId="579E333A" w:rsidR="00C27210" w:rsidRPr="00001065" w:rsidRDefault="00C27210" w:rsidP="005E2091">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2E68D78B" w14:textId="540CBE5A" w:rsidR="00C27210" w:rsidRPr="00001065" w:rsidRDefault="00C27210" w:rsidP="005E2091">
            <w:pPr>
              <w:pStyle w:val="TableParagraph"/>
              <w:jc w:val="center"/>
              <w:rPr>
                <w:rFonts w:ascii="Times New Roman" w:hAnsi="Times New Roman" w:cs="Times New Roman"/>
                <w:sz w:val="24"/>
                <w:szCs w:val="24"/>
              </w:rPr>
            </w:pPr>
          </w:p>
        </w:tc>
      </w:tr>
      <w:tr w:rsidR="00C27210" w:rsidRPr="00001065" w14:paraId="266FA4A5" w14:textId="77777777" w:rsidTr="005E2091">
        <w:trPr>
          <w:trHeight w:val="454"/>
          <w:jc w:val="center"/>
        </w:trPr>
        <w:tc>
          <w:tcPr>
            <w:tcW w:w="5586" w:type="dxa"/>
            <w:tcBorders>
              <w:top w:val="single" w:sz="6" w:space="0" w:color="000000"/>
              <w:bottom w:val="single" w:sz="6" w:space="0" w:color="000000"/>
              <w:right w:val="single" w:sz="6" w:space="0" w:color="000000"/>
            </w:tcBorders>
            <w:vAlign w:val="center"/>
          </w:tcPr>
          <w:p w14:paraId="3421F1D7" w14:textId="77777777" w:rsidR="00C27210" w:rsidRPr="00001065" w:rsidRDefault="00C27210" w:rsidP="005E2091">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54799A1" w14:textId="77777777" w:rsidR="00C27210" w:rsidRPr="00001065" w:rsidRDefault="00C27210" w:rsidP="005E2091">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76DD64C4" w14:textId="77777777" w:rsidR="00C27210" w:rsidRPr="00001065" w:rsidRDefault="00C27210" w:rsidP="005E2091">
            <w:pPr>
              <w:pStyle w:val="TableParagraph"/>
              <w:jc w:val="center"/>
              <w:rPr>
                <w:rFonts w:ascii="Times New Roman" w:hAnsi="Times New Roman" w:cs="Times New Roman"/>
                <w:sz w:val="24"/>
                <w:szCs w:val="24"/>
              </w:rPr>
            </w:pPr>
          </w:p>
        </w:tc>
      </w:tr>
      <w:tr w:rsidR="00C27210" w:rsidRPr="00001065" w14:paraId="40878352" w14:textId="77777777" w:rsidTr="005E2091">
        <w:trPr>
          <w:trHeight w:val="454"/>
          <w:jc w:val="center"/>
        </w:trPr>
        <w:tc>
          <w:tcPr>
            <w:tcW w:w="5586" w:type="dxa"/>
            <w:tcBorders>
              <w:top w:val="single" w:sz="6" w:space="0" w:color="000000"/>
              <w:bottom w:val="single" w:sz="6" w:space="0" w:color="000000"/>
              <w:right w:val="single" w:sz="6" w:space="0" w:color="000000"/>
            </w:tcBorders>
            <w:vAlign w:val="center"/>
          </w:tcPr>
          <w:p w14:paraId="240C2815" w14:textId="77777777" w:rsidR="00C27210" w:rsidRDefault="00C27210" w:rsidP="005E2091">
            <w:pPr>
              <w:pStyle w:val="TableParagraph"/>
              <w:rPr>
                <w:rFonts w:ascii="Times New Roman" w:hAnsi="Times New Roman" w:cs="Times New Roman"/>
                <w:sz w:val="24"/>
                <w:szCs w:val="24"/>
              </w:rPr>
            </w:pPr>
            <w:r>
              <w:rPr>
                <w:rFonts w:ascii="Times New Roman" w:hAnsi="Times New Roman" w:cs="Times New Roman"/>
                <w:sz w:val="24"/>
                <w:szCs w:val="24"/>
              </w:rPr>
              <w:t>Fotokopi Makinası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16A74D1" w14:textId="51C0C149" w:rsidR="00C27210" w:rsidRPr="00001065" w:rsidRDefault="00C27210" w:rsidP="005E2091">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bottom w:val="single" w:sz="6" w:space="0" w:color="000000"/>
            </w:tcBorders>
            <w:vAlign w:val="center"/>
          </w:tcPr>
          <w:p w14:paraId="6C101877" w14:textId="5E9D4FD6" w:rsidR="00C27210" w:rsidRPr="00001065" w:rsidRDefault="00C27210" w:rsidP="005E2091">
            <w:pPr>
              <w:pStyle w:val="TableParagraph"/>
              <w:jc w:val="center"/>
              <w:rPr>
                <w:rFonts w:ascii="Times New Roman" w:hAnsi="Times New Roman" w:cs="Times New Roman"/>
                <w:sz w:val="24"/>
                <w:szCs w:val="24"/>
              </w:rPr>
            </w:pPr>
          </w:p>
        </w:tc>
      </w:tr>
      <w:tr w:rsidR="00C27210" w:rsidRPr="00001065" w14:paraId="235D1BBC" w14:textId="77777777" w:rsidTr="005E2091">
        <w:trPr>
          <w:trHeight w:val="454"/>
          <w:jc w:val="center"/>
        </w:trPr>
        <w:tc>
          <w:tcPr>
            <w:tcW w:w="5586" w:type="dxa"/>
            <w:tcBorders>
              <w:top w:val="single" w:sz="6" w:space="0" w:color="000000"/>
              <w:right w:val="single" w:sz="6" w:space="0" w:color="000000"/>
            </w:tcBorders>
            <w:vAlign w:val="center"/>
          </w:tcPr>
          <w:p w14:paraId="29C5A9FF" w14:textId="77777777" w:rsidR="00C27210" w:rsidRDefault="00C27210" w:rsidP="005E2091">
            <w:pPr>
              <w:pStyle w:val="TableParagraph"/>
              <w:rPr>
                <w:rFonts w:ascii="Times New Roman" w:hAnsi="Times New Roman" w:cs="Times New Roman"/>
                <w:sz w:val="24"/>
                <w:szCs w:val="24"/>
              </w:rPr>
            </w:pPr>
            <w:r>
              <w:rPr>
                <w:rFonts w:ascii="Times New Roman" w:hAnsi="Times New Roman" w:cs="Times New Roman"/>
                <w:sz w:val="24"/>
                <w:szCs w:val="24"/>
              </w:rPr>
              <w:t>İnternet</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F1760DF" w14:textId="77777777" w:rsidR="00C27210" w:rsidRDefault="00C27210" w:rsidP="005E2091">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tcW w:w="1954" w:type="dxa"/>
            <w:tcBorders>
              <w:top w:val="single" w:sz="6" w:space="0" w:color="000000"/>
              <w:left w:val="single" w:sz="6" w:space="0" w:color="000000"/>
            </w:tcBorders>
            <w:vAlign w:val="center"/>
          </w:tcPr>
          <w:p w14:paraId="5EEC1E8E" w14:textId="77777777" w:rsidR="00C27210" w:rsidRPr="00001065" w:rsidRDefault="00C27210" w:rsidP="005E2091">
            <w:pPr>
              <w:pStyle w:val="TableParagraph"/>
              <w:jc w:val="center"/>
              <w:rPr>
                <w:rFonts w:ascii="Times New Roman" w:hAnsi="Times New Roman" w:cs="Times New Roman"/>
                <w:sz w:val="24"/>
                <w:szCs w:val="24"/>
              </w:rPr>
            </w:pPr>
          </w:p>
        </w:tc>
      </w:tr>
    </w:tbl>
    <w:p w14:paraId="669143FA" w14:textId="58E451D5"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C27210">
        <w:trPr>
          <w:trHeight w:val="567"/>
          <w:jc w:val="center"/>
        </w:trPr>
        <w:tc>
          <w:tcPr>
            <w:tcW w:w="4152" w:type="dxa"/>
            <w:vAlign w:val="center"/>
          </w:tcPr>
          <w:p w14:paraId="238DBD6C" w14:textId="77777777" w:rsidR="00001065" w:rsidRPr="00001065" w:rsidRDefault="00001065" w:rsidP="004C431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4C431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4C431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4C431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4C431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C27210" w:rsidRPr="00001065" w14:paraId="4F950F01" w14:textId="77777777" w:rsidTr="00C27210">
        <w:trPr>
          <w:trHeight w:val="567"/>
          <w:jc w:val="center"/>
        </w:trPr>
        <w:tc>
          <w:tcPr>
            <w:tcW w:w="4152" w:type="dxa"/>
            <w:shd w:val="clear" w:color="auto" w:fill="92CDDC" w:themeFill="accent5" w:themeFillTint="99"/>
            <w:vAlign w:val="center"/>
          </w:tcPr>
          <w:p w14:paraId="44925F83" w14:textId="77777777" w:rsidR="00C27210" w:rsidRPr="00001065" w:rsidRDefault="00C27210" w:rsidP="00C2721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4FDDDA6"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C27210" w:rsidRPr="00001065" w:rsidRDefault="00C27210" w:rsidP="00C27210">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1A2CCFBF"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1AAEF809" w14:textId="77777777" w:rsidTr="00C27210">
        <w:trPr>
          <w:trHeight w:val="567"/>
          <w:jc w:val="center"/>
        </w:trPr>
        <w:tc>
          <w:tcPr>
            <w:tcW w:w="4152" w:type="dxa"/>
            <w:vAlign w:val="center"/>
          </w:tcPr>
          <w:p w14:paraId="246D6C16" w14:textId="77777777" w:rsidR="00C27210" w:rsidRPr="00001065" w:rsidRDefault="00C27210" w:rsidP="00C2721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4CEBD6A2"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110376A8" w:rsidR="00C27210" w:rsidRPr="00001065" w:rsidRDefault="00C27210" w:rsidP="00C27210">
            <w:pPr>
              <w:pStyle w:val="TableParagraph"/>
              <w:jc w:val="center"/>
              <w:rPr>
                <w:rFonts w:ascii="Times New Roman" w:hAnsi="Times New Roman" w:cs="Times New Roman"/>
                <w:sz w:val="24"/>
                <w:szCs w:val="24"/>
              </w:rPr>
            </w:pPr>
          </w:p>
        </w:tc>
        <w:tc>
          <w:tcPr>
            <w:tcW w:w="1205" w:type="dxa"/>
            <w:vAlign w:val="center"/>
          </w:tcPr>
          <w:p w14:paraId="38DB585B" w14:textId="427EF33B"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403" w:type="dxa"/>
            <w:vAlign w:val="center"/>
          </w:tcPr>
          <w:p w14:paraId="51D95C18"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67980898" w14:textId="77777777" w:rsidTr="00C27210">
        <w:trPr>
          <w:trHeight w:val="567"/>
          <w:jc w:val="center"/>
        </w:trPr>
        <w:tc>
          <w:tcPr>
            <w:tcW w:w="4152" w:type="dxa"/>
            <w:shd w:val="clear" w:color="auto" w:fill="92CDDC" w:themeFill="accent5" w:themeFillTint="99"/>
            <w:vAlign w:val="center"/>
          </w:tcPr>
          <w:p w14:paraId="456E39A6" w14:textId="77777777" w:rsidR="00C27210" w:rsidRPr="00001065" w:rsidRDefault="00C27210" w:rsidP="00C2721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2F6994EE"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C27210" w:rsidRPr="00001065" w:rsidRDefault="00C27210" w:rsidP="00C27210">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1B45F4AE"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7A2B8364" w14:textId="77777777" w:rsidTr="00C27210">
        <w:trPr>
          <w:trHeight w:val="567"/>
          <w:jc w:val="center"/>
        </w:trPr>
        <w:tc>
          <w:tcPr>
            <w:tcW w:w="4152" w:type="dxa"/>
            <w:vAlign w:val="center"/>
          </w:tcPr>
          <w:p w14:paraId="4E8EA3E2" w14:textId="77777777" w:rsidR="00C27210" w:rsidRPr="00001065" w:rsidRDefault="00C27210" w:rsidP="00C2721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0083483B"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C27210" w:rsidRPr="00001065" w:rsidRDefault="00C27210" w:rsidP="00C27210">
            <w:pPr>
              <w:pStyle w:val="TableParagraph"/>
              <w:jc w:val="center"/>
              <w:rPr>
                <w:rFonts w:ascii="Times New Roman" w:hAnsi="Times New Roman" w:cs="Times New Roman"/>
                <w:sz w:val="24"/>
                <w:szCs w:val="24"/>
              </w:rPr>
            </w:pPr>
          </w:p>
        </w:tc>
        <w:tc>
          <w:tcPr>
            <w:tcW w:w="1205" w:type="dxa"/>
            <w:vAlign w:val="center"/>
          </w:tcPr>
          <w:p w14:paraId="021EC97D" w14:textId="65C86D4F"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70E86871" w14:textId="77777777" w:rsidTr="00C27210">
        <w:trPr>
          <w:trHeight w:val="567"/>
          <w:jc w:val="center"/>
        </w:trPr>
        <w:tc>
          <w:tcPr>
            <w:tcW w:w="4152" w:type="dxa"/>
            <w:shd w:val="clear" w:color="auto" w:fill="92CDDC" w:themeFill="accent5" w:themeFillTint="99"/>
            <w:vAlign w:val="center"/>
          </w:tcPr>
          <w:p w14:paraId="725C9C5F" w14:textId="77777777" w:rsidR="00C27210" w:rsidRPr="00001065" w:rsidRDefault="00C27210" w:rsidP="00C2721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0E95E942"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85F79B4" w14:textId="46C0656E" w:rsidR="00C27210" w:rsidRPr="00001065" w:rsidRDefault="00C27210" w:rsidP="00C27210">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1CC9EF2" w14:textId="55164F15"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00F7B64D" w14:textId="77777777" w:rsidTr="00C27210">
        <w:trPr>
          <w:trHeight w:val="567"/>
          <w:jc w:val="center"/>
        </w:trPr>
        <w:tc>
          <w:tcPr>
            <w:tcW w:w="4152" w:type="dxa"/>
            <w:vAlign w:val="center"/>
          </w:tcPr>
          <w:p w14:paraId="1EFB9D08" w14:textId="77777777" w:rsidR="00C27210" w:rsidRPr="00001065" w:rsidRDefault="00C27210" w:rsidP="00C2721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28224BBD"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9FF860C" w14:textId="5E0009A5" w:rsidR="00C27210" w:rsidRPr="00001065" w:rsidRDefault="00C27210" w:rsidP="00C27210">
            <w:pPr>
              <w:pStyle w:val="TableParagraph"/>
              <w:jc w:val="center"/>
              <w:rPr>
                <w:rFonts w:ascii="Times New Roman" w:hAnsi="Times New Roman" w:cs="Times New Roman"/>
                <w:sz w:val="24"/>
                <w:szCs w:val="24"/>
              </w:rPr>
            </w:pPr>
          </w:p>
        </w:tc>
        <w:tc>
          <w:tcPr>
            <w:tcW w:w="1205" w:type="dxa"/>
            <w:vAlign w:val="center"/>
          </w:tcPr>
          <w:p w14:paraId="1AC65ACB" w14:textId="53E4BB3C"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695EED2"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555D179F" w14:textId="77777777" w:rsidTr="00C27210">
        <w:trPr>
          <w:trHeight w:val="567"/>
          <w:jc w:val="center"/>
        </w:trPr>
        <w:tc>
          <w:tcPr>
            <w:tcW w:w="4152" w:type="dxa"/>
            <w:shd w:val="clear" w:color="auto" w:fill="92CDDC" w:themeFill="accent5" w:themeFillTint="99"/>
            <w:vAlign w:val="center"/>
          </w:tcPr>
          <w:p w14:paraId="3A194A71" w14:textId="77777777" w:rsidR="00C27210" w:rsidRPr="00001065" w:rsidRDefault="00C27210" w:rsidP="00C2721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1964885E"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C27210" w:rsidRPr="00001065" w:rsidRDefault="00C27210" w:rsidP="00C27210">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08EFC823"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C27210" w:rsidRPr="00001065" w:rsidRDefault="00C27210" w:rsidP="00C27210">
            <w:pPr>
              <w:pStyle w:val="TableParagraph"/>
              <w:jc w:val="center"/>
              <w:rPr>
                <w:rFonts w:ascii="Times New Roman" w:hAnsi="Times New Roman" w:cs="Times New Roman"/>
                <w:sz w:val="24"/>
                <w:szCs w:val="24"/>
              </w:rPr>
            </w:pPr>
          </w:p>
        </w:tc>
      </w:tr>
      <w:tr w:rsidR="00C27210" w:rsidRPr="00001065" w14:paraId="4ABBF3B1" w14:textId="77777777" w:rsidTr="00C27210">
        <w:trPr>
          <w:trHeight w:val="567"/>
          <w:jc w:val="center"/>
        </w:trPr>
        <w:tc>
          <w:tcPr>
            <w:tcW w:w="4152" w:type="dxa"/>
            <w:vAlign w:val="center"/>
          </w:tcPr>
          <w:p w14:paraId="6F600B12" w14:textId="77777777" w:rsidR="00C27210" w:rsidRPr="00001065" w:rsidRDefault="00C27210" w:rsidP="00C2721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C27210" w:rsidRPr="00001065" w:rsidRDefault="00C27210" w:rsidP="00C27210">
            <w:pPr>
              <w:pStyle w:val="TableParagraph"/>
              <w:jc w:val="center"/>
              <w:rPr>
                <w:rFonts w:ascii="Times New Roman" w:hAnsi="Times New Roman" w:cs="Times New Roman"/>
                <w:sz w:val="24"/>
                <w:szCs w:val="24"/>
              </w:rPr>
            </w:pPr>
          </w:p>
        </w:tc>
        <w:tc>
          <w:tcPr>
            <w:tcW w:w="1237" w:type="dxa"/>
            <w:vAlign w:val="center"/>
          </w:tcPr>
          <w:p w14:paraId="528EA641" w14:textId="40D04568" w:rsidR="00C27210" w:rsidRPr="00001065" w:rsidRDefault="00C27210" w:rsidP="00C27210">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5774C206" w:rsidR="00C27210" w:rsidRPr="00001065" w:rsidRDefault="00C27210" w:rsidP="00C27210">
            <w:pPr>
              <w:pStyle w:val="TableParagraph"/>
              <w:jc w:val="center"/>
              <w:rPr>
                <w:rFonts w:ascii="Times New Roman" w:hAnsi="Times New Roman" w:cs="Times New Roman"/>
                <w:sz w:val="24"/>
                <w:szCs w:val="24"/>
              </w:rPr>
            </w:pPr>
          </w:p>
        </w:tc>
        <w:tc>
          <w:tcPr>
            <w:tcW w:w="1403" w:type="dxa"/>
            <w:vAlign w:val="center"/>
          </w:tcPr>
          <w:p w14:paraId="4A73777E" w14:textId="77777777" w:rsidR="00C27210" w:rsidRPr="00001065" w:rsidRDefault="00C27210" w:rsidP="00C27210">
            <w:pPr>
              <w:pStyle w:val="TableParagraph"/>
              <w:jc w:val="center"/>
              <w:rPr>
                <w:rFonts w:ascii="Times New Roman" w:hAnsi="Times New Roman" w:cs="Times New Roman"/>
                <w:sz w:val="24"/>
                <w:szCs w:val="24"/>
              </w:rPr>
            </w:pPr>
          </w:p>
        </w:tc>
      </w:tr>
    </w:tbl>
    <w:p w14:paraId="54EF485F" w14:textId="06BE4C49" w:rsidR="0046463F" w:rsidRDefault="0046463F" w:rsidP="0046463F">
      <w:pPr>
        <w:tabs>
          <w:tab w:val="left" w:pos="3594"/>
        </w:tabs>
      </w:pPr>
    </w:p>
    <w:p w14:paraId="4D814085" w14:textId="77777777" w:rsidR="00A938A6" w:rsidRDefault="00A938A6" w:rsidP="0046463F">
      <w:pPr>
        <w:tabs>
          <w:tab w:val="left" w:pos="3594"/>
        </w:tabs>
      </w:pPr>
    </w:p>
    <w:p w14:paraId="3E32702C" w14:textId="04D4231B" w:rsidR="0046463F" w:rsidRDefault="0046463F" w:rsidP="0046463F">
      <w:pPr>
        <w:tabs>
          <w:tab w:val="left" w:pos="1741"/>
        </w:tabs>
      </w:pPr>
    </w:p>
    <w:p w14:paraId="79C4C94D" w14:textId="05932BA8" w:rsidR="00B6260D" w:rsidRPr="00CE5C87" w:rsidRDefault="00CE5C87" w:rsidP="002131C7">
      <w:pPr>
        <w:rPr>
          <w:b/>
          <w:bCs/>
        </w:rPr>
      </w:pPr>
      <w:bookmarkStart w:id="14" w:name="_Toc164264125"/>
      <w:r>
        <w:rPr>
          <w:b/>
          <w:bCs/>
        </w:rPr>
        <w:t xml:space="preserve">2.7.4 </w:t>
      </w:r>
      <w:r w:rsidR="00B6260D" w:rsidRPr="00CE5C87">
        <w:rPr>
          <w:b/>
          <w:bCs/>
        </w:rPr>
        <w:t>Mali Kaynaklar</w:t>
      </w:r>
      <w:bookmarkEnd w:id="14"/>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745AB8E9" w14:textId="0C6CDBD8" w:rsidR="00C27210" w:rsidRDefault="00C27210" w:rsidP="00196EDD">
      <w:pPr>
        <w:spacing w:line="276" w:lineRule="auto"/>
        <w:rPr>
          <w:rFonts w:ascii="Times New Roman" w:hAnsi="Times New Roman" w:cs="Times New Roman"/>
          <w:color w:val="FF0000"/>
          <w:sz w:val="24"/>
          <w:szCs w:val="24"/>
        </w:rPr>
      </w:pPr>
    </w:p>
    <w:p w14:paraId="3EC9AE90" w14:textId="5FDB1FAA"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4C431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4C431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4C431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4C431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4C431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4C431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4C431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620278">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620278">
            <w:pPr>
              <w:pStyle w:val="TableParagraph"/>
              <w:jc w:val="center"/>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59B9D3C2"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125240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8FD94E4"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150000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A1C1A1B"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180000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091D8C8A"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54B33AAD"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230000</w:t>
            </w:r>
          </w:p>
        </w:tc>
        <w:tc>
          <w:tcPr>
            <w:tcW w:w="1009" w:type="dxa"/>
            <w:tcBorders>
              <w:top w:val="single" w:sz="6" w:space="0" w:color="000000"/>
              <w:left w:val="single" w:sz="6" w:space="0" w:color="000000"/>
              <w:bottom w:val="single" w:sz="6" w:space="0" w:color="000000"/>
            </w:tcBorders>
            <w:vAlign w:val="center"/>
          </w:tcPr>
          <w:p w14:paraId="663898C1" w14:textId="13429CF3"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620278">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620278">
            <w:pPr>
              <w:pStyle w:val="TableParagraph"/>
              <w:jc w:val="center"/>
              <w:rPr>
                <w:rFonts w:ascii="Times New Roman" w:hAnsi="Times New Roman" w:cs="Times New Roman"/>
                <w:sz w:val="24"/>
                <w:szCs w:val="24"/>
              </w:rPr>
            </w:pP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28EBA1AF"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26190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2A6816D"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30540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8C01E0B"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38000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D4D781D"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2005F4F0"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tcBorders>
            <w:vAlign w:val="center"/>
          </w:tcPr>
          <w:p w14:paraId="5C8EEAFC" w14:textId="1F924D2B" w:rsidR="00B6260D" w:rsidRPr="00B6260D" w:rsidRDefault="0062027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55000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620278">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620278">
            <w:pPr>
              <w:pStyle w:val="TableParagraph"/>
              <w:jc w:val="center"/>
              <w:rPr>
                <w:rFonts w:ascii="Times New Roman" w:hAnsi="Times New Roman" w:cs="Times New Roman"/>
                <w:sz w:val="24"/>
                <w:szCs w:val="24"/>
              </w:rPr>
            </w:pP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620278">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620278">
            <w:pPr>
              <w:pStyle w:val="TableParagraph"/>
              <w:jc w:val="center"/>
              <w:rPr>
                <w:rFonts w:ascii="Times New Roman" w:hAnsi="Times New Roman" w:cs="Times New Roman"/>
                <w:sz w:val="24"/>
                <w:szCs w:val="24"/>
              </w:rPr>
            </w:pP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620278">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620278">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620278">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620278">
            <w:pPr>
              <w:pStyle w:val="TableParagraph"/>
              <w:jc w:val="center"/>
              <w:rPr>
                <w:rFonts w:ascii="Times New Roman" w:hAnsi="Times New Roman" w:cs="Times New Roman"/>
                <w:sz w:val="24"/>
                <w:szCs w:val="24"/>
              </w:rPr>
            </w:pP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4C431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4C6F40C5"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151430</w:t>
            </w:r>
          </w:p>
        </w:tc>
        <w:tc>
          <w:tcPr>
            <w:tcW w:w="1130" w:type="dxa"/>
            <w:tcBorders>
              <w:top w:val="single" w:sz="6" w:space="0" w:color="000000"/>
              <w:left w:val="single" w:sz="6" w:space="0" w:color="000000"/>
              <w:right w:val="single" w:sz="6" w:space="0" w:color="000000"/>
            </w:tcBorders>
            <w:vAlign w:val="center"/>
          </w:tcPr>
          <w:p w14:paraId="66A86768" w14:textId="22D11CB8"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180540</w:t>
            </w:r>
          </w:p>
        </w:tc>
        <w:tc>
          <w:tcPr>
            <w:tcW w:w="1011" w:type="dxa"/>
            <w:tcBorders>
              <w:top w:val="single" w:sz="6" w:space="0" w:color="000000"/>
              <w:left w:val="single" w:sz="6" w:space="0" w:color="000000"/>
              <w:right w:val="single" w:sz="6" w:space="0" w:color="000000"/>
            </w:tcBorders>
            <w:vAlign w:val="center"/>
          </w:tcPr>
          <w:p w14:paraId="6594004F" w14:textId="67235322"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218000</w:t>
            </w:r>
          </w:p>
        </w:tc>
        <w:tc>
          <w:tcPr>
            <w:tcW w:w="1009" w:type="dxa"/>
            <w:tcBorders>
              <w:top w:val="single" w:sz="6" w:space="0" w:color="000000"/>
              <w:left w:val="single" w:sz="6" w:space="0" w:color="000000"/>
              <w:right w:val="single" w:sz="6" w:space="0" w:color="000000"/>
            </w:tcBorders>
            <w:vAlign w:val="center"/>
          </w:tcPr>
          <w:p w14:paraId="79DCB661" w14:textId="2536F7B0"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245000</w:t>
            </w:r>
          </w:p>
        </w:tc>
        <w:tc>
          <w:tcPr>
            <w:tcW w:w="1011" w:type="dxa"/>
            <w:tcBorders>
              <w:top w:val="single" w:sz="6" w:space="0" w:color="000000"/>
              <w:left w:val="single" w:sz="6" w:space="0" w:color="000000"/>
              <w:right w:val="single" w:sz="6" w:space="0" w:color="000000"/>
            </w:tcBorders>
            <w:vAlign w:val="center"/>
          </w:tcPr>
          <w:p w14:paraId="234DA5B8" w14:textId="79AD4224"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280000</w:t>
            </w:r>
          </w:p>
        </w:tc>
        <w:tc>
          <w:tcPr>
            <w:tcW w:w="1009" w:type="dxa"/>
            <w:tcBorders>
              <w:top w:val="single" w:sz="6" w:space="0" w:color="000000"/>
              <w:left w:val="single" w:sz="6" w:space="0" w:color="000000"/>
            </w:tcBorders>
            <w:vAlign w:val="center"/>
          </w:tcPr>
          <w:p w14:paraId="74DB4EB2" w14:textId="42F2E831" w:rsidR="00B6260D" w:rsidRPr="00B6260D" w:rsidRDefault="00AB1D68" w:rsidP="00620278">
            <w:pPr>
              <w:pStyle w:val="TableParagraph"/>
              <w:jc w:val="center"/>
              <w:rPr>
                <w:rFonts w:ascii="Times New Roman" w:hAnsi="Times New Roman" w:cs="Times New Roman"/>
                <w:sz w:val="24"/>
                <w:szCs w:val="24"/>
              </w:rPr>
            </w:pPr>
            <w:r>
              <w:rPr>
                <w:rFonts w:ascii="Times New Roman" w:hAnsi="Times New Roman" w:cs="Times New Roman"/>
                <w:sz w:val="24"/>
                <w:szCs w:val="24"/>
              </w:rPr>
              <w:t>305000</w:t>
            </w:r>
          </w:p>
        </w:tc>
      </w:tr>
    </w:tbl>
    <w:p w14:paraId="2973ECB0" w14:textId="1C62D272" w:rsidR="00A938A6" w:rsidRPr="00A44AAA" w:rsidRDefault="00A938A6" w:rsidP="00196EDD">
      <w:pPr>
        <w:pStyle w:val="GvdeMetni"/>
        <w:spacing w:line="249" w:lineRule="auto"/>
        <w:ind w:right="1014"/>
        <w:jc w:val="both"/>
        <w:rPr>
          <w:rFonts w:ascii="Times New Roman" w:hAnsi="Times New Roman" w:cs="Times New Roman"/>
        </w:rPr>
      </w:pPr>
    </w:p>
    <w:p w14:paraId="036BE8D0" w14:textId="4C96BE94" w:rsidR="00196EDD" w:rsidRDefault="00196EDD" w:rsidP="00B6260D">
      <w:pPr>
        <w:jc w:val="center"/>
        <w:rPr>
          <w:rFonts w:ascii="Times New Roman" w:hAnsi="Times New Roman" w:cs="Times New Roman"/>
          <w:b/>
          <w:bCs/>
          <w:i/>
          <w:iCs/>
          <w:sz w:val="24"/>
          <w:szCs w:val="24"/>
        </w:rPr>
      </w:pPr>
    </w:p>
    <w:p w14:paraId="4E1A1360" w14:textId="007D2334" w:rsidR="00196EDD" w:rsidRDefault="00196EDD" w:rsidP="00B6260D">
      <w:pPr>
        <w:jc w:val="center"/>
        <w:rPr>
          <w:rFonts w:ascii="Times New Roman" w:hAnsi="Times New Roman" w:cs="Times New Roman"/>
          <w:b/>
          <w:bCs/>
          <w:i/>
          <w:iCs/>
          <w:sz w:val="24"/>
          <w:szCs w:val="24"/>
        </w:rPr>
      </w:pPr>
    </w:p>
    <w:p w14:paraId="5BBC3956" w14:textId="77777777" w:rsidR="00196EDD" w:rsidRDefault="00196EDD" w:rsidP="00B6260D">
      <w:pPr>
        <w:jc w:val="center"/>
        <w:rPr>
          <w:rFonts w:ascii="Times New Roman" w:hAnsi="Times New Roman" w:cs="Times New Roman"/>
          <w:b/>
          <w:bCs/>
          <w:i/>
          <w:iCs/>
          <w:sz w:val="24"/>
          <w:szCs w:val="24"/>
        </w:rPr>
      </w:pPr>
    </w:p>
    <w:p w14:paraId="3E5B21E8" w14:textId="1947CEB1" w:rsidR="00B6260D" w:rsidRPr="00196EDD" w:rsidRDefault="00B6260D" w:rsidP="00196ED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13.</w:t>
      </w:r>
      <w:r w:rsidRPr="00B6260D">
        <w:rPr>
          <w:rFonts w:ascii="Times New Roman" w:hAnsi="Times New Roman" w:cs="Times New Roman"/>
          <w:i/>
          <w:iCs/>
          <w:sz w:val="24"/>
          <w:szCs w:val="24"/>
        </w:rPr>
        <w:t xml:space="preserve"> Gelir-Gider Tablosu</w:t>
      </w:r>
    </w:p>
    <w:tbl>
      <w:tblPr>
        <w:tblW w:w="93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1063"/>
        <w:gridCol w:w="1256"/>
      </w:tblGrid>
      <w:tr w:rsidR="00B6260D" w:rsidRPr="00A44AAA" w14:paraId="500795F7" w14:textId="77777777" w:rsidTr="00196ED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4C431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4C431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319" w:type="dxa"/>
            <w:gridSpan w:val="2"/>
            <w:shd w:val="clear" w:color="auto" w:fill="92CDDC" w:themeFill="accent5" w:themeFillTint="99"/>
            <w:vAlign w:val="center"/>
          </w:tcPr>
          <w:p w14:paraId="3379503A" w14:textId="77777777" w:rsidR="00B6260D" w:rsidRPr="00B6260D" w:rsidRDefault="00B6260D" w:rsidP="004C431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196ED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1063"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256"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196EDD">
        <w:trPr>
          <w:trHeight w:val="510"/>
          <w:jc w:val="center"/>
        </w:trPr>
        <w:tc>
          <w:tcPr>
            <w:tcW w:w="2955" w:type="dxa"/>
            <w:tcBorders>
              <w:right w:val="single" w:sz="4" w:space="0" w:color="000000"/>
            </w:tcBorders>
            <w:vAlign w:val="center"/>
          </w:tcPr>
          <w:p w14:paraId="56527F07" w14:textId="77777777" w:rsidR="00B6260D" w:rsidRPr="00B6260D" w:rsidRDefault="00B6260D" w:rsidP="004C431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4E6E030C" w:rsidR="00B6260D" w:rsidRPr="00B6260D" w:rsidRDefault="00AB1D68"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8370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1EFAC117"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103</w:t>
            </w:r>
          </w:p>
        </w:tc>
        <w:tc>
          <w:tcPr>
            <w:tcW w:w="978" w:type="dxa"/>
            <w:vMerge w:val="restart"/>
            <w:tcBorders>
              <w:left w:val="single" w:sz="4" w:space="0" w:color="000000"/>
            </w:tcBorders>
            <w:shd w:val="clear" w:color="auto" w:fill="auto"/>
            <w:vAlign w:val="center"/>
          </w:tcPr>
          <w:p w14:paraId="7F6ED76A" w14:textId="0911D861" w:rsidR="00B6260D" w:rsidRPr="00B6260D" w:rsidRDefault="00BF7988"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42755</w:t>
            </w:r>
          </w:p>
        </w:tc>
        <w:tc>
          <w:tcPr>
            <w:tcW w:w="1040" w:type="dxa"/>
            <w:vAlign w:val="center"/>
          </w:tcPr>
          <w:p w14:paraId="5A4AEC07" w14:textId="07A26AD8"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367</w:t>
            </w:r>
          </w:p>
        </w:tc>
        <w:tc>
          <w:tcPr>
            <w:tcW w:w="1063" w:type="dxa"/>
            <w:vMerge w:val="restart"/>
            <w:shd w:val="clear" w:color="auto" w:fill="auto"/>
            <w:vAlign w:val="center"/>
          </w:tcPr>
          <w:p w14:paraId="074D9F63" w14:textId="1E7D9ABA" w:rsidR="00B6260D" w:rsidRPr="00B6260D" w:rsidRDefault="00BF7988"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125240</w:t>
            </w:r>
          </w:p>
        </w:tc>
        <w:tc>
          <w:tcPr>
            <w:tcW w:w="1256" w:type="dxa"/>
            <w:vAlign w:val="center"/>
          </w:tcPr>
          <w:p w14:paraId="47E86072" w14:textId="3360E047"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2760</w:t>
            </w:r>
          </w:p>
        </w:tc>
      </w:tr>
      <w:tr w:rsidR="00B6260D" w:rsidRPr="00A44AAA" w14:paraId="7209B185" w14:textId="77777777" w:rsidTr="00196ED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4C431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A0137CD" w:rsidR="00B6260D" w:rsidRPr="00B6260D" w:rsidRDefault="00BF7988"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02652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10FD7844" w14:textId="07737DC8"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9367</w:t>
            </w:r>
          </w:p>
        </w:tc>
        <w:tc>
          <w:tcPr>
            <w:tcW w:w="1063" w:type="dxa"/>
            <w:vMerge/>
            <w:tcBorders>
              <w:top w:val="nil"/>
            </w:tcBorders>
            <w:shd w:val="clear" w:color="auto" w:fill="auto"/>
            <w:vAlign w:val="center"/>
          </w:tcPr>
          <w:p w14:paraId="66FB7FEC" w14:textId="77777777" w:rsidR="00B6260D" w:rsidRPr="00B6260D" w:rsidRDefault="00B6260D" w:rsidP="00026521">
            <w:pPr>
              <w:jc w:val="center"/>
              <w:rPr>
                <w:rFonts w:ascii="Times New Roman" w:hAnsi="Times New Roman" w:cs="Times New Roman"/>
                <w:sz w:val="24"/>
                <w:szCs w:val="24"/>
              </w:rPr>
            </w:pPr>
          </w:p>
        </w:tc>
        <w:tc>
          <w:tcPr>
            <w:tcW w:w="1256" w:type="dxa"/>
            <w:shd w:val="clear" w:color="auto" w:fill="92CDDC" w:themeFill="accent5" w:themeFillTint="99"/>
            <w:vAlign w:val="center"/>
          </w:tcPr>
          <w:p w14:paraId="59677BEA" w14:textId="7280447F"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21658,45</w:t>
            </w:r>
          </w:p>
        </w:tc>
      </w:tr>
      <w:tr w:rsidR="00B6260D" w:rsidRPr="00A44AAA" w14:paraId="5490094D" w14:textId="77777777" w:rsidTr="00196EDD">
        <w:trPr>
          <w:trHeight w:val="510"/>
          <w:jc w:val="center"/>
        </w:trPr>
        <w:tc>
          <w:tcPr>
            <w:tcW w:w="2955" w:type="dxa"/>
            <w:tcBorders>
              <w:right w:val="single" w:sz="4" w:space="0" w:color="000000"/>
            </w:tcBorders>
            <w:vAlign w:val="center"/>
          </w:tcPr>
          <w:p w14:paraId="78EC42A2" w14:textId="77777777" w:rsidR="00B6260D" w:rsidRPr="00B6260D" w:rsidRDefault="00B6260D" w:rsidP="004C431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026521">
            <w:pPr>
              <w:pStyle w:val="TableParagraph"/>
              <w:jc w:val="cente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026521">
            <w:pPr>
              <w:jc w:val="center"/>
              <w:rPr>
                <w:rFonts w:ascii="Times New Roman" w:hAnsi="Times New Roman" w:cs="Times New Roman"/>
                <w:sz w:val="24"/>
                <w:szCs w:val="24"/>
              </w:rPr>
            </w:pPr>
          </w:p>
        </w:tc>
        <w:tc>
          <w:tcPr>
            <w:tcW w:w="1040" w:type="dxa"/>
            <w:vAlign w:val="center"/>
          </w:tcPr>
          <w:p w14:paraId="7AD25FA1" w14:textId="77777777" w:rsidR="00B6260D" w:rsidRPr="00B6260D" w:rsidRDefault="00B6260D" w:rsidP="00026521">
            <w:pPr>
              <w:pStyle w:val="TableParagraph"/>
              <w:jc w:val="center"/>
              <w:rPr>
                <w:rFonts w:ascii="Times New Roman" w:hAnsi="Times New Roman" w:cs="Times New Roman"/>
                <w:sz w:val="24"/>
                <w:szCs w:val="24"/>
              </w:rPr>
            </w:pPr>
          </w:p>
        </w:tc>
        <w:tc>
          <w:tcPr>
            <w:tcW w:w="1063" w:type="dxa"/>
            <w:vMerge/>
            <w:tcBorders>
              <w:top w:val="nil"/>
            </w:tcBorders>
            <w:shd w:val="clear" w:color="auto" w:fill="auto"/>
            <w:vAlign w:val="center"/>
          </w:tcPr>
          <w:p w14:paraId="73AB8E2F" w14:textId="77777777" w:rsidR="00B6260D" w:rsidRPr="00B6260D" w:rsidRDefault="00B6260D" w:rsidP="00026521">
            <w:pPr>
              <w:jc w:val="center"/>
              <w:rPr>
                <w:rFonts w:ascii="Times New Roman" w:hAnsi="Times New Roman" w:cs="Times New Roman"/>
                <w:sz w:val="24"/>
                <w:szCs w:val="24"/>
              </w:rPr>
            </w:pPr>
          </w:p>
        </w:tc>
        <w:tc>
          <w:tcPr>
            <w:tcW w:w="1256" w:type="dxa"/>
            <w:vAlign w:val="center"/>
          </w:tcPr>
          <w:p w14:paraId="177A9418" w14:textId="27EA5E47"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62239</w:t>
            </w:r>
          </w:p>
        </w:tc>
      </w:tr>
      <w:tr w:rsidR="00B6260D" w:rsidRPr="00A44AAA" w14:paraId="184E8E79" w14:textId="77777777" w:rsidTr="00196ED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4C431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525CF72A"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3140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02652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21DB9FE7" w14:textId="0D869977"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6954</w:t>
            </w:r>
          </w:p>
        </w:tc>
        <w:tc>
          <w:tcPr>
            <w:tcW w:w="1063" w:type="dxa"/>
            <w:vMerge/>
            <w:tcBorders>
              <w:top w:val="nil"/>
            </w:tcBorders>
            <w:shd w:val="clear" w:color="auto" w:fill="auto"/>
            <w:vAlign w:val="center"/>
          </w:tcPr>
          <w:p w14:paraId="01922EEC" w14:textId="77777777" w:rsidR="00B6260D" w:rsidRPr="00B6260D" w:rsidRDefault="00B6260D" w:rsidP="00026521">
            <w:pPr>
              <w:jc w:val="center"/>
              <w:rPr>
                <w:rFonts w:ascii="Times New Roman" w:hAnsi="Times New Roman" w:cs="Times New Roman"/>
                <w:sz w:val="24"/>
                <w:szCs w:val="24"/>
              </w:rPr>
            </w:pPr>
          </w:p>
        </w:tc>
        <w:tc>
          <w:tcPr>
            <w:tcW w:w="1256" w:type="dxa"/>
            <w:shd w:val="clear" w:color="auto" w:fill="92CDDC" w:themeFill="accent5" w:themeFillTint="99"/>
            <w:vAlign w:val="center"/>
          </w:tcPr>
          <w:p w14:paraId="601ECA95" w14:textId="1D47FB50"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10800</w:t>
            </w:r>
          </w:p>
        </w:tc>
      </w:tr>
      <w:tr w:rsidR="00B6260D" w:rsidRPr="00A44AAA" w14:paraId="0B40F4C0" w14:textId="77777777" w:rsidTr="00196EDD">
        <w:trPr>
          <w:trHeight w:val="510"/>
          <w:jc w:val="center"/>
        </w:trPr>
        <w:tc>
          <w:tcPr>
            <w:tcW w:w="2955" w:type="dxa"/>
            <w:tcBorders>
              <w:right w:val="single" w:sz="4" w:space="0" w:color="000000"/>
            </w:tcBorders>
            <w:vAlign w:val="center"/>
          </w:tcPr>
          <w:p w14:paraId="18BC7CD2" w14:textId="77777777" w:rsidR="00B6260D" w:rsidRPr="00B6260D" w:rsidRDefault="00B6260D" w:rsidP="004C431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026521">
            <w:pPr>
              <w:pStyle w:val="TableParagraph"/>
              <w:jc w:val="cente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026521">
            <w:pPr>
              <w:jc w:val="center"/>
              <w:rPr>
                <w:rFonts w:ascii="Times New Roman" w:hAnsi="Times New Roman" w:cs="Times New Roman"/>
                <w:sz w:val="24"/>
                <w:szCs w:val="24"/>
              </w:rPr>
            </w:pPr>
          </w:p>
        </w:tc>
        <w:tc>
          <w:tcPr>
            <w:tcW w:w="1040" w:type="dxa"/>
            <w:vAlign w:val="center"/>
          </w:tcPr>
          <w:p w14:paraId="3084DAED" w14:textId="77777777" w:rsidR="00B6260D" w:rsidRPr="00B6260D" w:rsidRDefault="00B6260D" w:rsidP="00026521">
            <w:pPr>
              <w:pStyle w:val="TableParagraph"/>
              <w:jc w:val="center"/>
              <w:rPr>
                <w:rFonts w:ascii="Times New Roman" w:hAnsi="Times New Roman" w:cs="Times New Roman"/>
                <w:sz w:val="24"/>
                <w:szCs w:val="24"/>
              </w:rPr>
            </w:pPr>
          </w:p>
        </w:tc>
        <w:tc>
          <w:tcPr>
            <w:tcW w:w="1063" w:type="dxa"/>
            <w:vMerge/>
            <w:tcBorders>
              <w:top w:val="nil"/>
            </w:tcBorders>
            <w:shd w:val="clear" w:color="auto" w:fill="auto"/>
            <w:vAlign w:val="center"/>
          </w:tcPr>
          <w:p w14:paraId="73CF910F" w14:textId="77777777" w:rsidR="00B6260D" w:rsidRPr="00B6260D" w:rsidRDefault="00B6260D" w:rsidP="00026521">
            <w:pPr>
              <w:jc w:val="center"/>
              <w:rPr>
                <w:rFonts w:ascii="Times New Roman" w:hAnsi="Times New Roman" w:cs="Times New Roman"/>
                <w:sz w:val="24"/>
                <w:szCs w:val="24"/>
              </w:rPr>
            </w:pPr>
          </w:p>
        </w:tc>
        <w:tc>
          <w:tcPr>
            <w:tcW w:w="1256" w:type="dxa"/>
            <w:vAlign w:val="center"/>
          </w:tcPr>
          <w:p w14:paraId="7CFCD9EB" w14:textId="77777777" w:rsidR="00B6260D" w:rsidRPr="00B6260D" w:rsidRDefault="00B6260D" w:rsidP="00026521">
            <w:pPr>
              <w:pStyle w:val="TableParagraph"/>
              <w:jc w:val="center"/>
              <w:rPr>
                <w:rFonts w:ascii="Times New Roman" w:hAnsi="Times New Roman" w:cs="Times New Roman"/>
                <w:sz w:val="24"/>
                <w:szCs w:val="24"/>
              </w:rPr>
            </w:pPr>
          </w:p>
        </w:tc>
      </w:tr>
      <w:tr w:rsidR="00B6260D" w:rsidRPr="00A44AAA" w14:paraId="224215A9" w14:textId="77777777" w:rsidTr="00196ED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4C431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9C39FCF"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1743</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02652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0457282A" w14:textId="338B7854"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vMerge/>
            <w:tcBorders>
              <w:top w:val="nil"/>
            </w:tcBorders>
            <w:shd w:val="clear" w:color="auto" w:fill="auto"/>
            <w:vAlign w:val="center"/>
          </w:tcPr>
          <w:p w14:paraId="1EAC8E27" w14:textId="77777777" w:rsidR="00B6260D" w:rsidRPr="00B6260D" w:rsidRDefault="00B6260D" w:rsidP="00026521">
            <w:pPr>
              <w:jc w:val="center"/>
              <w:rPr>
                <w:rFonts w:ascii="Times New Roman" w:hAnsi="Times New Roman" w:cs="Times New Roman"/>
                <w:sz w:val="24"/>
                <w:szCs w:val="24"/>
              </w:rPr>
            </w:pPr>
          </w:p>
        </w:tc>
        <w:tc>
          <w:tcPr>
            <w:tcW w:w="1256" w:type="dxa"/>
            <w:shd w:val="clear" w:color="auto" w:fill="92CDDC" w:themeFill="accent5" w:themeFillTint="99"/>
            <w:vAlign w:val="center"/>
          </w:tcPr>
          <w:p w14:paraId="5CD63F2A" w14:textId="0DEDA7D4"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500</w:t>
            </w:r>
          </w:p>
        </w:tc>
      </w:tr>
      <w:tr w:rsidR="00B6260D" w:rsidRPr="00A44AAA" w14:paraId="486744EC" w14:textId="77777777" w:rsidTr="00196ED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4C431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0D22552"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525</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026521">
            <w:pPr>
              <w:jc w:val="center"/>
              <w:rPr>
                <w:rFonts w:ascii="Times New Roman" w:hAnsi="Times New Roman" w:cs="Times New Roman"/>
                <w:sz w:val="24"/>
                <w:szCs w:val="24"/>
              </w:rPr>
            </w:pPr>
          </w:p>
        </w:tc>
        <w:tc>
          <w:tcPr>
            <w:tcW w:w="1040" w:type="dxa"/>
            <w:shd w:val="clear" w:color="auto" w:fill="auto"/>
            <w:vAlign w:val="center"/>
          </w:tcPr>
          <w:p w14:paraId="1CBDFE17" w14:textId="6679845A"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4096</w:t>
            </w:r>
          </w:p>
        </w:tc>
        <w:tc>
          <w:tcPr>
            <w:tcW w:w="1063" w:type="dxa"/>
            <w:vMerge/>
            <w:tcBorders>
              <w:top w:val="nil"/>
            </w:tcBorders>
            <w:shd w:val="clear" w:color="auto" w:fill="auto"/>
            <w:vAlign w:val="center"/>
          </w:tcPr>
          <w:p w14:paraId="3FC96889" w14:textId="77777777" w:rsidR="00B6260D" w:rsidRPr="00B6260D" w:rsidRDefault="00B6260D" w:rsidP="00026521">
            <w:pPr>
              <w:jc w:val="center"/>
              <w:rPr>
                <w:rFonts w:ascii="Times New Roman" w:hAnsi="Times New Roman" w:cs="Times New Roman"/>
                <w:sz w:val="24"/>
                <w:szCs w:val="24"/>
              </w:rPr>
            </w:pPr>
          </w:p>
        </w:tc>
        <w:tc>
          <w:tcPr>
            <w:tcW w:w="1256" w:type="dxa"/>
            <w:shd w:val="clear" w:color="auto" w:fill="auto"/>
            <w:vAlign w:val="center"/>
          </w:tcPr>
          <w:p w14:paraId="2CBC21BE" w14:textId="1CE25996"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10680</w:t>
            </w:r>
          </w:p>
        </w:tc>
      </w:tr>
      <w:tr w:rsidR="00B6260D" w:rsidRPr="00A44AAA" w14:paraId="518216AB" w14:textId="77777777" w:rsidTr="00196ED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4C431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02652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B8CFB78"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6511</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026521">
            <w:pPr>
              <w:jc w:val="center"/>
              <w:rPr>
                <w:rFonts w:ascii="Times New Roman" w:hAnsi="Times New Roman" w:cs="Times New Roman"/>
                <w:sz w:val="24"/>
                <w:szCs w:val="24"/>
              </w:rPr>
            </w:pPr>
          </w:p>
        </w:tc>
        <w:tc>
          <w:tcPr>
            <w:tcW w:w="1040" w:type="dxa"/>
            <w:shd w:val="clear" w:color="auto" w:fill="DAEEF3" w:themeFill="accent5" w:themeFillTint="33"/>
            <w:vAlign w:val="center"/>
          </w:tcPr>
          <w:p w14:paraId="5E90C800" w14:textId="26BF4F54" w:rsidR="00B6260D" w:rsidRPr="00B6260D" w:rsidRDefault="00026521"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20884</w:t>
            </w:r>
          </w:p>
        </w:tc>
        <w:tc>
          <w:tcPr>
            <w:tcW w:w="1063" w:type="dxa"/>
            <w:vMerge/>
            <w:tcBorders>
              <w:top w:val="nil"/>
            </w:tcBorders>
            <w:shd w:val="clear" w:color="auto" w:fill="auto"/>
            <w:vAlign w:val="center"/>
          </w:tcPr>
          <w:p w14:paraId="7355A20E" w14:textId="77777777" w:rsidR="00B6260D" w:rsidRPr="00B6260D" w:rsidRDefault="00B6260D" w:rsidP="00026521">
            <w:pPr>
              <w:jc w:val="center"/>
              <w:rPr>
                <w:rFonts w:ascii="Times New Roman" w:hAnsi="Times New Roman" w:cs="Times New Roman"/>
                <w:sz w:val="24"/>
                <w:szCs w:val="24"/>
              </w:rPr>
            </w:pPr>
          </w:p>
        </w:tc>
        <w:tc>
          <w:tcPr>
            <w:tcW w:w="1256" w:type="dxa"/>
            <w:shd w:val="clear" w:color="auto" w:fill="DAEEF3" w:themeFill="accent5" w:themeFillTint="33"/>
            <w:vAlign w:val="center"/>
          </w:tcPr>
          <w:p w14:paraId="3736EF2B" w14:textId="23F990A7" w:rsidR="00B6260D" w:rsidRPr="00B6260D" w:rsidRDefault="00AD0A49" w:rsidP="00026521">
            <w:pPr>
              <w:pStyle w:val="TableParagraph"/>
              <w:jc w:val="center"/>
              <w:rPr>
                <w:rFonts w:ascii="Times New Roman" w:hAnsi="Times New Roman" w:cs="Times New Roman"/>
                <w:sz w:val="24"/>
                <w:szCs w:val="24"/>
              </w:rPr>
            </w:pPr>
            <w:r>
              <w:rPr>
                <w:rFonts w:ascii="Times New Roman" w:hAnsi="Times New Roman" w:cs="Times New Roman"/>
                <w:sz w:val="24"/>
                <w:szCs w:val="24"/>
              </w:rPr>
              <w:t>108637,45</w:t>
            </w:r>
          </w:p>
        </w:tc>
      </w:tr>
    </w:tbl>
    <w:p w14:paraId="4B7FCF40" w14:textId="77777777" w:rsidR="00B6260D" w:rsidRDefault="00B6260D"/>
    <w:p w14:paraId="0792943A" w14:textId="34671E9C" w:rsidR="00AD0A49" w:rsidRDefault="00CE5C87" w:rsidP="00196EDD">
      <w:pPr>
        <w:pStyle w:val="Balk2"/>
        <w:ind w:left="0" w:firstLine="0"/>
      </w:pPr>
      <w:bookmarkStart w:id="15" w:name="_Toc164264126"/>
      <w:r w:rsidRPr="00CE5C87">
        <w:t xml:space="preserve">2.7.5 </w:t>
      </w:r>
      <w:r w:rsidR="00EF7C45" w:rsidRPr="00CE5C87">
        <w:t>İstatistiki Veriler</w:t>
      </w:r>
      <w:bookmarkEnd w:id="15"/>
    </w:p>
    <w:p w14:paraId="330560F3" w14:textId="3DD552C9" w:rsidR="00AD0A49" w:rsidRDefault="00A938A6" w:rsidP="00AD0A49">
      <w:pPr>
        <w:pStyle w:val="Balk2"/>
        <w:ind w:hanging="1109"/>
        <w:jc w:val="center"/>
      </w:pPr>
      <w:r>
        <w:t>Vali İhsan Dede İlkokulu Sınıf Mevcutları</w:t>
      </w:r>
    </w:p>
    <w:p w14:paraId="3BD5C6C1" w14:textId="3B17BBBB" w:rsidR="00A938A6" w:rsidRDefault="00A938A6" w:rsidP="00AD0A49">
      <w:pPr>
        <w:pStyle w:val="Balk2"/>
        <w:ind w:hanging="11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5"/>
        <w:gridCol w:w="723"/>
        <w:gridCol w:w="1274"/>
        <w:gridCol w:w="1744"/>
        <w:gridCol w:w="1134"/>
        <w:gridCol w:w="680"/>
        <w:gridCol w:w="1270"/>
      </w:tblGrid>
      <w:tr w:rsidR="00A938A6" w14:paraId="6B2D07AB" w14:textId="77777777" w:rsidTr="00196EDD">
        <w:trPr>
          <w:trHeight w:val="388"/>
        </w:trPr>
        <w:tc>
          <w:tcPr>
            <w:tcW w:w="1668" w:type="dxa"/>
          </w:tcPr>
          <w:p w14:paraId="1ED795DC" w14:textId="15DB79D0" w:rsidR="00A938A6" w:rsidRDefault="00A938A6" w:rsidP="00A938A6">
            <w:pPr>
              <w:pStyle w:val="Balk2"/>
              <w:ind w:left="0" w:firstLine="0"/>
              <w:jc w:val="center"/>
            </w:pPr>
            <w:r>
              <w:t>SINIF</w:t>
            </w:r>
          </w:p>
        </w:tc>
        <w:tc>
          <w:tcPr>
            <w:tcW w:w="795" w:type="dxa"/>
          </w:tcPr>
          <w:p w14:paraId="4F9CD769" w14:textId="1FDCE5B9" w:rsidR="00A938A6" w:rsidRDefault="00A938A6" w:rsidP="00A938A6">
            <w:pPr>
              <w:pStyle w:val="Balk2"/>
              <w:ind w:left="0" w:firstLine="0"/>
              <w:jc w:val="center"/>
            </w:pPr>
            <w:r>
              <w:t>ERKEK</w:t>
            </w:r>
          </w:p>
        </w:tc>
        <w:tc>
          <w:tcPr>
            <w:tcW w:w="723" w:type="dxa"/>
          </w:tcPr>
          <w:p w14:paraId="4F00C3B7" w14:textId="7865B6C8" w:rsidR="00A938A6" w:rsidRDefault="00A938A6" w:rsidP="00A938A6">
            <w:pPr>
              <w:pStyle w:val="Balk2"/>
              <w:ind w:left="0" w:firstLine="0"/>
              <w:jc w:val="center"/>
            </w:pPr>
            <w:r>
              <w:t>KIZ</w:t>
            </w:r>
          </w:p>
        </w:tc>
        <w:tc>
          <w:tcPr>
            <w:tcW w:w="1274" w:type="dxa"/>
          </w:tcPr>
          <w:p w14:paraId="6B6124E3" w14:textId="712208EB" w:rsidR="00A938A6" w:rsidRDefault="00A938A6" w:rsidP="00A938A6">
            <w:pPr>
              <w:pStyle w:val="Balk2"/>
              <w:ind w:left="0" w:firstLine="0"/>
              <w:jc w:val="center"/>
            </w:pPr>
            <w:r>
              <w:t>TOPLAM</w:t>
            </w:r>
          </w:p>
        </w:tc>
        <w:tc>
          <w:tcPr>
            <w:tcW w:w="1744" w:type="dxa"/>
          </w:tcPr>
          <w:p w14:paraId="08D0F767" w14:textId="1BE5F414" w:rsidR="00A938A6" w:rsidRDefault="00A938A6" w:rsidP="00A938A6">
            <w:pPr>
              <w:pStyle w:val="Balk2"/>
              <w:ind w:left="0" w:firstLine="0"/>
              <w:jc w:val="center"/>
            </w:pPr>
            <w:r>
              <w:t>SINIF</w:t>
            </w:r>
          </w:p>
        </w:tc>
        <w:tc>
          <w:tcPr>
            <w:tcW w:w="1134" w:type="dxa"/>
          </w:tcPr>
          <w:p w14:paraId="53AFE34A" w14:textId="5FD16C18" w:rsidR="00A938A6" w:rsidRDefault="00A938A6" w:rsidP="00A938A6">
            <w:pPr>
              <w:pStyle w:val="Balk2"/>
              <w:ind w:left="0" w:firstLine="0"/>
              <w:jc w:val="center"/>
            </w:pPr>
            <w:r>
              <w:t>ERKEK</w:t>
            </w:r>
          </w:p>
        </w:tc>
        <w:tc>
          <w:tcPr>
            <w:tcW w:w="680" w:type="dxa"/>
          </w:tcPr>
          <w:p w14:paraId="1DAF628E" w14:textId="002CC3D7" w:rsidR="00A938A6" w:rsidRDefault="00A938A6" w:rsidP="00A938A6">
            <w:pPr>
              <w:pStyle w:val="Balk2"/>
              <w:ind w:left="0" w:firstLine="0"/>
              <w:jc w:val="center"/>
            </w:pPr>
            <w:r>
              <w:t>KIZ</w:t>
            </w:r>
          </w:p>
        </w:tc>
        <w:tc>
          <w:tcPr>
            <w:tcW w:w="1270" w:type="dxa"/>
          </w:tcPr>
          <w:p w14:paraId="6C649ECD" w14:textId="5061D0E4" w:rsidR="00A938A6" w:rsidRDefault="00A938A6" w:rsidP="00A938A6">
            <w:pPr>
              <w:pStyle w:val="Balk2"/>
              <w:ind w:left="0" w:firstLine="0"/>
              <w:jc w:val="center"/>
            </w:pPr>
            <w:r>
              <w:t>TOPLAM</w:t>
            </w:r>
          </w:p>
        </w:tc>
      </w:tr>
      <w:tr w:rsidR="00A938A6" w14:paraId="70057E1E" w14:textId="77777777" w:rsidTr="00196EDD">
        <w:tc>
          <w:tcPr>
            <w:tcW w:w="1668" w:type="dxa"/>
          </w:tcPr>
          <w:p w14:paraId="398C2C39" w14:textId="5CD0DA80" w:rsidR="00A938A6" w:rsidRDefault="00A938A6" w:rsidP="00A938A6">
            <w:pPr>
              <w:pStyle w:val="Balk2"/>
              <w:ind w:left="0" w:firstLine="0"/>
              <w:jc w:val="center"/>
            </w:pPr>
            <w:r>
              <w:t>1-A Sınıfı</w:t>
            </w:r>
          </w:p>
        </w:tc>
        <w:tc>
          <w:tcPr>
            <w:tcW w:w="795" w:type="dxa"/>
          </w:tcPr>
          <w:p w14:paraId="51895F59" w14:textId="535B540A" w:rsidR="00A938A6" w:rsidRDefault="00A938A6" w:rsidP="00A938A6">
            <w:pPr>
              <w:pStyle w:val="Balk2"/>
              <w:ind w:left="0" w:firstLine="0"/>
              <w:jc w:val="center"/>
            </w:pPr>
            <w:r>
              <w:t>14</w:t>
            </w:r>
          </w:p>
        </w:tc>
        <w:tc>
          <w:tcPr>
            <w:tcW w:w="723" w:type="dxa"/>
          </w:tcPr>
          <w:p w14:paraId="1E1BAE9A" w14:textId="71B3E0EA" w:rsidR="00A938A6" w:rsidRDefault="00A938A6" w:rsidP="00A938A6">
            <w:pPr>
              <w:pStyle w:val="Balk2"/>
              <w:ind w:left="0" w:firstLine="0"/>
              <w:jc w:val="center"/>
            </w:pPr>
            <w:r>
              <w:t>11</w:t>
            </w:r>
          </w:p>
        </w:tc>
        <w:tc>
          <w:tcPr>
            <w:tcW w:w="1274" w:type="dxa"/>
          </w:tcPr>
          <w:p w14:paraId="2706188C" w14:textId="1CC876AF" w:rsidR="00A938A6" w:rsidRDefault="00A938A6" w:rsidP="00A938A6">
            <w:pPr>
              <w:pStyle w:val="Balk2"/>
              <w:ind w:left="0" w:firstLine="0"/>
              <w:jc w:val="center"/>
            </w:pPr>
            <w:r>
              <w:t>25</w:t>
            </w:r>
          </w:p>
        </w:tc>
        <w:tc>
          <w:tcPr>
            <w:tcW w:w="1744" w:type="dxa"/>
          </w:tcPr>
          <w:p w14:paraId="2FE87B17" w14:textId="14BCB36D" w:rsidR="00A938A6" w:rsidRDefault="00A938A6" w:rsidP="00A938A6">
            <w:pPr>
              <w:pStyle w:val="Balk2"/>
              <w:ind w:left="0" w:firstLine="0"/>
              <w:jc w:val="center"/>
            </w:pPr>
            <w:r>
              <w:t>3-A Sınıfı</w:t>
            </w:r>
          </w:p>
        </w:tc>
        <w:tc>
          <w:tcPr>
            <w:tcW w:w="1134" w:type="dxa"/>
          </w:tcPr>
          <w:p w14:paraId="04C6FF18" w14:textId="263C1399" w:rsidR="00A938A6" w:rsidRDefault="00A938A6" w:rsidP="00A938A6">
            <w:pPr>
              <w:pStyle w:val="Balk2"/>
              <w:ind w:left="0" w:firstLine="0"/>
              <w:jc w:val="center"/>
            </w:pPr>
            <w:r>
              <w:t>11</w:t>
            </w:r>
          </w:p>
        </w:tc>
        <w:tc>
          <w:tcPr>
            <w:tcW w:w="680" w:type="dxa"/>
          </w:tcPr>
          <w:p w14:paraId="6134F81C" w14:textId="69C8947E" w:rsidR="00A938A6" w:rsidRDefault="00A938A6" w:rsidP="00A938A6">
            <w:pPr>
              <w:pStyle w:val="Balk2"/>
              <w:ind w:left="0" w:firstLine="0"/>
              <w:jc w:val="center"/>
            </w:pPr>
            <w:r>
              <w:t>12</w:t>
            </w:r>
          </w:p>
        </w:tc>
        <w:tc>
          <w:tcPr>
            <w:tcW w:w="1270" w:type="dxa"/>
          </w:tcPr>
          <w:p w14:paraId="481F3372" w14:textId="4EF5A3A7" w:rsidR="00A938A6" w:rsidRDefault="00A938A6" w:rsidP="00A938A6">
            <w:pPr>
              <w:pStyle w:val="Balk2"/>
              <w:ind w:left="0" w:firstLine="0"/>
              <w:jc w:val="center"/>
            </w:pPr>
            <w:r>
              <w:t>23</w:t>
            </w:r>
          </w:p>
        </w:tc>
      </w:tr>
      <w:tr w:rsidR="00A938A6" w14:paraId="5DC13541" w14:textId="77777777" w:rsidTr="00196EDD">
        <w:tc>
          <w:tcPr>
            <w:tcW w:w="1668" w:type="dxa"/>
          </w:tcPr>
          <w:p w14:paraId="1DC43FB5" w14:textId="517DCCD9" w:rsidR="00A938A6" w:rsidRDefault="00A938A6" w:rsidP="00A938A6">
            <w:pPr>
              <w:pStyle w:val="Balk2"/>
              <w:ind w:left="0" w:firstLine="0"/>
              <w:jc w:val="center"/>
            </w:pPr>
            <w:r>
              <w:t>1-B Sınıfı</w:t>
            </w:r>
          </w:p>
        </w:tc>
        <w:tc>
          <w:tcPr>
            <w:tcW w:w="795" w:type="dxa"/>
          </w:tcPr>
          <w:p w14:paraId="0CCCD182" w14:textId="6228804A" w:rsidR="00A938A6" w:rsidRDefault="00A938A6" w:rsidP="00A938A6">
            <w:pPr>
              <w:pStyle w:val="Balk2"/>
              <w:ind w:left="0" w:firstLine="0"/>
              <w:jc w:val="center"/>
            </w:pPr>
            <w:r>
              <w:t>13</w:t>
            </w:r>
          </w:p>
        </w:tc>
        <w:tc>
          <w:tcPr>
            <w:tcW w:w="723" w:type="dxa"/>
          </w:tcPr>
          <w:p w14:paraId="288E1808" w14:textId="46CE8075" w:rsidR="00A938A6" w:rsidRDefault="00A938A6" w:rsidP="00A938A6">
            <w:pPr>
              <w:pStyle w:val="Balk2"/>
              <w:ind w:left="0" w:firstLine="0"/>
              <w:jc w:val="center"/>
            </w:pPr>
            <w:r>
              <w:t>10</w:t>
            </w:r>
          </w:p>
        </w:tc>
        <w:tc>
          <w:tcPr>
            <w:tcW w:w="1274" w:type="dxa"/>
          </w:tcPr>
          <w:p w14:paraId="6E3CC066" w14:textId="7B22DFB8" w:rsidR="00A938A6" w:rsidRDefault="00A938A6" w:rsidP="00A938A6">
            <w:pPr>
              <w:pStyle w:val="Balk2"/>
              <w:ind w:left="0" w:firstLine="0"/>
              <w:jc w:val="center"/>
            </w:pPr>
            <w:r>
              <w:t>23</w:t>
            </w:r>
          </w:p>
        </w:tc>
        <w:tc>
          <w:tcPr>
            <w:tcW w:w="1744" w:type="dxa"/>
          </w:tcPr>
          <w:p w14:paraId="2BADEC90" w14:textId="40941D80" w:rsidR="00A938A6" w:rsidRDefault="00A938A6" w:rsidP="00A938A6">
            <w:pPr>
              <w:pStyle w:val="Balk2"/>
              <w:ind w:left="0" w:firstLine="0"/>
              <w:jc w:val="center"/>
            </w:pPr>
            <w:r>
              <w:t>3-B Sınıfı</w:t>
            </w:r>
          </w:p>
        </w:tc>
        <w:tc>
          <w:tcPr>
            <w:tcW w:w="1134" w:type="dxa"/>
          </w:tcPr>
          <w:p w14:paraId="4A590C2E" w14:textId="0D3C9D8E" w:rsidR="00A938A6" w:rsidRDefault="00A938A6" w:rsidP="00A938A6">
            <w:pPr>
              <w:pStyle w:val="Balk2"/>
              <w:ind w:left="0" w:firstLine="0"/>
              <w:jc w:val="center"/>
            </w:pPr>
            <w:r>
              <w:t>13</w:t>
            </w:r>
          </w:p>
        </w:tc>
        <w:tc>
          <w:tcPr>
            <w:tcW w:w="680" w:type="dxa"/>
          </w:tcPr>
          <w:p w14:paraId="55351F92" w14:textId="69751332" w:rsidR="00A938A6" w:rsidRDefault="00A938A6" w:rsidP="00A938A6">
            <w:pPr>
              <w:pStyle w:val="Balk2"/>
              <w:ind w:left="0" w:firstLine="0"/>
              <w:jc w:val="center"/>
            </w:pPr>
            <w:r>
              <w:t>10</w:t>
            </w:r>
          </w:p>
        </w:tc>
        <w:tc>
          <w:tcPr>
            <w:tcW w:w="1270" w:type="dxa"/>
          </w:tcPr>
          <w:p w14:paraId="7208FC3A" w14:textId="4B6E515C" w:rsidR="00A938A6" w:rsidRDefault="00A938A6" w:rsidP="00A938A6">
            <w:pPr>
              <w:pStyle w:val="Balk2"/>
              <w:ind w:left="0" w:firstLine="0"/>
              <w:jc w:val="center"/>
            </w:pPr>
            <w:r>
              <w:t>23</w:t>
            </w:r>
          </w:p>
        </w:tc>
      </w:tr>
      <w:tr w:rsidR="00A938A6" w14:paraId="4993ADC2" w14:textId="77777777" w:rsidTr="00196EDD">
        <w:tc>
          <w:tcPr>
            <w:tcW w:w="1668" w:type="dxa"/>
          </w:tcPr>
          <w:p w14:paraId="5824E5F0" w14:textId="03ED802C" w:rsidR="00A938A6" w:rsidRDefault="00A938A6" w:rsidP="00A938A6">
            <w:pPr>
              <w:pStyle w:val="Balk2"/>
              <w:ind w:left="0" w:firstLine="0"/>
              <w:jc w:val="center"/>
            </w:pPr>
            <w:r>
              <w:t>1-C Sınıfı</w:t>
            </w:r>
          </w:p>
        </w:tc>
        <w:tc>
          <w:tcPr>
            <w:tcW w:w="795" w:type="dxa"/>
          </w:tcPr>
          <w:p w14:paraId="1A961489" w14:textId="495AC1DE" w:rsidR="00A938A6" w:rsidRDefault="00A938A6" w:rsidP="00A938A6">
            <w:pPr>
              <w:pStyle w:val="Balk2"/>
              <w:ind w:left="0" w:firstLine="0"/>
              <w:jc w:val="center"/>
            </w:pPr>
            <w:r>
              <w:t>14</w:t>
            </w:r>
          </w:p>
        </w:tc>
        <w:tc>
          <w:tcPr>
            <w:tcW w:w="723" w:type="dxa"/>
          </w:tcPr>
          <w:p w14:paraId="0A9E9846" w14:textId="39CC5018" w:rsidR="00A938A6" w:rsidRDefault="00A938A6" w:rsidP="00A938A6">
            <w:pPr>
              <w:pStyle w:val="Balk2"/>
              <w:ind w:left="0" w:firstLine="0"/>
              <w:jc w:val="center"/>
            </w:pPr>
            <w:r>
              <w:t>11</w:t>
            </w:r>
          </w:p>
        </w:tc>
        <w:tc>
          <w:tcPr>
            <w:tcW w:w="1274" w:type="dxa"/>
          </w:tcPr>
          <w:p w14:paraId="01447A5E" w14:textId="6E297884" w:rsidR="00A938A6" w:rsidRDefault="00A938A6" w:rsidP="00A938A6">
            <w:pPr>
              <w:pStyle w:val="Balk2"/>
              <w:ind w:left="0" w:firstLine="0"/>
              <w:jc w:val="center"/>
            </w:pPr>
            <w:r>
              <w:t>25</w:t>
            </w:r>
          </w:p>
        </w:tc>
        <w:tc>
          <w:tcPr>
            <w:tcW w:w="1744" w:type="dxa"/>
          </w:tcPr>
          <w:p w14:paraId="3B171FD2" w14:textId="62341B59" w:rsidR="00A938A6" w:rsidRDefault="00A938A6" w:rsidP="00A938A6">
            <w:pPr>
              <w:pStyle w:val="Balk2"/>
              <w:ind w:left="0" w:firstLine="0"/>
              <w:jc w:val="center"/>
            </w:pPr>
            <w:r>
              <w:t>3-C Sınıfı</w:t>
            </w:r>
          </w:p>
        </w:tc>
        <w:tc>
          <w:tcPr>
            <w:tcW w:w="1134" w:type="dxa"/>
          </w:tcPr>
          <w:p w14:paraId="012C938F" w14:textId="040A18E0" w:rsidR="00A938A6" w:rsidRDefault="00A938A6" w:rsidP="00A938A6">
            <w:pPr>
              <w:pStyle w:val="Balk2"/>
              <w:ind w:left="0" w:firstLine="0"/>
              <w:jc w:val="center"/>
            </w:pPr>
            <w:r>
              <w:t>9</w:t>
            </w:r>
          </w:p>
        </w:tc>
        <w:tc>
          <w:tcPr>
            <w:tcW w:w="680" w:type="dxa"/>
          </w:tcPr>
          <w:p w14:paraId="262592D8" w14:textId="1269004D" w:rsidR="00A938A6" w:rsidRDefault="00A938A6" w:rsidP="00A938A6">
            <w:pPr>
              <w:pStyle w:val="Balk2"/>
              <w:ind w:left="0" w:firstLine="0"/>
              <w:jc w:val="center"/>
            </w:pPr>
            <w:r>
              <w:t>12</w:t>
            </w:r>
          </w:p>
        </w:tc>
        <w:tc>
          <w:tcPr>
            <w:tcW w:w="1270" w:type="dxa"/>
          </w:tcPr>
          <w:p w14:paraId="0A7F1D4C" w14:textId="613D42EB" w:rsidR="00A938A6" w:rsidRDefault="00A938A6" w:rsidP="00A938A6">
            <w:pPr>
              <w:pStyle w:val="Balk2"/>
              <w:ind w:left="0" w:firstLine="0"/>
              <w:jc w:val="center"/>
            </w:pPr>
            <w:r>
              <w:t>21</w:t>
            </w:r>
          </w:p>
        </w:tc>
      </w:tr>
      <w:tr w:rsidR="00A938A6" w14:paraId="4F6BAAA4" w14:textId="77777777" w:rsidTr="00196EDD">
        <w:tc>
          <w:tcPr>
            <w:tcW w:w="1668" w:type="dxa"/>
          </w:tcPr>
          <w:p w14:paraId="417DD610" w14:textId="48014AF3" w:rsidR="00A938A6" w:rsidRDefault="00A938A6" w:rsidP="00A938A6">
            <w:pPr>
              <w:pStyle w:val="Balk2"/>
              <w:ind w:left="0" w:firstLine="0"/>
              <w:jc w:val="center"/>
            </w:pPr>
            <w:r>
              <w:t>1-D Sınıfı</w:t>
            </w:r>
          </w:p>
        </w:tc>
        <w:tc>
          <w:tcPr>
            <w:tcW w:w="795" w:type="dxa"/>
          </w:tcPr>
          <w:p w14:paraId="1389F93C" w14:textId="74A534CD" w:rsidR="00A938A6" w:rsidRDefault="00A938A6" w:rsidP="00A938A6">
            <w:pPr>
              <w:pStyle w:val="Balk2"/>
              <w:ind w:left="0" w:firstLine="0"/>
              <w:jc w:val="center"/>
            </w:pPr>
            <w:r>
              <w:t>12</w:t>
            </w:r>
          </w:p>
        </w:tc>
        <w:tc>
          <w:tcPr>
            <w:tcW w:w="723" w:type="dxa"/>
          </w:tcPr>
          <w:p w14:paraId="2F2B28F9" w14:textId="00E7853A" w:rsidR="00A938A6" w:rsidRDefault="00A938A6" w:rsidP="00A938A6">
            <w:pPr>
              <w:pStyle w:val="Balk2"/>
              <w:ind w:left="0" w:firstLine="0"/>
              <w:jc w:val="center"/>
            </w:pPr>
            <w:r>
              <w:t>12</w:t>
            </w:r>
          </w:p>
        </w:tc>
        <w:tc>
          <w:tcPr>
            <w:tcW w:w="1274" w:type="dxa"/>
          </w:tcPr>
          <w:p w14:paraId="25CF9873" w14:textId="4CEEB326" w:rsidR="00A938A6" w:rsidRDefault="00A938A6" w:rsidP="00A938A6">
            <w:pPr>
              <w:pStyle w:val="Balk2"/>
              <w:ind w:left="0" w:firstLine="0"/>
              <w:jc w:val="center"/>
            </w:pPr>
            <w:r>
              <w:t>24</w:t>
            </w:r>
          </w:p>
        </w:tc>
        <w:tc>
          <w:tcPr>
            <w:tcW w:w="1744" w:type="dxa"/>
          </w:tcPr>
          <w:p w14:paraId="28182BE7" w14:textId="063D0D03" w:rsidR="00A938A6" w:rsidRDefault="00A938A6" w:rsidP="00A938A6">
            <w:pPr>
              <w:pStyle w:val="Balk2"/>
              <w:ind w:left="0" w:firstLine="0"/>
              <w:jc w:val="center"/>
            </w:pPr>
            <w:r>
              <w:t>3-D Sınıfı</w:t>
            </w:r>
          </w:p>
        </w:tc>
        <w:tc>
          <w:tcPr>
            <w:tcW w:w="1134" w:type="dxa"/>
          </w:tcPr>
          <w:p w14:paraId="4258F244" w14:textId="6F28E52F" w:rsidR="00A938A6" w:rsidRDefault="00A938A6" w:rsidP="00A938A6">
            <w:pPr>
              <w:pStyle w:val="Balk2"/>
              <w:ind w:left="0" w:firstLine="0"/>
              <w:jc w:val="center"/>
            </w:pPr>
            <w:r>
              <w:t>13</w:t>
            </w:r>
          </w:p>
        </w:tc>
        <w:tc>
          <w:tcPr>
            <w:tcW w:w="680" w:type="dxa"/>
          </w:tcPr>
          <w:p w14:paraId="69530121" w14:textId="0EED25A7" w:rsidR="00A938A6" w:rsidRDefault="00A938A6" w:rsidP="00A938A6">
            <w:pPr>
              <w:pStyle w:val="Balk2"/>
              <w:ind w:left="0" w:firstLine="0"/>
              <w:jc w:val="center"/>
            </w:pPr>
            <w:r>
              <w:t>14</w:t>
            </w:r>
          </w:p>
        </w:tc>
        <w:tc>
          <w:tcPr>
            <w:tcW w:w="1270" w:type="dxa"/>
          </w:tcPr>
          <w:p w14:paraId="305F3471" w14:textId="3ACA2899" w:rsidR="00A938A6" w:rsidRDefault="00A938A6" w:rsidP="00A938A6">
            <w:pPr>
              <w:pStyle w:val="Balk2"/>
              <w:ind w:left="0" w:firstLine="0"/>
              <w:jc w:val="center"/>
            </w:pPr>
            <w:r>
              <w:t>27</w:t>
            </w:r>
          </w:p>
        </w:tc>
      </w:tr>
      <w:tr w:rsidR="00A938A6" w14:paraId="0BC4511B" w14:textId="77777777" w:rsidTr="00196EDD">
        <w:tc>
          <w:tcPr>
            <w:tcW w:w="1668" w:type="dxa"/>
          </w:tcPr>
          <w:p w14:paraId="707E3C61" w14:textId="7C5B91AB" w:rsidR="00A938A6" w:rsidRDefault="00A938A6" w:rsidP="00A938A6">
            <w:pPr>
              <w:pStyle w:val="Balk2"/>
              <w:ind w:left="0" w:firstLine="0"/>
              <w:jc w:val="center"/>
            </w:pPr>
            <w:r>
              <w:t>2-A Sınıfı</w:t>
            </w:r>
          </w:p>
        </w:tc>
        <w:tc>
          <w:tcPr>
            <w:tcW w:w="795" w:type="dxa"/>
          </w:tcPr>
          <w:p w14:paraId="35DF372C" w14:textId="5FF042C2" w:rsidR="00A938A6" w:rsidRDefault="00A938A6" w:rsidP="00A938A6">
            <w:pPr>
              <w:pStyle w:val="Balk2"/>
              <w:ind w:left="0" w:firstLine="0"/>
              <w:jc w:val="center"/>
            </w:pPr>
            <w:r>
              <w:t>13</w:t>
            </w:r>
          </w:p>
        </w:tc>
        <w:tc>
          <w:tcPr>
            <w:tcW w:w="723" w:type="dxa"/>
          </w:tcPr>
          <w:p w14:paraId="4F54560B" w14:textId="1F3DED36" w:rsidR="00A938A6" w:rsidRDefault="00A938A6" w:rsidP="00A938A6">
            <w:pPr>
              <w:pStyle w:val="Balk2"/>
              <w:ind w:left="0" w:firstLine="0"/>
              <w:jc w:val="center"/>
            </w:pPr>
            <w:r>
              <w:t>13</w:t>
            </w:r>
          </w:p>
        </w:tc>
        <w:tc>
          <w:tcPr>
            <w:tcW w:w="1274" w:type="dxa"/>
          </w:tcPr>
          <w:p w14:paraId="7175D3A3" w14:textId="25C1F734" w:rsidR="00A938A6" w:rsidRDefault="00A938A6" w:rsidP="00A938A6">
            <w:pPr>
              <w:pStyle w:val="Balk2"/>
              <w:ind w:left="0" w:firstLine="0"/>
              <w:jc w:val="center"/>
            </w:pPr>
            <w:r>
              <w:t>26</w:t>
            </w:r>
          </w:p>
        </w:tc>
        <w:tc>
          <w:tcPr>
            <w:tcW w:w="1744" w:type="dxa"/>
          </w:tcPr>
          <w:p w14:paraId="504506C8" w14:textId="78844082" w:rsidR="00A938A6" w:rsidRDefault="00A938A6" w:rsidP="00A938A6">
            <w:pPr>
              <w:pStyle w:val="Balk2"/>
              <w:ind w:left="0" w:firstLine="0"/>
              <w:jc w:val="center"/>
            </w:pPr>
            <w:r>
              <w:t>4-A Sınıfı</w:t>
            </w:r>
          </w:p>
        </w:tc>
        <w:tc>
          <w:tcPr>
            <w:tcW w:w="1134" w:type="dxa"/>
          </w:tcPr>
          <w:p w14:paraId="0321F629" w14:textId="04ABADA5" w:rsidR="00A938A6" w:rsidRDefault="00A938A6" w:rsidP="00A938A6">
            <w:pPr>
              <w:pStyle w:val="Balk2"/>
              <w:ind w:left="0" w:firstLine="0"/>
              <w:jc w:val="center"/>
            </w:pPr>
            <w:r>
              <w:t>16</w:t>
            </w:r>
          </w:p>
        </w:tc>
        <w:tc>
          <w:tcPr>
            <w:tcW w:w="680" w:type="dxa"/>
          </w:tcPr>
          <w:p w14:paraId="48ED2BA8" w14:textId="49315481" w:rsidR="00A938A6" w:rsidRDefault="00A938A6" w:rsidP="00A938A6">
            <w:pPr>
              <w:pStyle w:val="Balk2"/>
              <w:ind w:left="0" w:firstLine="0"/>
              <w:jc w:val="center"/>
            </w:pPr>
            <w:r>
              <w:t>13</w:t>
            </w:r>
          </w:p>
        </w:tc>
        <w:tc>
          <w:tcPr>
            <w:tcW w:w="1270" w:type="dxa"/>
          </w:tcPr>
          <w:p w14:paraId="4DB09EAE" w14:textId="0483B03C" w:rsidR="00A938A6" w:rsidRDefault="00A938A6" w:rsidP="00A938A6">
            <w:pPr>
              <w:pStyle w:val="Balk2"/>
              <w:ind w:left="0" w:firstLine="0"/>
              <w:jc w:val="center"/>
            </w:pPr>
            <w:r>
              <w:t>29</w:t>
            </w:r>
          </w:p>
        </w:tc>
      </w:tr>
      <w:tr w:rsidR="00A938A6" w14:paraId="1A46D5AA" w14:textId="77777777" w:rsidTr="00196EDD">
        <w:tc>
          <w:tcPr>
            <w:tcW w:w="1668" w:type="dxa"/>
          </w:tcPr>
          <w:p w14:paraId="05682EC3" w14:textId="1D353D6A" w:rsidR="00A938A6" w:rsidRDefault="00A938A6" w:rsidP="00A938A6">
            <w:pPr>
              <w:pStyle w:val="Balk2"/>
              <w:ind w:left="0" w:firstLine="0"/>
              <w:jc w:val="center"/>
            </w:pPr>
            <w:r>
              <w:t>2-B Sınıfı</w:t>
            </w:r>
          </w:p>
        </w:tc>
        <w:tc>
          <w:tcPr>
            <w:tcW w:w="795" w:type="dxa"/>
          </w:tcPr>
          <w:p w14:paraId="08D699ED" w14:textId="1E81D5D7" w:rsidR="00A938A6" w:rsidRDefault="00A938A6" w:rsidP="00A938A6">
            <w:pPr>
              <w:pStyle w:val="Balk2"/>
              <w:ind w:left="0" w:firstLine="0"/>
              <w:jc w:val="center"/>
            </w:pPr>
            <w:r>
              <w:t>12</w:t>
            </w:r>
          </w:p>
        </w:tc>
        <w:tc>
          <w:tcPr>
            <w:tcW w:w="723" w:type="dxa"/>
          </w:tcPr>
          <w:p w14:paraId="2BDBDD95" w14:textId="75F553C5" w:rsidR="00A938A6" w:rsidRDefault="00A938A6" w:rsidP="00A938A6">
            <w:pPr>
              <w:pStyle w:val="Balk2"/>
              <w:ind w:left="0" w:firstLine="0"/>
              <w:jc w:val="center"/>
            </w:pPr>
            <w:r>
              <w:t>12</w:t>
            </w:r>
          </w:p>
        </w:tc>
        <w:tc>
          <w:tcPr>
            <w:tcW w:w="1274" w:type="dxa"/>
          </w:tcPr>
          <w:p w14:paraId="2CD077B8" w14:textId="5F9BB562" w:rsidR="00A938A6" w:rsidRDefault="00A938A6" w:rsidP="00A938A6">
            <w:pPr>
              <w:pStyle w:val="Balk2"/>
              <w:ind w:left="0" w:firstLine="0"/>
              <w:jc w:val="center"/>
            </w:pPr>
            <w:r>
              <w:t>24</w:t>
            </w:r>
          </w:p>
        </w:tc>
        <w:tc>
          <w:tcPr>
            <w:tcW w:w="1744" w:type="dxa"/>
          </w:tcPr>
          <w:p w14:paraId="548D9879" w14:textId="4B0C9954" w:rsidR="00A938A6" w:rsidRDefault="00A938A6" w:rsidP="00A938A6">
            <w:pPr>
              <w:pStyle w:val="Balk2"/>
              <w:ind w:left="0" w:firstLine="0"/>
              <w:jc w:val="center"/>
            </w:pPr>
            <w:r>
              <w:t>4-B Sınıfı</w:t>
            </w:r>
          </w:p>
        </w:tc>
        <w:tc>
          <w:tcPr>
            <w:tcW w:w="1134" w:type="dxa"/>
          </w:tcPr>
          <w:p w14:paraId="571F3080" w14:textId="3D6319D0" w:rsidR="00A938A6" w:rsidRDefault="00A938A6" w:rsidP="00A938A6">
            <w:pPr>
              <w:pStyle w:val="Balk2"/>
              <w:ind w:left="0" w:firstLine="0"/>
              <w:jc w:val="center"/>
            </w:pPr>
            <w:r>
              <w:t>14</w:t>
            </w:r>
          </w:p>
        </w:tc>
        <w:tc>
          <w:tcPr>
            <w:tcW w:w="680" w:type="dxa"/>
          </w:tcPr>
          <w:p w14:paraId="62947078" w14:textId="1DE2026D" w:rsidR="00A938A6" w:rsidRDefault="00A938A6" w:rsidP="00A938A6">
            <w:pPr>
              <w:pStyle w:val="Balk2"/>
              <w:ind w:left="0" w:firstLine="0"/>
              <w:jc w:val="center"/>
            </w:pPr>
            <w:r>
              <w:t>11</w:t>
            </w:r>
          </w:p>
        </w:tc>
        <w:tc>
          <w:tcPr>
            <w:tcW w:w="1270" w:type="dxa"/>
          </w:tcPr>
          <w:p w14:paraId="73ABA0DB" w14:textId="0283DC7A" w:rsidR="00A938A6" w:rsidRDefault="00A938A6" w:rsidP="00A938A6">
            <w:pPr>
              <w:pStyle w:val="Balk2"/>
              <w:ind w:left="0" w:firstLine="0"/>
              <w:jc w:val="center"/>
            </w:pPr>
            <w:r>
              <w:t>25</w:t>
            </w:r>
          </w:p>
        </w:tc>
      </w:tr>
      <w:tr w:rsidR="00A938A6" w14:paraId="045CFC86" w14:textId="77777777" w:rsidTr="00196EDD">
        <w:tc>
          <w:tcPr>
            <w:tcW w:w="1668" w:type="dxa"/>
          </w:tcPr>
          <w:p w14:paraId="2A7FA803" w14:textId="16E5F9AC" w:rsidR="00A938A6" w:rsidRDefault="00A938A6" w:rsidP="00A938A6">
            <w:pPr>
              <w:pStyle w:val="Balk2"/>
              <w:ind w:left="0" w:firstLine="0"/>
              <w:jc w:val="center"/>
            </w:pPr>
            <w:r>
              <w:t>2-C Sınıfı</w:t>
            </w:r>
          </w:p>
        </w:tc>
        <w:tc>
          <w:tcPr>
            <w:tcW w:w="795" w:type="dxa"/>
          </w:tcPr>
          <w:p w14:paraId="7E5D38FA" w14:textId="0FA7ECDE" w:rsidR="00A938A6" w:rsidRDefault="00A938A6" w:rsidP="00A938A6">
            <w:pPr>
              <w:pStyle w:val="Balk2"/>
              <w:ind w:left="0" w:firstLine="0"/>
              <w:jc w:val="center"/>
            </w:pPr>
            <w:r>
              <w:t>12</w:t>
            </w:r>
          </w:p>
        </w:tc>
        <w:tc>
          <w:tcPr>
            <w:tcW w:w="723" w:type="dxa"/>
          </w:tcPr>
          <w:p w14:paraId="595FD05F" w14:textId="3836A8A9" w:rsidR="00A938A6" w:rsidRDefault="00A938A6" w:rsidP="00A938A6">
            <w:pPr>
              <w:pStyle w:val="Balk2"/>
              <w:ind w:left="0" w:firstLine="0"/>
              <w:jc w:val="center"/>
            </w:pPr>
            <w:r>
              <w:t>12</w:t>
            </w:r>
          </w:p>
        </w:tc>
        <w:tc>
          <w:tcPr>
            <w:tcW w:w="1274" w:type="dxa"/>
          </w:tcPr>
          <w:p w14:paraId="4BC9A899" w14:textId="23F13516" w:rsidR="00A938A6" w:rsidRDefault="00A938A6" w:rsidP="00A938A6">
            <w:pPr>
              <w:pStyle w:val="Balk2"/>
              <w:ind w:left="0" w:firstLine="0"/>
              <w:jc w:val="center"/>
            </w:pPr>
            <w:r>
              <w:t>24</w:t>
            </w:r>
          </w:p>
        </w:tc>
        <w:tc>
          <w:tcPr>
            <w:tcW w:w="1744" w:type="dxa"/>
          </w:tcPr>
          <w:p w14:paraId="1255D87E" w14:textId="17ADF5BC" w:rsidR="00A938A6" w:rsidRDefault="00A938A6" w:rsidP="00A938A6">
            <w:pPr>
              <w:pStyle w:val="Balk2"/>
              <w:ind w:left="0" w:firstLine="0"/>
              <w:jc w:val="center"/>
            </w:pPr>
            <w:r>
              <w:t>4-C Sınıfı</w:t>
            </w:r>
          </w:p>
        </w:tc>
        <w:tc>
          <w:tcPr>
            <w:tcW w:w="1134" w:type="dxa"/>
          </w:tcPr>
          <w:p w14:paraId="025F0443" w14:textId="07B8F6BC" w:rsidR="00A938A6" w:rsidRDefault="00A938A6" w:rsidP="00A938A6">
            <w:pPr>
              <w:pStyle w:val="Balk2"/>
              <w:ind w:left="0" w:firstLine="0"/>
              <w:jc w:val="center"/>
            </w:pPr>
            <w:r>
              <w:t>14</w:t>
            </w:r>
          </w:p>
        </w:tc>
        <w:tc>
          <w:tcPr>
            <w:tcW w:w="680" w:type="dxa"/>
          </w:tcPr>
          <w:p w14:paraId="12333172" w14:textId="5DDE2EB6" w:rsidR="00A938A6" w:rsidRDefault="00A938A6" w:rsidP="00A938A6">
            <w:pPr>
              <w:pStyle w:val="Balk2"/>
              <w:ind w:left="0" w:firstLine="0"/>
              <w:jc w:val="center"/>
            </w:pPr>
            <w:r>
              <w:t>13</w:t>
            </w:r>
          </w:p>
        </w:tc>
        <w:tc>
          <w:tcPr>
            <w:tcW w:w="1270" w:type="dxa"/>
          </w:tcPr>
          <w:p w14:paraId="50FC913F" w14:textId="2FB2E099" w:rsidR="00A938A6" w:rsidRDefault="00A938A6" w:rsidP="00A938A6">
            <w:pPr>
              <w:pStyle w:val="Balk2"/>
              <w:ind w:left="0" w:firstLine="0"/>
              <w:jc w:val="center"/>
            </w:pPr>
            <w:r>
              <w:t>27</w:t>
            </w:r>
          </w:p>
        </w:tc>
      </w:tr>
      <w:tr w:rsidR="00A938A6" w14:paraId="5BABCE44" w14:textId="77777777" w:rsidTr="00196EDD">
        <w:tc>
          <w:tcPr>
            <w:tcW w:w="1668" w:type="dxa"/>
          </w:tcPr>
          <w:p w14:paraId="6E289DCA" w14:textId="778E50B9" w:rsidR="00A938A6" w:rsidRDefault="00A938A6" w:rsidP="00A938A6">
            <w:pPr>
              <w:pStyle w:val="Balk2"/>
              <w:ind w:left="0" w:firstLine="0"/>
              <w:jc w:val="center"/>
            </w:pPr>
            <w:r>
              <w:t>2-D Sınıfı</w:t>
            </w:r>
          </w:p>
        </w:tc>
        <w:tc>
          <w:tcPr>
            <w:tcW w:w="795" w:type="dxa"/>
          </w:tcPr>
          <w:p w14:paraId="273A4898" w14:textId="29BBD134" w:rsidR="00A938A6" w:rsidRDefault="00A938A6" w:rsidP="00A938A6">
            <w:pPr>
              <w:pStyle w:val="Balk2"/>
              <w:ind w:left="0" w:firstLine="0"/>
              <w:jc w:val="center"/>
            </w:pPr>
            <w:r>
              <w:t>12</w:t>
            </w:r>
          </w:p>
        </w:tc>
        <w:tc>
          <w:tcPr>
            <w:tcW w:w="723" w:type="dxa"/>
          </w:tcPr>
          <w:p w14:paraId="01FFAC97" w14:textId="25558572" w:rsidR="00A938A6" w:rsidRDefault="00A938A6" w:rsidP="00A938A6">
            <w:pPr>
              <w:pStyle w:val="Balk2"/>
              <w:ind w:left="0" w:firstLine="0"/>
              <w:jc w:val="center"/>
            </w:pPr>
            <w:r>
              <w:t>15</w:t>
            </w:r>
          </w:p>
        </w:tc>
        <w:tc>
          <w:tcPr>
            <w:tcW w:w="1274" w:type="dxa"/>
          </w:tcPr>
          <w:p w14:paraId="488CC744" w14:textId="5CED19D0" w:rsidR="00A938A6" w:rsidRDefault="00A938A6" w:rsidP="00A938A6">
            <w:pPr>
              <w:pStyle w:val="Balk2"/>
              <w:ind w:left="0" w:firstLine="0"/>
              <w:jc w:val="center"/>
            </w:pPr>
            <w:r>
              <w:t>27</w:t>
            </w:r>
          </w:p>
        </w:tc>
        <w:tc>
          <w:tcPr>
            <w:tcW w:w="1744" w:type="dxa"/>
          </w:tcPr>
          <w:p w14:paraId="5BC54E33" w14:textId="7C5F174F" w:rsidR="00A938A6" w:rsidRDefault="00A938A6" w:rsidP="00A938A6">
            <w:pPr>
              <w:pStyle w:val="Balk2"/>
              <w:ind w:left="0" w:firstLine="0"/>
              <w:jc w:val="center"/>
            </w:pPr>
            <w:r>
              <w:t>4-D Sınıfı</w:t>
            </w:r>
          </w:p>
        </w:tc>
        <w:tc>
          <w:tcPr>
            <w:tcW w:w="1134" w:type="dxa"/>
          </w:tcPr>
          <w:p w14:paraId="3B55EAD8" w14:textId="670E27B6" w:rsidR="00A938A6" w:rsidRDefault="00A938A6" w:rsidP="00A938A6">
            <w:pPr>
              <w:pStyle w:val="Balk2"/>
              <w:ind w:left="0" w:firstLine="0"/>
              <w:jc w:val="center"/>
            </w:pPr>
            <w:r>
              <w:t>15</w:t>
            </w:r>
          </w:p>
        </w:tc>
        <w:tc>
          <w:tcPr>
            <w:tcW w:w="680" w:type="dxa"/>
          </w:tcPr>
          <w:p w14:paraId="6A1F4505" w14:textId="25164E41" w:rsidR="00A938A6" w:rsidRDefault="00A938A6" w:rsidP="00A938A6">
            <w:pPr>
              <w:pStyle w:val="Balk2"/>
              <w:ind w:left="0" w:firstLine="0"/>
              <w:jc w:val="center"/>
            </w:pPr>
            <w:r>
              <w:t>9</w:t>
            </w:r>
          </w:p>
        </w:tc>
        <w:tc>
          <w:tcPr>
            <w:tcW w:w="1270" w:type="dxa"/>
          </w:tcPr>
          <w:p w14:paraId="4CA7C7E1" w14:textId="63C4E4FC" w:rsidR="00A938A6" w:rsidRDefault="00A938A6" w:rsidP="00A938A6">
            <w:pPr>
              <w:pStyle w:val="Balk2"/>
              <w:ind w:left="0" w:firstLine="0"/>
              <w:jc w:val="center"/>
            </w:pPr>
            <w:r>
              <w:t>24</w:t>
            </w:r>
          </w:p>
        </w:tc>
      </w:tr>
      <w:tr w:rsidR="00A938A6" w14:paraId="561D13C2" w14:textId="77777777" w:rsidTr="00196EDD">
        <w:tc>
          <w:tcPr>
            <w:tcW w:w="1668" w:type="dxa"/>
          </w:tcPr>
          <w:p w14:paraId="3487402E" w14:textId="0F0431A2" w:rsidR="00A938A6" w:rsidRDefault="00A938A6" w:rsidP="00A938A6">
            <w:pPr>
              <w:pStyle w:val="Balk2"/>
              <w:ind w:left="0" w:firstLine="0"/>
              <w:jc w:val="center"/>
            </w:pPr>
            <w:r>
              <w:t>2-E Sınıfı</w:t>
            </w:r>
          </w:p>
        </w:tc>
        <w:tc>
          <w:tcPr>
            <w:tcW w:w="795" w:type="dxa"/>
          </w:tcPr>
          <w:p w14:paraId="43B5F017" w14:textId="2EF0CB00" w:rsidR="00A938A6" w:rsidRDefault="00A938A6" w:rsidP="00A938A6">
            <w:pPr>
              <w:pStyle w:val="Balk2"/>
              <w:ind w:left="0" w:firstLine="0"/>
              <w:jc w:val="center"/>
            </w:pPr>
            <w:r>
              <w:t>13</w:t>
            </w:r>
          </w:p>
        </w:tc>
        <w:tc>
          <w:tcPr>
            <w:tcW w:w="723" w:type="dxa"/>
          </w:tcPr>
          <w:p w14:paraId="35C871DB" w14:textId="66A88CD9" w:rsidR="00A938A6" w:rsidRDefault="00A938A6" w:rsidP="00A938A6">
            <w:pPr>
              <w:pStyle w:val="Balk2"/>
              <w:ind w:left="0" w:firstLine="0"/>
              <w:jc w:val="center"/>
            </w:pPr>
            <w:r>
              <w:t>10</w:t>
            </w:r>
          </w:p>
        </w:tc>
        <w:tc>
          <w:tcPr>
            <w:tcW w:w="1274" w:type="dxa"/>
          </w:tcPr>
          <w:p w14:paraId="65C4ADAE" w14:textId="6B305678" w:rsidR="00A938A6" w:rsidRDefault="00A938A6" w:rsidP="00A938A6">
            <w:pPr>
              <w:pStyle w:val="Balk2"/>
              <w:ind w:left="0" w:firstLine="0"/>
              <w:jc w:val="center"/>
            </w:pPr>
            <w:r>
              <w:t>23</w:t>
            </w:r>
          </w:p>
        </w:tc>
        <w:tc>
          <w:tcPr>
            <w:tcW w:w="1744" w:type="dxa"/>
          </w:tcPr>
          <w:p w14:paraId="4547E538" w14:textId="359D0EEF" w:rsidR="00A938A6" w:rsidRDefault="00A938A6" w:rsidP="00A938A6">
            <w:pPr>
              <w:pStyle w:val="Balk2"/>
              <w:ind w:left="0" w:firstLine="0"/>
              <w:jc w:val="center"/>
            </w:pPr>
            <w:r>
              <w:t>Özel Eğitim Sınıfı (Otistik)</w:t>
            </w:r>
          </w:p>
        </w:tc>
        <w:tc>
          <w:tcPr>
            <w:tcW w:w="1134" w:type="dxa"/>
          </w:tcPr>
          <w:p w14:paraId="72317C98" w14:textId="11127403" w:rsidR="00A938A6" w:rsidRDefault="00A938A6" w:rsidP="00A938A6">
            <w:pPr>
              <w:pStyle w:val="Balk2"/>
              <w:ind w:left="0" w:firstLine="0"/>
              <w:jc w:val="center"/>
            </w:pPr>
            <w:r>
              <w:t>0</w:t>
            </w:r>
          </w:p>
        </w:tc>
        <w:tc>
          <w:tcPr>
            <w:tcW w:w="680" w:type="dxa"/>
          </w:tcPr>
          <w:p w14:paraId="6F85B898" w14:textId="0BF94566" w:rsidR="00A938A6" w:rsidRDefault="00A938A6" w:rsidP="00A938A6">
            <w:pPr>
              <w:pStyle w:val="Balk2"/>
              <w:ind w:left="0" w:firstLine="0"/>
              <w:jc w:val="center"/>
            </w:pPr>
            <w:r>
              <w:t>3</w:t>
            </w:r>
          </w:p>
        </w:tc>
        <w:tc>
          <w:tcPr>
            <w:tcW w:w="1270" w:type="dxa"/>
          </w:tcPr>
          <w:p w14:paraId="78079647" w14:textId="74E81745" w:rsidR="00A938A6" w:rsidRDefault="00A938A6" w:rsidP="00A938A6">
            <w:pPr>
              <w:pStyle w:val="Balk2"/>
              <w:ind w:left="0" w:firstLine="0"/>
              <w:jc w:val="center"/>
            </w:pPr>
            <w:r>
              <w:t>3</w:t>
            </w:r>
          </w:p>
        </w:tc>
      </w:tr>
      <w:tr w:rsidR="00A938A6" w14:paraId="35D428C4" w14:textId="77777777" w:rsidTr="00196EDD">
        <w:tc>
          <w:tcPr>
            <w:tcW w:w="1668" w:type="dxa"/>
          </w:tcPr>
          <w:p w14:paraId="037E8580" w14:textId="19CBAFC5" w:rsidR="00A938A6" w:rsidRDefault="00A938A6" w:rsidP="00A938A6">
            <w:pPr>
              <w:pStyle w:val="Balk2"/>
              <w:ind w:left="0" w:firstLine="0"/>
              <w:jc w:val="center"/>
            </w:pPr>
            <w:r>
              <w:t>Özel Eğitim Sınıfı (Hafif Zihinsel)</w:t>
            </w:r>
          </w:p>
        </w:tc>
        <w:tc>
          <w:tcPr>
            <w:tcW w:w="795" w:type="dxa"/>
          </w:tcPr>
          <w:p w14:paraId="27D42351" w14:textId="5C8BC1F8" w:rsidR="00A938A6" w:rsidRDefault="00A938A6" w:rsidP="00A938A6">
            <w:pPr>
              <w:pStyle w:val="Balk2"/>
              <w:ind w:left="0" w:firstLine="0"/>
              <w:jc w:val="center"/>
            </w:pPr>
            <w:r>
              <w:t>5</w:t>
            </w:r>
          </w:p>
        </w:tc>
        <w:tc>
          <w:tcPr>
            <w:tcW w:w="723" w:type="dxa"/>
          </w:tcPr>
          <w:p w14:paraId="105BAD86" w14:textId="789D32FD" w:rsidR="00A938A6" w:rsidRDefault="00A938A6" w:rsidP="00A938A6">
            <w:pPr>
              <w:pStyle w:val="Balk2"/>
              <w:ind w:left="0" w:firstLine="0"/>
              <w:jc w:val="center"/>
            </w:pPr>
            <w:r>
              <w:t>2</w:t>
            </w:r>
          </w:p>
        </w:tc>
        <w:tc>
          <w:tcPr>
            <w:tcW w:w="1274" w:type="dxa"/>
          </w:tcPr>
          <w:p w14:paraId="281CB204" w14:textId="41BA0354" w:rsidR="00A938A6" w:rsidRDefault="00A938A6" w:rsidP="00A938A6">
            <w:pPr>
              <w:pStyle w:val="Balk2"/>
              <w:ind w:left="0" w:firstLine="0"/>
              <w:jc w:val="center"/>
            </w:pPr>
            <w:r>
              <w:t>7</w:t>
            </w:r>
          </w:p>
        </w:tc>
        <w:tc>
          <w:tcPr>
            <w:tcW w:w="1744" w:type="dxa"/>
            <w:shd w:val="clear" w:color="auto" w:fill="B6DDE8" w:themeFill="accent5" w:themeFillTint="66"/>
          </w:tcPr>
          <w:p w14:paraId="6FE6101A" w14:textId="7FE3602D" w:rsidR="00A938A6" w:rsidRDefault="00A938A6" w:rsidP="00A938A6">
            <w:pPr>
              <w:pStyle w:val="Balk2"/>
              <w:ind w:left="0" w:firstLine="0"/>
              <w:jc w:val="center"/>
            </w:pPr>
            <w:r>
              <w:t>TOPLAM</w:t>
            </w:r>
          </w:p>
        </w:tc>
        <w:tc>
          <w:tcPr>
            <w:tcW w:w="1134" w:type="dxa"/>
            <w:shd w:val="clear" w:color="auto" w:fill="B6DDE8" w:themeFill="accent5" w:themeFillTint="66"/>
          </w:tcPr>
          <w:p w14:paraId="6804AEAD" w14:textId="7D7B9833" w:rsidR="00A938A6" w:rsidRDefault="00A938A6" w:rsidP="00A938A6">
            <w:pPr>
              <w:pStyle w:val="Balk2"/>
              <w:ind w:left="0" w:firstLine="0"/>
              <w:jc w:val="center"/>
            </w:pPr>
            <w:r>
              <w:t>225</w:t>
            </w:r>
          </w:p>
        </w:tc>
        <w:tc>
          <w:tcPr>
            <w:tcW w:w="680" w:type="dxa"/>
            <w:shd w:val="clear" w:color="auto" w:fill="B6DDE8" w:themeFill="accent5" w:themeFillTint="66"/>
          </w:tcPr>
          <w:p w14:paraId="16AE1F28" w14:textId="098AD2D8" w:rsidR="00A938A6" w:rsidRDefault="00A938A6" w:rsidP="00A938A6">
            <w:pPr>
              <w:pStyle w:val="Balk2"/>
              <w:ind w:left="0" w:firstLine="0"/>
              <w:jc w:val="center"/>
            </w:pPr>
            <w:r>
              <w:t>205</w:t>
            </w:r>
          </w:p>
        </w:tc>
        <w:tc>
          <w:tcPr>
            <w:tcW w:w="1270" w:type="dxa"/>
            <w:shd w:val="clear" w:color="auto" w:fill="B6DDE8" w:themeFill="accent5" w:themeFillTint="66"/>
          </w:tcPr>
          <w:p w14:paraId="30EE021F" w14:textId="2DC754C1" w:rsidR="00A938A6" w:rsidRDefault="00A938A6" w:rsidP="00A938A6">
            <w:pPr>
              <w:pStyle w:val="Balk2"/>
              <w:ind w:left="0" w:firstLine="0"/>
              <w:jc w:val="center"/>
            </w:pPr>
            <w:r>
              <w:t>430</w:t>
            </w:r>
          </w:p>
        </w:tc>
      </w:tr>
    </w:tbl>
    <w:p w14:paraId="7737D087" w14:textId="738FB934" w:rsidR="003A67C8" w:rsidRDefault="003A67C8" w:rsidP="003A67C8">
      <w:pPr>
        <w:spacing w:line="276" w:lineRule="auto"/>
        <w:jc w:val="both"/>
        <w:rPr>
          <w:rFonts w:ascii="Times New Roman" w:hAnsi="Times New Roman" w:cs="Times New Roman"/>
          <w:sz w:val="24"/>
          <w:szCs w:val="24"/>
        </w:rPr>
      </w:pPr>
    </w:p>
    <w:p w14:paraId="6BC0E351" w14:textId="5E6C06D5" w:rsidR="009D21B6" w:rsidRDefault="009D21B6" w:rsidP="003A67C8">
      <w:pPr>
        <w:spacing w:line="276" w:lineRule="auto"/>
        <w:jc w:val="both"/>
        <w:rPr>
          <w:rFonts w:ascii="Times New Roman" w:hAnsi="Times New Roman" w:cs="Times New Roman"/>
          <w:sz w:val="24"/>
          <w:szCs w:val="24"/>
        </w:rPr>
      </w:pPr>
    </w:p>
    <w:p w14:paraId="714F0366" w14:textId="7A8C126A" w:rsidR="009D21B6" w:rsidRDefault="009D21B6" w:rsidP="003A67C8">
      <w:pPr>
        <w:spacing w:line="276" w:lineRule="auto"/>
        <w:jc w:val="both"/>
        <w:rPr>
          <w:rFonts w:ascii="Times New Roman" w:hAnsi="Times New Roman" w:cs="Times New Roman"/>
          <w:sz w:val="24"/>
          <w:szCs w:val="24"/>
        </w:rPr>
      </w:pPr>
    </w:p>
    <w:p w14:paraId="6AAB5F72" w14:textId="2D19395C" w:rsidR="009D21B6" w:rsidRDefault="009D21B6" w:rsidP="003A67C8">
      <w:pPr>
        <w:spacing w:line="276" w:lineRule="auto"/>
        <w:jc w:val="both"/>
        <w:rPr>
          <w:rFonts w:ascii="Times New Roman" w:hAnsi="Times New Roman" w:cs="Times New Roman"/>
          <w:sz w:val="24"/>
          <w:szCs w:val="24"/>
        </w:rPr>
      </w:pPr>
    </w:p>
    <w:p w14:paraId="3BBA4288" w14:textId="77777777" w:rsidR="009D21B6" w:rsidRDefault="009D21B6" w:rsidP="003A67C8">
      <w:pPr>
        <w:spacing w:line="276" w:lineRule="auto"/>
        <w:jc w:val="both"/>
        <w:rPr>
          <w:rFonts w:ascii="Times New Roman" w:hAnsi="Times New Roman" w:cs="Times New Roman"/>
          <w:sz w:val="24"/>
          <w:szCs w:val="24"/>
        </w:rPr>
      </w:pPr>
    </w:p>
    <w:p w14:paraId="3347C1F5" w14:textId="3F1B56A4" w:rsidR="003A67C8" w:rsidRDefault="003A67C8"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VALİ İHSAN DEDE İLKOKULU</w:t>
      </w:r>
    </w:p>
    <w:p w14:paraId="62E891AB" w14:textId="77777777" w:rsidR="003A67C8" w:rsidRDefault="003A67C8"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ÖZEL EĞİTİM İHTİYACI OLAN ÖĞRENCİ LİSTESİ</w:t>
      </w:r>
    </w:p>
    <w:p w14:paraId="1367AFD4" w14:textId="77777777" w:rsidR="003A67C8" w:rsidRDefault="003A67C8" w:rsidP="003A67C8">
      <w:pPr>
        <w:spacing w:line="276" w:lineRule="auto"/>
        <w:jc w:val="center"/>
        <w:rPr>
          <w:rFonts w:ascii="Times New Roman" w:hAnsi="Times New Roman" w:cs="Times New Roman"/>
          <w:b/>
          <w:sz w:val="24"/>
          <w:szCs w:val="24"/>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559"/>
        <w:gridCol w:w="1655"/>
        <w:gridCol w:w="1903"/>
      </w:tblGrid>
      <w:tr w:rsidR="003A67C8" w14:paraId="452D2650" w14:textId="77777777" w:rsidTr="00196EDD">
        <w:tc>
          <w:tcPr>
            <w:tcW w:w="2495" w:type="dxa"/>
          </w:tcPr>
          <w:p w14:paraId="627ACCB1" w14:textId="77777777" w:rsidR="003A67C8" w:rsidRDefault="003A67C8" w:rsidP="005E2091">
            <w:pPr>
              <w:pStyle w:val="Balk2"/>
              <w:ind w:left="0" w:firstLine="0"/>
              <w:jc w:val="center"/>
            </w:pPr>
            <w:r>
              <w:t>SINIF</w:t>
            </w:r>
          </w:p>
        </w:tc>
        <w:tc>
          <w:tcPr>
            <w:tcW w:w="1559" w:type="dxa"/>
          </w:tcPr>
          <w:p w14:paraId="1C0B873B" w14:textId="77777777" w:rsidR="003A67C8" w:rsidRDefault="003A67C8" w:rsidP="005E2091">
            <w:pPr>
              <w:pStyle w:val="Balk2"/>
              <w:ind w:left="0" w:firstLine="0"/>
              <w:jc w:val="center"/>
            </w:pPr>
            <w:r>
              <w:t>ERKEK</w:t>
            </w:r>
          </w:p>
        </w:tc>
        <w:tc>
          <w:tcPr>
            <w:tcW w:w="1655" w:type="dxa"/>
          </w:tcPr>
          <w:p w14:paraId="014FAF9D" w14:textId="77777777" w:rsidR="003A67C8" w:rsidRDefault="003A67C8" w:rsidP="005E2091">
            <w:pPr>
              <w:pStyle w:val="Balk2"/>
              <w:ind w:left="0" w:firstLine="0"/>
              <w:jc w:val="center"/>
            </w:pPr>
            <w:r>
              <w:t>KIZ</w:t>
            </w:r>
          </w:p>
        </w:tc>
        <w:tc>
          <w:tcPr>
            <w:tcW w:w="1903" w:type="dxa"/>
          </w:tcPr>
          <w:p w14:paraId="6910D0F5" w14:textId="77777777" w:rsidR="003A67C8" w:rsidRDefault="003A67C8" w:rsidP="005E2091">
            <w:pPr>
              <w:pStyle w:val="Balk2"/>
              <w:ind w:left="0" w:firstLine="0"/>
              <w:jc w:val="center"/>
            </w:pPr>
            <w:r>
              <w:t>TOPLAM</w:t>
            </w:r>
          </w:p>
        </w:tc>
      </w:tr>
      <w:tr w:rsidR="003A67C8" w14:paraId="40A232A4" w14:textId="77777777" w:rsidTr="00196EDD">
        <w:tc>
          <w:tcPr>
            <w:tcW w:w="2495" w:type="dxa"/>
          </w:tcPr>
          <w:p w14:paraId="7023B229" w14:textId="77777777" w:rsidR="003A67C8" w:rsidRDefault="003A67C8" w:rsidP="005E2091">
            <w:pPr>
              <w:pStyle w:val="Balk2"/>
              <w:ind w:left="0" w:firstLine="0"/>
              <w:jc w:val="center"/>
            </w:pPr>
            <w:r>
              <w:t>1-A Sınıfı</w:t>
            </w:r>
          </w:p>
        </w:tc>
        <w:tc>
          <w:tcPr>
            <w:tcW w:w="1559" w:type="dxa"/>
          </w:tcPr>
          <w:p w14:paraId="2476CCB3" w14:textId="7B110304" w:rsidR="003A67C8" w:rsidRDefault="00EB4BC3" w:rsidP="005E2091">
            <w:pPr>
              <w:pStyle w:val="Balk2"/>
              <w:ind w:left="0" w:firstLine="0"/>
              <w:jc w:val="center"/>
            </w:pPr>
            <w:r>
              <w:t>1</w:t>
            </w:r>
          </w:p>
        </w:tc>
        <w:tc>
          <w:tcPr>
            <w:tcW w:w="1655" w:type="dxa"/>
          </w:tcPr>
          <w:p w14:paraId="7C97C7F7" w14:textId="5653C96D" w:rsidR="003A67C8" w:rsidRDefault="003A67C8" w:rsidP="005E2091">
            <w:pPr>
              <w:pStyle w:val="Balk2"/>
              <w:ind w:left="0" w:firstLine="0"/>
              <w:jc w:val="center"/>
            </w:pPr>
          </w:p>
        </w:tc>
        <w:tc>
          <w:tcPr>
            <w:tcW w:w="1903" w:type="dxa"/>
          </w:tcPr>
          <w:p w14:paraId="65DF3FDF" w14:textId="28BA0F66" w:rsidR="003A67C8" w:rsidRDefault="00EB4BC3" w:rsidP="005E2091">
            <w:pPr>
              <w:pStyle w:val="Balk2"/>
              <w:ind w:left="0" w:firstLine="0"/>
              <w:jc w:val="center"/>
            </w:pPr>
            <w:r>
              <w:t>1</w:t>
            </w:r>
          </w:p>
        </w:tc>
      </w:tr>
      <w:tr w:rsidR="003A67C8" w14:paraId="7270945A" w14:textId="77777777" w:rsidTr="00196EDD">
        <w:tc>
          <w:tcPr>
            <w:tcW w:w="2495" w:type="dxa"/>
          </w:tcPr>
          <w:p w14:paraId="297D953F" w14:textId="77777777" w:rsidR="003A67C8" w:rsidRDefault="003A67C8" w:rsidP="005E2091">
            <w:pPr>
              <w:pStyle w:val="Balk2"/>
              <w:ind w:left="0" w:firstLine="0"/>
              <w:jc w:val="center"/>
            </w:pPr>
            <w:r>
              <w:t>1-B Sınıfı</w:t>
            </w:r>
          </w:p>
        </w:tc>
        <w:tc>
          <w:tcPr>
            <w:tcW w:w="1559" w:type="dxa"/>
          </w:tcPr>
          <w:p w14:paraId="51D3594B" w14:textId="45F31129" w:rsidR="003A67C8" w:rsidRDefault="003A67C8" w:rsidP="005E2091">
            <w:pPr>
              <w:pStyle w:val="Balk2"/>
              <w:ind w:left="0" w:firstLine="0"/>
              <w:jc w:val="center"/>
            </w:pPr>
          </w:p>
        </w:tc>
        <w:tc>
          <w:tcPr>
            <w:tcW w:w="1655" w:type="dxa"/>
          </w:tcPr>
          <w:p w14:paraId="3415700F" w14:textId="3D717DC7" w:rsidR="003A67C8" w:rsidRDefault="003A67C8" w:rsidP="005E2091">
            <w:pPr>
              <w:pStyle w:val="Balk2"/>
              <w:ind w:left="0" w:firstLine="0"/>
              <w:jc w:val="center"/>
            </w:pPr>
          </w:p>
        </w:tc>
        <w:tc>
          <w:tcPr>
            <w:tcW w:w="1903" w:type="dxa"/>
          </w:tcPr>
          <w:p w14:paraId="3578B2D0" w14:textId="51A49FD6" w:rsidR="003A67C8" w:rsidRDefault="00EB4BC3" w:rsidP="005E2091">
            <w:pPr>
              <w:pStyle w:val="Balk2"/>
              <w:ind w:left="0" w:firstLine="0"/>
              <w:jc w:val="center"/>
            </w:pPr>
            <w:r>
              <w:t>1</w:t>
            </w:r>
          </w:p>
        </w:tc>
      </w:tr>
      <w:tr w:rsidR="003A67C8" w14:paraId="5A97F256" w14:textId="77777777" w:rsidTr="00196EDD">
        <w:tc>
          <w:tcPr>
            <w:tcW w:w="2495" w:type="dxa"/>
          </w:tcPr>
          <w:p w14:paraId="63F822C6" w14:textId="77777777" w:rsidR="003A67C8" w:rsidRDefault="003A67C8" w:rsidP="005E2091">
            <w:pPr>
              <w:pStyle w:val="Balk2"/>
              <w:ind w:left="0" w:firstLine="0"/>
              <w:jc w:val="center"/>
            </w:pPr>
            <w:r>
              <w:t>1-C Sınıfı</w:t>
            </w:r>
          </w:p>
        </w:tc>
        <w:tc>
          <w:tcPr>
            <w:tcW w:w="1559" w:type="dxa"/>
          </w:tcPr>
          <w:p w14:paraId="415AFD4A" w14:textId="543A3790" w:rsidR="003A67C8" w:rsidRDefault="00EB4BC3" w:rsidP="005E2091">
            <w:pPr>
              <w:pStyle w:val="Balk2"/>
              <w:ind w:left="0" w:firstLine="0"/>
              <w:jc w:val="center"/>
            </w:pPr>
            <w:r>
              <w:t>1</w:t>
            </w:r>
          </w:p>
        </w:tc>
        <w:tc>
          <w:tcPr>
            <w:tcW w:w="1655" w:type="dxa"/>
          </w:tcPr>
          <w:p w14:paraId="5AB3E748" w14:textId="5214525D" w:rsidR="003A67C8" w:rsidRDefault="003A67C8" w:rsidP="005E2091">
            <w:pPr>
              <w:pStyle w:val="Balk2"/>
              <w:ind w:left="0" w:firstLine="0"/>
              <w:jc w:val="center"/>
            </w:pPr>
          </w:p>
        </w:tc>
        <w:tc>
          <w:tcPr>
            <w:tcW w:w="1903" w:type="dxa"/>
          </w:tcPr>
          <w:p w14:paraId="42BCA879" w14:textId="5E4B6810" w:rsidR="003A67C8" w:rsidRDefault="00EB4BC3" w:rsidP="005E2091">
            <w:pPr>
              <w:pStyle w:val="Balk2"/>
              <w:ind w:left="0" w:firstLine="0"/>
              <w:jc w:val="center"/>
            </w:pPr>
            <w:r>
              <w:t>1</w:t>
            </w:r>
          </w:p>
        </w:tc>
      </w:tr>
      <w:tr w:rsidR="003A67C8" w14:paraId="5A7663A9" w14:textId="77777777" w:rsidTr="00196EDD">
        <w:tc>
          <w:tcPr>
            <w:tcW w:w="2495" w:type="dxa"/>
          </w:tcPr>
          <w:p w14:paraId="1238B8EB" w14:textId="77777777" w:rsidR="003A67C8" w:rsidRDefault="003A67C8" w:rsidP="005E2091">
            <w:pPr>
              <w:pStyle w:val="Balk2"/>
              <w:ind w:left="0" w:firstLine="0"/>
              <w:jc w:val="center"/>
            </w:pPr>
            <w:r>
              <w:t>1-D Sınıfı</w:t>
            </w:r>
          </w:p>
        </w:tc>
        <w:tc>
          <w:tcPr>
            <w:tcW w:w="1559" w:type="dxa"/>
          </w:tcPr>
          <w:p w14:paraId="251AC386" w14:textId="570FED64" w:rsidR="003A67C8" w:rsidRDefault="00EB4BC3" w:rsidP="005E2091">
            <w:pPr>
              <w:pStyle w:val="Balk2"/>
              <w:ind w:left="0" w:firstLine="0"/>
              <w:jc w:val="center"/>
            </w:pPr>
            <w:r>
              <w:t>1</w:t>
            </w:r>
          </w:p>
        </w:tc>
        <w:tc>
          <w:tcPr>
            <w:tcW w:w="1655" w:type="dxa"/>
          </w:tcPr>
          <w:p w14:paraId="0ECBAF58" w14:textId="24DBA397" w:rsidR="003A67C8" w:rsidRDefault="003A67C8" w:rsidP="005E2091">
            <w:pPr>
              <w:pStyle w:val="Balk2"/>
              <w:ind w:left="0" w:firstLine="0"/>
              <w:jc w:val="center"/>
            </w:pPr>
          </w:p>
        </w:tc>
        <w:tc>
          <w:tcPr>
            <w:tcW w:w="1903" w:type="dxa"/>
          </w:tcPr>
          <w:p w14:paraId="37127745" w14:textId="6A2C09AB" w:rsidR="003A67C8" w:rsidRDefault="00EB4BC3" w:rsidP="005E2091">
            <w:pPr>
              <w:pStyle w:val="Balk2"/>
              <w:ind w:left="0" w:firstLine="0"/>
              <w:jc w:val="center"/>
            </w:pPr>
            <w:r>
              <w:t>1</w:t>
            </w:r>
          </w:p>
        </w:tc>
      </w:tr>
      <w:tr w:rsidR="003A67C8" w14:paraId="38013AD2" w14:textId="77777777" w:rsidTr="00196EDD">
        <w:tc>
          <w:tcPr>
            <w:tcW w:w="2495" w:type="dxa"/>
          </w:tcPr>
          <w:p w14:paraId="0ADA432F" w14:textId="77777777" w:rsidR="003A67C8" w:rsidRDefault="003A67C8" w:rsidP="005E2091">
            <w:pPr>
              <w:pStyle w:val="Balk2"/>
              <w:ind w:left="0" w:firstLine="0"/>
              <w:jc w:val="center"/>
            </w:pPr>
            <w:r>
              <w:t>2-A Sınıfı</w:t>
            </w:r>
          </w:p>
        </w:tc>
        <w:tc>
          <w:tcPr>
            <w:tcW w:w="1559" w:type="dxa"/>
          </w:tcPr>
          <w:p w14:paraId="72500E0E" w14:textId="21A22727" w:rsidR="003A67C8" w:rsidRDefault="00EB4BC3" w:rsidP="005E2091">
            <w:pPr>
              <w:pStyle w:val="Balk2"/>
              <w:ind w:left="0" w:firstLine="0"/>
              <w:jc w:val="center"/>
            </w:pPr>
            <w:r>
              <w:t>1</w:t>
            </w:r>
          </w:p>
        </w:tc>
        <w:tc>
          <w:tcPr>
            <w:tcW w:w="1655" w:type="dxa"/>
          </w:tcPr>
          <w:p w14:paraId="043820D5" w14:textId="571C45F3" w:rsidR="003A67C8" w:rsidRDefault="00EB4BC3" w:rsidP="005E2091">
            <w:pPr>
              <w:pStyle w:val="Balk2"/>
              <w:ind w:left="0" w:firstLine="0"/>
              <w:jc w:val="center"/>
            </w:pPr>
            <w:r>
              <w:t>1</w:t>
            </w:r>
          </w:p>
        </w:tc>
        <w:tc>
          <w:tcPr>
            <w:tcW w:w="1903" w:type="dxa"/>
          </w:tcPr>
          <w:p w14:paraId="785034A9" w14:textId="2DB4FF0A" w:rsidR="003A67C8" w:rsidRDefault="00EB4BC3" w:rsidP="005E2091">
            <w:pPr>
              <w:pStyle w:val="Balk2"/>
              <w:ind w:left="0" w:firstLine="0"/>
              <w:jc w:val="center"/>
            </w:pPr>
            <w:r>
              <w:t>2</w:t>
            </w:r>
          </w:p>
        </w:tc>
      </w:tr>
      <w:tr w:rsidR="003A67C8" w14:paraId="74BDB55C" w14:textId="77777777" w:rsidTr="00196EDD">
        <w:tc>
          <w:tcPr>
            <w:tcW w:w="2495" w:type="dxa"/>
          </w:tcPr>
          <w:p w14:paraId="223A54D8" w14:textId="77777777" w:rsidR="003A67C8" w:rsidRDefault="003A67C8" w:rsidP="005E2091">
            <w:pPr>
              <w:pStyle w:val="Balk2"/>
              <w:ind w:left="0" w:firstLine="0"/>
              <w:jc w:val="center"/>
            </w:pPr>
            <w:r>
              <w:t>2-B Sınıfı</w:t>
            </w:r>
          </w:p>
        </w:tc>
        <w:tc>
          <w:tcPr>
            <w:tcW w:w="1559" w:type="dxa"/>
          </w:tcPr>
          <w:p w14:paraId="32D5B20B" w14:textId="0E671D31" w:rsidR="003A67C8" w:rsidRDefault="00EB4BC3" w:rsidP="005E2091">
            <w:pPr>
              <w:pStyle w:val="Balk2"/>
              <w:ind w:left="0" w:firstLine="0"/>
              <w:jc w:val="center"/>
            </w:pPr>
            <w:r>
              <w:t>1</w:t>
            </w:r>
          </w:p>
        </w:tc>
        <w:tc>
          <w:tcPr>
            <w:tcW w:w="1655" w:type="dxa"/>
          </w:tcPr>
          <w:p w14:paraId="4B1C2617" w14:textId="6ECD91A0" w:rsidR="003A67C8" w:rsidRDefault="003A67C8" w:rsidP="005E2091">
            <w:pPr>
              <w:pStyle w:val="Balk2"/>
              <w:ind w:left="0" w:firstLine="0"/>
              <w:jc w:val="center"/>
            </w:pPr>
          </w:p>
        </w:tc>
        <w:tc>
          <w:tcPr>
            <w:tcW w:w="1903" w:type="dxa"/>
          </w:tcPr>
          <w:p w14:paraId="11EE0EE2" w14:textId="17C15459" w:rsidR="003A67C8" w:rsidRDefault="003A67C8" w:rsidP="005E2091">
            <w:pPr>
              <w:pStyle w:val="Balk2"/>
              <w:ind w:left="0" w:firstLine="0"/>
              <w:jc w:val="center"/>
            </w:pPr>
          </w:p>
        </w:tc>
      </w:tr>
      <w:tr w:rsidR="003A67C8" w14:paraId="42B18036" w14:textId="77777777" w:rsidTr="00196EDD">
        <w:tc>
          <w:tcPr>
            <w:tcW w:w="2495" w:type="dxa"/>
          </w:tcPr>
          <w:p w14:paraId="2CE392A5" w14:textId="77777777" w:rsidR="003A67C8" w:rsidRDefault="003A67C8" w:rsidP="005E2091">
            <w:pPr>
              <w:pStyle w:val="Balk2"/>
              <w:ind w:left="0" w:firstLine="0"/>
              <w:jc w:val="center"/>
            </w:pPr>
            <w:r>
              <w:t>2-C Sınıfı</w:t>
            </w:r>
          </w:p>
        </w:tc>
        <w:tc>
          <w:tcPr>
            <w:tcW w:w="1559" w:type="dxa"/>
          </w:tcPr>
          <w:p w14:paraId="317D801C" w14:textId="13E4AF68" w:rsidR="003A67C8" w:rsidRDefault="003A67C8" w:rsidP="005E2091">
            <w:pPr>
              <w:pStyle w:val="Balk2"/>
              <w:ind w:left="0" w:firstLine="0"/>
              <w:jc w:val="center"/>
            </w:pPr>
          </w:p>
        </w:tc>
        <w:tc>
          <w:tcPr>
            <w:tcW w:w="1655" w:type="dxa"/>
          </w:tcPr>
          <w:p w14:paraId="36A8868B" w14:textId="54CE92DB" w:rsidR="003A67C8" w:rsidRDefault="003A67C8" w:rsidP="005E2091">
            <w:pPr>
              <w:pStyle w:val="Balk2"/>
              <w:ind w:left="0" w:firstLine="0"/>
              <w:jc w:val="center"/>
            </w:pPr>
          </w:p>
        </w:tc>
        <w:tc>
          <w:tcPr>
            <w:tcW w:w="1903" w:type="dxa"/>
          </w:tcPr>
          <w:p w14:paraId="7A3E4A33" w14:textId="6762CFE6" w:rsidR="003A67C8" w:rsidRDefault="003A67C8" w:rsidP="005E2091">
            <w:pPr>
              <w:pStyle w:val="Balk2"/>
              <w:ind w:left="0" w:firstLine="0"/>
              <w:jc w:val="center"/>
            </w:pPr>
          </w:p>
        </w:tc>
      </w:tr>
      <w:tr w:rsidR="003A67C8" w14:paraId="6E032722" w14:textId="77777777" w:rsidTr="00196EDD">
        <w:tc>
          <w:tcPr>
            <w:tcW w:w="2495" w:type="dxa"/>
          </w:tcPr>
          <w:p w14:paraId="2E9070DC" w14:textId="77777777" w:rsidR="003A67C8" w:rsidRDefault="003A67C8" w:rsidP="005E2091">
            <w:pPr>
              <w:pStyle w:val="Balk2"/>
              <w:ind w:left="0" w:firstLine="0"/>
              <w:jc w:val="center"/>
            </w:pPr>
            <w:r>
              <w:t>2-D Sınıfı</w:t>
            </w:r>
          </w:p>
        </w:tc>
        <w:tc>
          <w:tcPr>
            <w:tcW w:w="1559" w:type="dxa"/>
          </w:tcPr>
          <w:p w14:paraId="76466835" w14:textId="2A95665F" w:rsidR="003A67C8" w:rsidRDefault="003A67C8" w:rsidP="005E2091">
            <w:pPr>
              <w:pStyle w:val="Balk2"/>
              <w:ind w:left="0" w:firstLine="0"/>
              <w:jc w:val="center"/>
            </w:pPr>
          </w:p>
        </w:tc>
        <w:tc>
          <w:tcPr>
            <w:tcW w:w="1655" w:type="dxa"/>
          </w:tcPr>
          <w:p w14:paraId="0618B39E" w14:textId="2D6C30B5" w:rsidR="003A67C8" w:rsidRDefault="003A67C8" w:rsidP="005E2091">
            <w:pPr>
              <w:pStyle w:val="Balk2"/>
              <w:ind w:left="0" w:firstLine="0"/>
              <w:jc w:val="center"/>
            </w:pPr>
          </w:p>
        </w:tc>
        <w:tc>
          <w:tcPr>
            <w:tcW w:w="1903" w:type="dxa"/>
          </w:tcPr>
          <w:p w14:paraId="7CAF5956" w14:textId="4729E613" w:rsidR="003A67C8" w:rsidRDefault="003A67C8" w:rsidP="005E2091">
            <w:pPr>
              <w:pStyle w:val="Balk2"/>
              <w:ind w:left="0" w:firstLine="0"/>
              <w:jc w:val="center"/>
            </w:pPr>
          </w:p>
        </w:tc>
      </w:tr>
      <w:tr w:rsidR="003A67C8" w14:paraId="12529F1A" w14:textId="77777777" w:rsidTr="00196EDD">
        <w:tc>
          <w:tcPr>
            <w:tcW w:w="2495" w:type="dxa"/>
          </w:tcPr>
          <w:p w14:paraId="0A013CF7" w14:textId="77777777" w:rsidR="003A67C8" w:rsidRDefault="003A67C8" w:rsidP="005E2091">
            <w:pPr>
              <w:pStyle w:val="Balk2"/>
              <w:ind w:left="0" w:firstLine="0"/>
              <w:jc w:val="center"/>
            </w:pPr>
            <w:r>
              <w:t>2-E Sınıfı</w:t>
            </w:r>
          </w:p>
        </w:tc>
        <w:tc>
          <w:tcPr>
            <w:tcW w:w="1559" w:type="dxa"/>
          </w:tcPr>
          <w:p w14:paraId="6C8C7BB6" w14:textId="608925AB" w:rsidR="003A67C8" w:rsidRDefault="00EB4BC3" w:rsidP="005E2091">
            <w:pPr>
              <w:pStyle w:val="Balk2"/>
              <w:ind w:left="0" w:firstLine="0"/>
              <w:jc w:val="center"/>
            </w:pPr>
            <w:r>
              <w:t>1</w:t>
            </w:r>
          </w:p>
        </w:tc>
        <w:tc>
          <w:tcPr>
            <w:tcW w:w="1655" w:type="dxa"/>
          </w:tcPr>
          <w:p w14:paraId="6472E6DB" w14:textId="4EADE3EB" w:rsidR="003A67C8" w:rsidRDefault="003A67C8" w:rsidP="005E2091">
            <w:pPr>
              <w:pStyle w:val="Balk2"/>
              <w:ind w:left="0" w:firstLine="0"/>
              <w:jc w:val="center"/>
            </w:pPr>
          </w:p>
        </w:tc>
        <w:tc>
          <w:tcPr>
            <w:tcW w:w="1903" w:type="dxa"/>
          </w:tcPr>
          <w:p w14:paraId="270F5593" w14:textId="1832A6B9" w:rsidR="003A67C8" w:rsidRDefault="00EB4BC3" w:rsidP="005E2091">
            <w:pPr>
              <w:pStyle w:val="Balk2"/>
              <w:ind w:left="0" w:firstLine="0"/>
              <w:jc w:val="center"/>
            </w:pPr>
            <w:r>
              <w:t>1</w:t>
            </w:r>
          </w:p>
        </w:tc>
      </w:tr>
      <w:tr w:rsidR="003A67C8" w14:paraId="3B6D9D27" w14:textId="77777777" w:rsidTr="00196EDD">
        <w:tc>
          <w:tcPr>
            <w:tcW w:w="2495" w:type="dxa"/>
          </w:tcPr>
          <w:p w14:paraId="06AE72DA" w14:textId="77777777" w:rsidR="003A67C8" w:rsidRDefault="003A67C8" w:rsidP="005E2091">
            <w:pPr>
              <w:pStyle w:val="Balk2"/>
              <w:ind w:left="0" w:firstLine="0"/>
              <w:jc w:val="center"/>
            </w:pPr>
            <w:r>
              <w:t>3-A Sınıfı</w:t>
            </w:r>
          </w:p>
        </w:tc>
        <w:tc>
          <w:tcPr>
            <w:tcW w:w="1559" w:type="dxa"/>
          </w:tcPr>
          <w:p w14:paraId="6D78D6D4" w14:textId="1DAC40A3" w:rsidR="003A67C8" w:rsidRDefault="00EB4BC3" w:rsidP="005E2091">
            <w:pPr>
              <w:pStyle w:val="Balk2"/>
              <w:ind w:left="0" w:firstLine="0"/>
              <w:jc w:val="center"/>
            </w:pPr>
            <w:r>
              <w:t>1</w:t>
            </w:r>
          </w:p>
        </w:tc>
        <w:tc>
          <w:tcPr>
            <w:tcW w:w="1655" w:type="dxa"/>
          </w:tcPr>
          <w:p w14:paraId="4FD687B7" w14:textId="375D19C0" w:rsidR="003A67C8" w:rsidRDefault="003A67C8" w:rsidP="005E2091">
            <w:pPr>
              <w:pStyle w:val="Balk2"/>
              <w:ind w:left="0" w:firstLine="0"/>
              <w:jc w:val="center"/>
            </w:pPr>
          </w:p>
        </w:tc>
        <w:tc>
          <w:tcPr>
            <w:tcW w:w="1903" w:type="dxa"/>
          </w:tcPr>
          <w:p w14:paraId="74214554" w14:textId="51480ED9" w:rsidR="003A67C8" w:rsidRDefault="00EB4BC3" w:rsidP="005E2091">
            <w:pPr>
              <w:pStyle w:val="Balk2"/>
              <w:ind w:left="0" w:firstLine="0"/>
              <w:jc w:val="center"/>
            </w:pPr>
            <w:r>
              <w:t>1</w:t>
            </w:r>
          </w:p>
        </w:tc>
      </w:tr>
      <w:tr w:rsidR="003A67C8" w14:paraId="2999E2EF" w14:textId="77777777" w:rsidTr="00196EDD">
        <w:tc>
          <w:tcPr>
            <w:tcW w:w="2495" w:type="dxa"/>
          </w:tcPr>
          <w:p w14:paraId="7732C1E6" w14:textId="77777777" w:rsidR="003A67C8" w:rsidRDefault="003A67C8" w:rsidP="005E2091">
            <w:pPr>
              <w:pStyle w:val="Balk2"/>
              <w:ind w:left="0" w:firstLine="0"/>
              <w:jc w:val="center"/>
            </w:pPr>
            <w:r>
              <w:t>3-B Sınıfı</w:t>
            </w:r>
          </w:p>
        </w:tc>
        <w:tc>
          <w:tcPr>
            <w:tcW w:w="1559" w:type="dxa"/>
          </w:tcPr>
          <w:p w14:paraId="7145817F" w14:textId="3DA564E5" w:rsidR="003A67C8" w:rsidRDefault="00EB4BC3" w:rsidP="005E2091">
            <w:pPr>
              <w:pStyle w:val="Balk2"/>
              <w:ind w:left="0" w:firstLine="0"/>
              <w:jc w:val="center"/>
            </w:pPr>
            <w:r>
              <w:t>1</w:t>
            </w:r>
          </w:p>
        </w:tc>
        <w:tc>
          <w:tcPr>
            <w:tcW w:w="1655" w:type="dxa"/>
          </w:tcPr>
          <w:p w14:paraId="1285E98A" w14:textId="33671BD0" w:rsidR="003A67C8" w:rsidRDefault="003A67C8" w:rsidP="005E2091">
            <w:pPr>
              <w:pStyle w:val="Balk2"/>
              <w:ind w:left="0" w:firstLine="0"/>
              <w:jc w:val="center"/>
            </w:pPr>
          </w:p>
        </w:tc>
        <w:tc>
          <w:tcPr>
            <w:tcW w:w="1903" w:type="dxa"/>
          </w:tcPr>
          <w:p w14:paraId="365D051C" w14:textId="1996FDF5" w:rsidR="003A67C8" w:rsidRDefault="00EB4BC3" w:rsidP="005E2091">
            <w:pPr>
              <w:pStyle w:val="Balk2"/>
              <w:ind w:left="0" w:firstLine="0"/>
              <w:jc w:val="center"/>
            </w:pPr>
            <w:r>
              <w:t>1</w:t>
            </w:r>
          </w:p>
        </w:tc>
      </w:tr>
      <w:tr w:rsidR="003A67C8" w14:paraId="31B46A64" w14:textId="77777777" w:rsidTr="00196EDD">
        <w:tc>
          <w:tcPr>
            <w:tcW w:w="2495" w:type="dxa"/>
          </w:tcPr>
          <w:p w14:paraId="0FA3A38C" w14:textId="77777777" w:rsidR="003A67C8" w:rsidRDefault="003A67C8" w:rsidP="005E2091">
            <w:pPr>
              <w:pStyle w:val="Balk2"/>
              <w:ind w:left="0" w:firstLine="0"/>
              <w:jc w:val="center"/>
            </w:pPr>
            <w:r>
              <w:t>3-C Sınıfı</w:t>
            </w:r>
          </w:p>
        </w:tc>
        <w:tc>
          <w:tcPr>
            <w:tcW w:w="1559" w:type="dxa"/>
          </w:tcPr>
          <w:p w14:paraId="13C5F898" w14:textId="31B08F12" w:rsidR="003A67C8" w:rsidRDefault="003A67C8" w:rsidP="005E2091">
            <w:pPr>
              <w:pStyle w:val="Balk2"/>
              <w:ind w:left="0" w:firstLine="0"/>
              <w:jc w:val="center"/>
            </w:pPr>
          </w:p>
        </w:tc>
        <w:tc>
          <w:tcPr>
            <w:tcW w:w="1655" w:type="dxa"/>
          </w:tcPr>
          <w:p w14:paraId="2CDEA4AE" w14:textId="1F08DA6F" w:rsidR="003A67C8" w:rsidRDefault="003A67C8" w:rsidP="005E2091">
            <w:pPr>
              <w:pStyle w:val="Balk2"/>
              <w:ind w:left="0" w:firstLine="0"/>
              <w:jc w:val="center"/>
            </w:pPr>
          </w:p>
        </w:tc>
        <w:tc>
          <w:tcPr>
            <w:tcW w:w="1903" w:type="dxa"/>
          </w:tcPr>
          <w:p w14:paraId="7460694B" w14:textId="2225CBD1" w:rsidR="003A67C8" w:rsidRDefault="003A67C8" w:rsidP="005E2091">
            <w:pPr>
              <w:pStyle w:val="Balk2"/>
              <w:ind w:left="0" w:firstLine="0"/>
              <w:jc w:val="center"/>
            </w:pPr>
          </w:p>
        </w:tc>
      </w:tr>
      <w:tr w:rsidR="003A67C8" w14:paraId="77CA18EB" w14:textId="77777777" w:rsidTr="00196EDD">
        <w:tc>
          <w:tcPr>
            <w:tcW w:w="2495" w:type="dxa"/>
          </w:tcPr>
          <w:p w14:paraId="716259D0" w14:textId="77777777" w:rsidR="003A67C8" w:rsidRDefault="003A67C8" w:rsidP="005E2091">
            <w:pPr>
              <w:pStyle w:val="Balk2"/>
              <w:ind w:left="0" w:firstLine="0"/>
              <w:jc w:val="center"/>
            </w:pPr>
            <w:r>
              <w:t>3-D Sınıfı</w:t>
            </w:r>
          </w:p>
        </w:tc>
        <w:tc>
          <w:tcPr>
            <w:tcW w:w="1559" w:type="dxa"/>
          </w:tcPr>
          <w:p w14:paraId="651C7872" w14:textId="02996E47" w:rsidR="003A67C8" w:rsidRDefault="003A67C8" w:rsidP="005E2091">
            <w:pPr>
              <w:pStyle w:val="Balk2"/>
              <w:ind w:left="0" w:firstLine="0"/>
              <w:jc w:val="center"/>
            </w:pPr>
          </w:p>
        </w:tc>
        <w:tc>
          <w:tcPr>
            <w:tcW w:w="1655" w:type="dxa"/>
          </w:tcPr>
          <w:p w14:paraId="10459F3C" w14:textId="4952A53A" w:rsidR="003A67C8" w:rsidRDefault="003A67C8" w:rsidP="005E2091">
            <w:pPr>
              <w:pStyle w:val="Balk2"/>
              <w:ind w:left="0" w:firstLine="0"/>
              <w:jc w:val="center"/>
            </w:pPr>
          </w:p>
        </w:tc>
        <w:tc>
          <w:tcPr>
            <w:tcW w:w="1903" w:type="dxa"/>
          </w:tcPr>
          <w:p w14:paraId="59FA70E6" w14:textId="5D6D6899" w:rsidR="003A67C8" w:rsidRDefault="003A67C8" w:rsidP="005E2091">
            <w:pPr>
              <w:pStyle w:val="Balk2"/>
              <w:ind w:left="0" w:firstLine="0"/>
              <w:jc w:val="center"/>
            </w:pPr>
          </w:p>
        </w:tc>
      </w:tr>
      <w:tr w:rsidR="003A67C8" w14:paraId="01797C36" w14:textId="77777777" w:rsidTr="00196EDD">
        <w:tc>
          <w:tcPr>
            <w:tcW w:w="2495" w:type="dxa"/>
          </w:tcPr>
          <w:p w14:paraId="1F2AE8C2" w14:textId="77777777" w:rsidR="003A67C8" w:rsidRDefault="003A67C8" w:rsidP="005E2091">
            <w:pPr>
              <w:pStyle w:val="Balk2"/>
              <w:ind w:left="0" w:firstLine="0"/>
              <w:jc w:val="center"/>
            </w:pPr>
            <w:r>
              <w:t>4-A Sınıfı</w:t>
            </w:r>
          </w:p>
        </w:tc>
        <w:tc>
          <w:tcPr>
            <w:tcW w:w="1559" w:type="dxa"/>
          </w:tcPr>
          <w:p w14:paraId="4C3017D8" w14:textId="39B2E299" w:rsidR="003A67C8" w:rsidRDefault="00EB4BC3" w:rsidP="005E2091">
            <w:pPr>
              <w:pStyle w:val="Balk2"/>
              <w:ind w:left="0" w:firstLine="0"/>
              <w:jc w:val="center"/>
            </w:pPr>
            <w:r>
              <w:t>1</w:t>
            </w:r>
          </w:p>
        </w:tc>
        <w:tc>
          <w:tcPr>
            <w:tcW w:w="1655" w:type="dxa"/>
          </w:tcPr>
          <w:p w14:paraId="6C0F8A3D" w14:textId="4A9993B7" w:rsidR="003A67C8" w:rsidRDefault="003A67C8" w:rsidP="005E2091">
            <w:pPr>
              <w:pStyle w:val="Balk2"/>
              <w:ind w:left="0" w:firstLine="0"/>
              <w:jc w:val="center"/>
            </w:pPr>
          </w:p>
        </w:tc>
        <w:tc>
          <w:tcPr>
            <w:tcW w:w="1903" w:type="dxa"/>
          </w:tcPr>
          <w:p w14:paraId="2B373F05" w14:textId="5DE91DB2" w:rsidR="003A67C8" w:rsidRDefault="00EB4BC3" w:rsidP="005E2091">
            <w:pPr>
              <w:pStyle w:val="Balk2"/>
              <w:ind w:left="0" w:firstLine="0"/>
              <w:jc w:val="center"/>
            </w:pPr>
            <w:r>
              <w:t>1</w:t>
            </w:r>
          </w:p>
        </w:tc>
      </w:tr>
      <w:tr w:rsidR="003A67C8" w14:paraId="41613961" w14:textId="77777777" w:rsidTr="00196EDD">
        <w:tc>
          <w:tcPr>
            <w:tcW w:w="2495" w:type="dxa"/>
          </w:tcPr>
          <w:p w14:paraId="2C9ECB7B" w14:textId="77777777" w:rsidR="003A67C8" w:rsidRDefault="003A67C8" w:rsidP="005E2091">
            <w:pPr>
              <w:pStyle w:val="Balk2"/>
              <w:ind w:left="0" w:firstLine="0"/>
              <w:jc w:val="center"/>
            </w:pPr>
            <w:r>
              <w:t>4-B Sınıfı</w:t>
            </w:r>
          </w:p>
        </w:tc>
        <w:tc>
          <w:tcPr>
            <w:tcW w:w="1559" w:type="dxa"/>
          </w:tcPr>
          <w:p w14:paraId="62F0F96F" w14:textId="07A07F91" w:rsidR="003A67C8" w:rsidRDefault="00EB4BC3" w:rsidP="005E2091">
            <w:pPr>
              <w:pStyle w:val="Balk2"/>
              <w:ind w:left="0" w:firstLine="0"/>
              <w:jc w:val="center"/>
            </w:pPr>
            <w:r>
              <w:t>2</w:t>
            </w:r>
          </w:p>
        </w:tc>
        <w:tc>
          <w:tcPr>
            <w:tcW w:w="1655" w:type="dxa"/>
          </w:tcPr>
          <w:p w14:paraId="519E152A" w14:textId="238E332D" w:rsidR="003A67C8" w:rsidRDefault="003A67C8" w:rsidP="005E2091">
            <w:pPr>
              <w:pStyle w:val="Balk2"/>
              <w:ind w:left="0" w:firstLine="0"/>
              <w:jc w:val="center"/>
            </w:pPr>
          </w:p>
        </w:tc>
        <w:tc>
          <w:tcPr>
            <w:tcW w:w="1903" w:type="dxa"/>
          </w:tcPr>
          <w:p w14:paraId="389EDBC0" w14:textId="0491B3F5" w:rsidR="003A67C8" w:rsidRDefault="00EB4BC3" w:rsidP="005E2091">
            <w:pPr>
              <w:pStyle w:val="Balk2"/>
              <w:ind w:left="0" w:firstLine="0"/>
              <w:jc w:val="center"/>
            </w:pPr>
            <w:r>
              <w:t>2</w:t>
            </w:r>
          </w:p>
        </w:tc>
      </w:tr>
      <w:tr w:rsidR="003A67C8" w14:paraId="7DB29D52" w14:textId="77777777" w:rsidTr="00196EDD">
        <w:tc>
          <w:tcPr>
            <w:tcW w:w="2495" w:type="dxa"/>
          </w:tcPr>
          <w:p w14:paraId="49E315E7" w14:textId="77777777" w:rsidR="003A67C8" w:rsidRDefault="003A67C8" w:rsidP="005E2091">
            <w:pPr>
              <w:pStyle w:val="Balk2"/>
              <w:ind w:left="0" w:firstLine="0"/>
              <w:jc w:val="center"/>
            </w:pPr>
            <w:r>
              <w:t>4-C Sınıfı</w:t>
            </w:r>
          </w:p>
        </w:tc>
        <w:tc>
          <w:tcPr>
            <w:tcW w:w="1559" w:type="dxa"/>
          </w:tcPr>
          <w:p w14:paraId="27CC2CB1" w14:textId="0D46556E" w:rsidR="003A67C8" w:rsidRDefault="003A67C8" w:rsidP="005E2091">
            <w:pPr>
              <w:pStyle w:val="Balk2"/>
              <w:ind w:left="0" w:firstLine="0"/>
              <w:jc w:val="center"/>
            </w:pPr>
          </w:p>
        </w:tc>
        <w:tc>
          <w:tcPr>
            <w:tcW w:w="1655" w:type="dxa"/>
          </w:tcPr>
          <w:p w14:paraId="5EDB39BF" w14:textId="7BEEA53F" w:rsidR="003A67C8" w:rsidRDefault="003A67C8" w:rsidP="005E2091">
            <w:pPr>
              <w:pStyle w:val="Balk2"/>
              <w:ind w:left="0" w:firstLine="0"/>
              <w:jc w:val="center"/>
            </w:pPr>
          </w:p>
        </w:tc>
        <w:tc>
          <w:tcPr>
            <w:tcW w:w="1903" w:type="dxa"/>
          </w:tcPr>
          <w:p w14:paraId="1B433E1D" w14:textId="4ABAD0F2" w:rsidR="003A67C8" w:rsidRDefault="003A67C8" w:rsidP="005E2091">
            <w:pPr>
              <w:pStyle w:val="Balk2"/>
              <w:ind w:left="0" w:firstLine="0"/>
              <w:jc w:val="center"/>
            </w:pPr>
          </w:p>
        </w:tc>
      </w:tr>
      <w:tr w:rsidR="003A67C8" w14:paraId="178F1CDC" w14:textId="77777777" w:rsidTr="00196EDD">
        <w:tc>
          <w:tcPr>
            <w:tcW w:w="2495" w:type="dxa"/>
          </w:tcPr>
          <w:p w14:paraId="484A5B3C" w14:textId="77777777" w:rsidR="003A67C8" w:rsidRDefault="003A67C8" w:rsidP="005E2091">
            <w:pPr>
              <w:pStyle w:val="Balk2"/>
              <w:ind w:left="0" w:firstLine="0"/>
              <w:jc w:val="center"/>
            </w:pPr>
            <w:r>
              <w:t>4-D Sınıfı</w:t>
            </w:r>
          </w:p>
        </w:tc>
        <w:tc>
          <w:tcPr>
            <w:tcW w:w="1559" w:type="dxa"/>
          </w:tcPr>
          <w:p w14:paraId="679ADDCB" w14:textId="3806FD97" w:rsidR="003A67C8" w:rsidRDefault="00EB4BC3" w:rsidP="005E2091">
            <w:pPr>
              <w:pStyle w:val="Balk2"/>
              <w:ind w:left="0" w:firstLine="0"/>
              <w:jc w:val="center"/>
            </w:pPr>
            <w:r>
              <w:t>2</w:t>
            </w:r>
          </w:p>
        </w:tc>
        <w:tc>
          <w:tcPr>
            <w:tcW w:w="1655" w:type="dxa"/>
          </w:tcPr>
          <w:p w14:paraId="3B3B9C26" w14:textId="0E356428" w:rsidR="003A67C8" w:rsidRDefault="003A67C8" w:rsidP="005E2091">
            <w:pPr>
              <w:pStyle w:val="Balk2"/>
              <w:ind w:left="0" w:firstLine="0"/>
              <w:jc w:val="center"/>
            </w:pPr>
          </w:p>
        </w:tc>
        <w:tc>
          <w:tcPr>
            <w:tcW w:w="1903" w:type="dxa"/>
          </w:tcPr>
          <w:p w14:paraId="78E22AC1" w14:textId="5886F74B" w:rsidR="003A67C8" w:rsidRDefault="00EB4BC3" w:rsidP="005E2091">
            <w:pPr>
              <w:pStyle w:val="Balk2"/>
              <w:ind w:left="0" w:firstLine="0"/>
              <w:jc w:val="center"/>
            </w:pPr>
            <w:r>
              <w:t>2</w:t>
            </w:r>
          </w:p>
        </w:tc>
      </w:tr>
      <w:tr w:rsidR="003A67C8" w14:paraId="360B9DA9" w14:textId="77777777" w:rsidTr="00196EDD">
        <w:tc>
          <w:tcPr>
            <w:tcW w:w="2495" w:type="dxa"/>
          </w:tcPr>
          <w:p w14:paraId="162A8298" w14:textId="77777777" w:rsidR="003A67C8" w:rsidRDefault="003A67C8" w:rsidP="005E2091">
            <w:pPr>
              <w:pStyle w:val="Balk2"/>
              <w:ind w:left="0" w:firstLine="0"/>
              <w:jc w:val="center"/>
            </w:pPr>
            <w:r>
              <w:t>TOPLAM</w:t>
            </w:r>
          </w:p>
        </w:tc>
        <w:tc>
          <w:tcPr>
            <w:tcW w:w="1559" w:type="dxa"/>
          </w:tcPr>
          <w:p w14:paraId="77E0C46D" w14:textId="3553DD68" w:rsidR="003A67C8" w:rsidRDefault="00EB4BC3" w:rsidP="005E2091">
            <w:pPr>
              <w:pStyle w:val="Balk2"/>
              <w:ind w:left="0" w:firstLine="0"/>
              <w:jc w:val="center"/>
            </w:pPr>
            <w:r>
              <w:t>13</w:t>
            </w:r>
          </w:p>
        </w:tc>
        <w:tc>
          <w:tcPr>
            <w:tcW w:w="1655" w:type="dxa"/>
          </w:tcPr>
          <w:p w14:paraId="04DC872E" w14:textId="377E5EE8" w:rsidR="003A67C8" w:rsidRDefault="00EB4BC3" w:rsidP="005E2091">
            <w:pPr>
              <w:pStyle w:val="Balk2"/>
              <w:ind w:left="0" w:firstLine="0"/>
              <w:jc w:val="center"/>
            </w:pPr>
            <w:r>
              <w:t>1</w:t>
            </w:r>
          </w:p>
        </w:tc>
        <w:tc>
          <w:tcPr>
            <w:tcW w:w="1903" w:type="dxa"/>
          </w:tcPr>
          <w:p w14:paraId="1B3AB3AC" w14:textId="2CD47A5C" w:rsidR="003A67C8" w:rsidRDefault="00EB4BC3" w:rsidP="005E2091">
            <w:pPr>
              <w:pStyle w:val="Balk2"/>
              <w:ind w:left="0" w:firstLine="0"/>
              <w:jc w:val="center"/>
            </w:pPr>
            <w:r>
              <w:t>14</w:t>
            </w:r>
          </w:p>
        </w:tc>
      </w:tr>
    </w:tbl>
    <w:p w14:paraId="6F509FD2" w14:textId="77777777" w:rsidR="003A67C8" w:rsidRDefault="003A67C8" w:rsidP="003A67C8">
      <w:pPr>
        <w:spacing w:line="276" w:lineRule="auto"/>
        <w:jc w:val="center"/>
        <w:rPr>
          <w:rFonts w:ascii="Times New Roman" w:hAnsi="Times New Roman" w:cs="Times New Roman"/>
          <w:b/>
          <w:sz w:val="24"/>
          <w:szCs w:val="24"/>
        </w:rPr>
      </w:pPr>
    </w:p>
    <w:p w14:paraId="6CE601E0" w14:textId="77777777" w:rsidR="003A67C8" w:rsidRPr="008D5220" w:rsidRDefault="003A67C8" w:rsidP="003A67C8">
      <w:pPr>
        <w:spacing w:line="276" w:lineRule="auto"/>
        <w:jc w:val="center"/>
        <w:rPr>
          <w:rFonts w:ascii="Times New Roman" w:hAnsi="Times New Roman" w:cs="Times New Roman"/>
          <w:b/>
          <w:sz w:val="24"/>
          <w:szCs w:val="24"/>
        </w:rPr>
      </w:pPr>
    </w:p>
    <w:p w14:paraId="49265956" w14:textId="77777777" w:rsidR="003A67C8" w:rsidRDefault="003A67C8" w:rsidP="003A67C8">
      <w:pPr>
        <w:spacing w:line="276" w:lineRule="auto"/>
        <w:jc w:val="both"/>
        <w:rPr>
          <w:rFonts w:ascii="Times New Roman" w:hAnsi="Times New Roman" w:cs="Times New Roman"/>
          <w:sz w:val="24"/>
          <w:szCs w:val="24"/>
        </w:rPr>
      </w:pPr>
    </w:p>
    <w:p w14:paraId="5F3E184C" w14:textId="1EE1B5F9" w:rsidR="003A67C8" w:rsidRDefault="003A67C8"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VALİ İHSAN DEDE</w:t>
      </w:r>
      <w:r w:rsidRPr="008D5220">
        <w:rPr>
          <w:rFonts w:ascii="Times New Roman" w:hAnsi="Times New Roman" w:cs="Times New Roman"/>
          <w:b/>
          <w:sz w:val="24"/>
          <w:szCs w:val="24"/>
        </w:rPr>
        <w:t xml:space="preserve"> İLKOKULU</w:t>
      </w:r>
      <w:r>
        <w:rPr>
          <w:rFonts w:ascii="Times New Roman" w:hAnsi="Times New Roman" w:cs="Times New Roman"/>
          <w:b/>
          <w:sz w:val="24"/>
          <w:szCs w:val="24"/>
        </w:rPr>
        <w:t xml:space="preserve"> İYEP KURSU İSTATİSTİKLERİ</w:t>
      </w:r>
    </w:p>
    <w:p w14:paraId="540EDBDC" w14:textId="77777777" w:rsidR="00A938A6" w:rsidRDefault="00A938A6" w:rsidP="003A67C8">
      <w:pPr>
        <w:spacing w:line="276" w:lineRule="auto"/>
        <w:jc w:val="center"/>
        <w:rPr>
          <w:rFonts w:ascii="Times New Roman" w:hAnsi="Times New Roman" w:cs="Times New Roman"/>
          <w:b/>
          <w:sz w:val="24"/>
          <w:szCs w:val="24"/>
        </w:rPr>
      </w:pPr>
    </w:p>
    <w:p w14:paraId="5712E66E" w14:textId="77777777" w:rsidR="003A67C8" w:rsidRDefault="003A67C8" w:rsidP="003A67C8">
      <w:pPr>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544"/>
        <w:gridCol w:w="2001"/>
        <w:gridCol w:w="2626"/>
      </w:tblGrid>
      <w:tr w:rsidR="003A67C8" w:rsidRPr="002B1C2C" w14:paraId="3787CFAE" w14:textId="77777777" w:rsidTr="005E2091">
        <w:trPr>
          <w:trHeight w:val="297"/>
        </w:trPr>
        <w:tc>
          <w:tcPr>
            <w:tcW w:w="3098" w:type="dxa"/>
            <w:shd w:val="clear" w:color="auto" w:fill="auto"/>
            <w:vAlign w:val="center"/>
          </w:tcPr>
          <w:p w14:paraId="6C371690" w14:textId="77777777" w:rsidR="003A67C8" w:rsidRPr="00297948" w:rsidRDefault="003A67C8"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KATILAN ÖĞRETMEN</w:t>
            </w:r>
          </w:p>
        </w:tc>
        <w:tc>
          <w:tcPr>
            <w:tcW w:w="1544" w:type="dxa"/>
            <w:shd w:val="clear" w:color="auto" w:fill="auto"/>
            <w:vAlign w:val="center"/>
          </w:tcPr>
          <w:p w14:paraId="1869954A" w14:textId="77777777" w:rsidR="003A67C8" w:rsidRPr="00297948" w:rsidRDefault="003A67C8"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Kız</w:t>
            </w:r>
          </w:p>
        </w:tc>
        <w:tc>
          <w:tcPr>
            <w:tcW w:w="2001" w:type="dxa"/>
            <w:shd w:val="clear" w:color="auto" w:fill="auto"/>
            <w:vAlign w:val="center"/>
          </w:tcPr>
          <w:p w14:paraId="2590FED8" w14:textId="77777777" w:rsidR="003A67C8" w:rsidRPr="00297948" w:rsidRDefault="003A67C8"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Erkek</w:t>
            </w:r>
          </w:p>
        </w:tc>
        <w:tc>
          <w:tcPr>
            <w:tcW w:w="2626" w:type="dxa"/>
            <w:tcBorders>
              <w:right w:val="single" w:sz="12" w:space="0" w:color="auto"/>
            </w:tcBorders>
            <w:shd w:val="clear" w:color="auto" w:fill="auto"/>
            <w:vAlign w:val="center"/>
          </w:tcPr>
          <w:p w14:paraId="468D5878" w14:textId="77777777" w:rsidR="003A67C8" w:rsidRPr="00297948" w:rsidRDefault="003A67C8"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Toplam</w:t>
            </w:r>
          </w:p>
        </w:tc>
      </w:tr>
      <w:tr w:rsidR="003A67C8" w:rsidRPr="005A0CDA" w14:paraId="3BA6EA00" w14:textId="77777777" w:rsidTr="005E2091">
        <w:trPr>
          <w:trHeight w:val="312"/>
        </w:trPr>
        <w:tc>
          <w:tcPr>
            <w:tcW w:w="3098" w:type="dxa"/>
            <w:shd w:val="clear" w:color="auto" w:fill="auto"/>
            <w:vAlign w:val="center"/>
          </w:tcPr>
          <w:p w14:paraId="7037291D" w14:textId="5CAD0BC3" w:rsidR="003A67C8"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3</w:t>
            </w:r>
          </w:p>
        </w:tc>
        <w:tc>
          <w:tcPr>
            <w:tcW w:w="1544" w:type="dxa"/>
            <w:shd w:val="clear" w:color="auto" w:fill="auto"/>
            <w:vAlign w:val="center"/>
          </w:tcPr>
          <w:p w14:paraId="0F3134C0" w14:textId="0DF79321" w:rsidR="003A67C8"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5</w:t>
            </w:r>
          </w:p>
        </w:tc>
        <w:tc>
          <w:tcPr>
            <w:tcW w:w="2001" w:type="dxa"/>
            <w:shd w:val="clear" w:color="auto" w:fill="auto"/>
            <w:vAlign w:val="center"/>
          </w:tcPr>
          <w:p w14:paraId="6DC15CEC" w14:textId="560F5050" w:rsidR="003A67C8"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7</w:t>
            </w:r>
          </w:p>
        </w:tc>
        <w:tc>
          <w:tcPr>
            <w:tcW w:w="2626" w:type="dxa"/>
            <w:tcBorders>
              <w:right w:val="single" w:sz="12" w:space="0" w:color="auto"/>
            </w:tcBorders>
            <w:shd w:val="clear" w:color="auto" w:fill="auto"/>
            <w:vAlign w:val="center"/>
          </w:tcPr>
          <w:p w14:paraId="2E16CC43" w14:textId="41C78883" w:rsidR="003A67C8"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12</w:t>
            </w:r>
          </w:p>
        </w:tc>
      </w:tr>
    </w:tbl>
    <w:p w14:paraId="1F321EE4" w14:textId="040A9C97" w:rsidR="003A67C8" w:rsidRDefault="003A67C8" w:rsidP="00D5291D">
      <w:pPr>
        <w:spacing w:line="276" w:lineRule="auto"/>
        <w:rPr>
          <w:rFonts w:ascii="Times New Roman" w:hAnsi="Times New Roman" w:cs="Times New Roman"/>
          <w:b/>
          <w:sz w:val="24"/>
          <w:szCs w:val="24"/>
        </w:rPr>
      </w:pPr>
    </w:p>
    <w:p w14:paraId="26260EF2" w14:textId="29992763" w:rsidR="009D21B6" w:rsidRDefault="009D21B6" w:rsidP="00D5291D">
      <w:pPr>
        <w:spacing w:line="276" w:lineRule="auto"/>
        <w:rPr>
          <w:rFonts w:ascii="Times New Roman" w:hAnsi="Times New Roman" w:cs="Times New Roman"/>
          <w:b/>
          <w:sz w:val="24"/>
          <w:szCs w:val="24"/>
        </w:rPr>
      </w:pPr>
    </w:p>
    <w:p w14:paraId="7388BC88" w14:textId="21C8DA83" w:rsidR="009D21B6" w:rsidRDefault="009D21B6" w:rsidP="00D5291D">
      <w:pPr>
        <w:spacing w:line="276" w:lineRule="auto"/>
        <w:rPr>
          <w:rFonts w:ascii="Times New Roman" w:hAnsi="Times New Roman" w:cs="Times New Roman"/>
          <w:b/>
          <w:sz w:val="24"/>
          <w:szCs w:val="24"/>
        </w:rPr>
      </w:pPr>
    </w:p>
    <w:p w14:paraId="3173856B" w14:textId="19F8B0D0" w:rsidR="009D21B6" w:rsidRDefault="009D21B6" w:rsidP="00D5291D">
      <w:pPr>
        <w:spacing w:line="276" w:lineRule="auto"/>
        <w:rPr>
          <w:rFonts w:ascii="Times New Roman" w:hAnsi="Times New Roman" w:cs="Times New Roman"/>
          <w:b/>
          <w:sz w:val="24"/>
          <w:szCs w:val="24"/>
        </w:rPr>
      </w:pPr>
    </w:p>
    <w:p w14:paraId="74A3D4E1" w14:textId="543ECF1E" w:rsidR="009D21B6" w:rsidRDefault="009D21B6" w:rsidP="00D5291D">
      <w:pPr>
        <w:spacing w:line="276" w:lineRule="auto"/>
        <w:rPr>
          <w:rFonts w:ascii="Times New Roman" w:hAnsi="Times New Roman" w:cs="Times New Roman"/>
          <w:b/>
          <w:sz w:val="24"/>
          <w:szCs w:val="24"/>
        </w:rPr>
      </w:pPr>
    </w:p>
    <w:p w14:paraId="089C94F5" w14:textId="6E7BE03B" w:rsidR="009D21B6" w:rsidRDefault="009D21B6" w:rsidP="00D5291D">
      <w:pPr>
        <w:spacing w:line="276" w:lineRule="auto"/>
        <w:rPr>
          <w:rFonts w:ascii="Times New Roman" w:hAnsi="Times New Roman" w:cs="Times New Roman"/>
          <w:b/>
          <w:sz w:val="24"/>
          <w:szCs w:val="24"/>
        </w:rPr>
      </w:pPr>
    </w:p>
    <w:p w14:paraId="215627D4" w14:textId="15CD11A3" w:rsidR="009D21B6" w:rsidRDefault="009D21B6" w:rsidP="00D5291D">
      <w:pPr>
        <w:spacing w:line="276" w:lineRule="auto"/>
        <w:rPr>
          <w:rFonts w:ascii="Times New Roman" w:hAnsi="Times New Roman" w:cs="Times New Roman"/>
          <w:b/>
          <w:sz w:val="24"/>
          <w:szCs w:val="24"/>
        </w:rPr>
      </w:pPr>
    </w:p>
    <w:p w14:paraId="772A697C" w14:textId="3FE8FEAF" w:rsidR="009D21B6" w:rsidRDefault="009D21B6" w:rsidP="00D5291D">
      <w:pPr>
        <w:spacing w:line="276" w:lineRule="auto"/>
        <w:rPr>
          <w:rFonts w:ascii="Times New Roman" w:hAnsi="Times New Roman" w:cs="Times New Roman"/>
          <w:b/>
          <w:sz w:val="24"/>
          <w:szCs w:val="24"/>
        </w:rPr>
      </w:pPr>
    </w:p>
    <w:p w14:paraId="687F4AA6" w14:textId="49131C26" w:rsidR="009D21B6" w:rsidRDefault="009D21B6" w:rsidP="00D5291D">
      <w:pPr>
        <w:spacing w:line="276" w:lineRule="auto"/>
        <w:rPr>
          <w:rFonts w:ascii="Times New Roman" w:hAnsi="Times New Roman" w:cs="Times New Roman"/>
          <w:b/>
          <w:sz w:val="24"/>
          <w:szCs w:val="24"/>
        </w:rPr>
      </w:pPr>
    </w:p>
    <w:p w14:paraId="7D2BC248" w14:textId="3B485C94" w:rsidR="009D21B6" w:rsidRDefault="009D21B6" w:rsidP="00D5291D">
      <w:pPr>
        <w:spacing w:line="276" w:lineRule="auto"/>
        <w:rPr>
          <w:rFonts w:ascii="Times New Roman" w:hAnsi="Times New Roman" w:cs="Times New Roman"/>
          <w:b/>
          <w:sz w:val="24"/>
          <w:szCs w:val="24"/>
        </w:rPr>
      </w:pPr>
    </w:p>
    <w:p w14:paraId="621471A8" w14:textId="77777777" w:rsidR="009D21B6" w:rsidRDefault="009D21B6" w:rsidP="00D5291D">
      <w:pPr>
        <w:spacing w:line="276" w:lineRule="auto"/>
        <w:rPr>
          <w:rFonts w:ascii="Times New Roman" w:hAnsi="Times New Roman" w:cs="Times New Roman"/>
          <w:b/>
          <w:sz w:val="24"/>
          <w:szCs w:val="24"/>
        </w:rPr>
      </w:pPr>
    </w:p>
    <w:p w14:paraId="60D7DBD4" w14:textId="4904A8A4" w:rsidR="003A67C8" w:rsidRDefault="00D5291D"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VALİ İHSAN DEDE</w:t>
      </w:r>
      <w:r w:rsidR="003A67C8" w:rsidRPr="008D5220">
        <w:rPr>
          <w:rFonts w:ascii="Times New Roman" w:hAnsi="Times New Roman" w:cs="Times New Roman"/>
          <w:b/>
          <w:sz w:val="24"/>
          <w:szCs w:val="24"/>
        </w:rPr>
        <w:t xml:space="preserve"> İLKOKULU </w:t>
      </w:r>
    </w:p>
    <w:p w14:paraId="54194D66" w14:textId="77777777" w:rsidR="003A67C8" w:rsidRDefault="003A67C8"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SOSYAL FAALİYETLERE KATILIM İSTATİSTİKLERİ</w:t>
      </w:r>
    </w:p>
    <w:p w14:paraId="12ED999C" w14:textId="77777777" w:rsidR="00D5291D" w:rsidRDefault="00D5291D" w:rsidP="003A67C8">
      <w:pPr>
        <w:spacing w:line="276" w:lineRule="auto"/>
        <w:jc w:val="center"/>
        <w:rPr>
          <w:rFonts w:ascii="Times New Roman" w:hAnsi="Times New Roman" w:cs="Times New Roman"/>
          <w:b/>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204"/>
        <w:gridCol w:w="1156"/>
        <w:gridCol w:w="867"/>
        <w:gridCol w:w="1238"/>
        <w:gridCol w:w="1324"/>
        <w:gridCol w:w="1153"/>
      </w:tblGrid>
      <w:tr w:rsidR="003A67C8" w:rsidRPr="00297948" w14:paraId="1AEC685E" w14:textId="77777777" w:rsidTr="00D5291D">
        <w:trPr>
          <w:trHeight w:val="266"/>
        </w:trPr>
        <w:tc>
          <w:tcPr>
            <w:tcW w:w="2553" w:type="dxa"/>
            <w:shd w:val="clear" w:color="auto" w:fill="auto"/>
            <w:vAlign w:val="center"/>
          </w:tcPr>
          <w:p w14:paraId="69BB25C8" w14:textId="77777777" w:rsidR="003A67C8" w:rsidRPr="00297948" w:rsidRDefault="003A67C8"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YAPILAN FALİYET</w:t>
            </w:r>
          </w:p>
        </w:tc>
        <w:tc>
          <w:tcPr>
            <w:tcW w:w="1204" w:type="dxa"/>
            <w:shd w:val="clear" w:color="auto" w:fill="auto"/>
            <w:vAlign w:val="center"/>
          </w:tcPr>
          <w:p w14:paraId="4BA560CB"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ÖĞRENCİ</w:t>
            </w:r>
          </w:p>
        </w:tc>
        <w:tc>
          <w:tcPr>
            <w:tcW w:w="1156" w:type="dxa"/>
            <w:shd w:val="clear" w:color="auto" w:fill="auto"/>
            <w:vAlign w:val="center"/>
          </w:tcPr>
          <w:p w14:paraId="227F1E3F"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KATILIM ORANI</w:t>
            </w:r>
          </w:p>
        </w:tc>
        <w:tc>
          <w:tcPr>
            <w:tcW w:w="867" w:type="dxa"/>
            <w:vAlign w:val="center"/>
          </w:tcPr>
          <w:p w14:paraId="01B809D8"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VELİ</w:t>
            </w:r>
          </w:p>
        </w:tc>
        <w:tc>
          <w:tcPr>
            <w:tcW w:w="1238" w:type="dxa"/>
            <w:vAlign w:val="center"/>
          </w:tcPr>
          <w:p w14:paraId="0C5E445E"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KATILIM ORANI</w:t>
            </w:r>
          </w:p>
        </w:tc>
        <w:tc>
          <w:tcPr>
            <w:tcW w:w="1324" w:type="dxa"/>
          </w:tcPr>
          <w:p w14:paraId="177173AA"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PERSONEL</w:t>
            </w:r>
          </w:p>
        </w:tc>
        <w:tc>
          <w:tcPr>
            <w:tcW w:w="1153" w:type="dxa"/>
          </w:tcPr>
          <w:p w14:paraId="766EFCFD" w14:textId="77777777" w:rsidR="003A67C8" w:rsidRPr="00297948" w:rsidRDefault="003A67C8"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KATILIM ORANI</w:t>
            </w:r>
          </w:p>
        </w:tc>
      </w:tr>
      <w:tr w:rsidR="003A67C8" w:rsidRPr="00297948" w14:paraId="626FA339" w14:textId="77777777" w:rsidTr="00D5291D">
        <w:trPr>
          <w:trHeight w:val="266"/>
        </w:trPr>
        <w:tc>
          <w:tcPr>
            <w:tcW w:w="2553" w:type="dxa"/>
            <w:shd w:val="clear" w:color="auto" w:fill="auto"/>
            <w:vAlign w:val="center"/>
          </w:tcPr>
          <w:p w14:paraId="7A6C8FF9" w14:textId="77777777" w:rsidR="003A67C8" w:rsidRPr="00297948" w:rsidRDefault="003A67C8" w:rsidP="005E2091">
            <w:pPr>
              <w:tabs>
                <w:tab w:val="left" w:pos="426"/>
              </w:tabs>
              <w:rPr>
                <w:rFonts w:ascii="Times New Roman" w:hAnsi="Times New Roman" w:cs="Times New Roman"/>
                <w:szCs w:val="24"/>
              </w:rPr>
            </w:pPr>
            <w:r w:rsidRPr="00297948">
              <w:rPr>
                <w:rFonts w:ascii="Times New Roman" w:hAnsi="Times New Roman" w:cs="Times New Roman"/>
                <w:szCs w:val="24"/>
              </w:rPr>
              <w:t>İLKÖĞRETİM HAFTASI</w:t>
            </w:r>
          </w:p>
        </w:tc>
        <w:tc>
          <w:tcPr>
            <w:tcW w:w="1204" w:type="dxa"/>
            <w:shd w:val="clear" w:color="auto" w:fill="auto"/>
            <w:vAlign w:val="center"/>
          </w:tcPr>
          <w:p w14:paraId="31DC3BA5" w14:textId="4A64EA73" w:rsidR="003A67C8"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420</w:t>
            </w:r>
          </w:p>
        </w:tc>
        <w:tc>
          <w:tcPr>
            <w:tcW w:w="1156" w:type="dxa"/>
            <w:shd w:val="clear" w:color="auto" w:fill="auto"/>
            <w:vAlign w:val="center"/>
          </w:tcPr>
          <w:p w14:paraId="68E8E9E7" w14:textId="77777777" w:rsidR="003A67C8" w:rsidRPr="00297948" w:rsidRDefault="003A67C8"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4A622F44" w14:textId="386A5F8B" w:rsidR="003A67C8" w:rsidRPr="00297948" w:rsidRDefault="00D5291D"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120</w:t>
            </w:r>
          </w:p>
        </w:tc>
        <w:tc>
          <w:tcPr>
            <w:tcW w:w="1238" w:type="dxa"/>
            <w:vAlign w:val="center"/>
          </w:tcPr>
          <w:p w14:paraId="33BC1035" w14:textId="07988FC8" w:rsidR="003A67C8"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30</w:t>
            </w:r>
          </w:p>
        </w:tc>
        <w:tc>
          <w:tcPr>
            <w:tcW w:w="1324" w:type="dxa"/>
            <w:vAlign w:val="center"/>
          </w:tcPr>
          <w:p w14:paraId="50C68630" w14:textId="4C436FF7" w:rsidR="003A67C8"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30</w:t>
            </w:r>
          </w:p>
        </w:tc>
        <w:tc>
          <w:tcPr>
            <w:tcW w:w="1153" w:type="dxa"/>
            <w:vAlign w:val="center"/>
          </w:tcPr>
          <w:p w14:paraId="6B16BD78" w14:textId="77777777" w:rsidR="003A67C8" w:rsidRPr="00297948" w:rsidRDefault="003A67C8"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3973B633" w14:textId="77777777" w:rsidTr="00B46169">
        <w:trPr>
          <w:trHeight w:val="266"/>
        </w:trPr>
        <w:tc>
          <w:tcPr>
            <w:tcW w:w="2553" w:type="dxa"/>
            <w:shd w:val="clear" w:color="auto" w:fill="auto"/>
            <w:vAlign w:val="center"/>
          </w:tcPr>
          <w:p w14:paraId="6FD59AA5" w14:textId="77777777" w:rsidR="00EB4BC3" w:rsidRPr="00297948" w:rsidRDefault="00EB4BC3" w:rsidP="00EB4BC3">
            <w:pPr>
              <w:tabs>
                <w:tab w:val="left" w:pos="1290"/>
              </w:tabs>
              <w:rPr>
                <w:rFonts w:ascii="Times New Roman" w:hAnsi="Times New Roman" w:cs="Times New Roman"/>
                <w:szCs w:val="24"/>
              </w:rPr>
            </w:pPr>
            <w:r w:rsidRPr="00297948">
              <w:rPr>
                <w:rFonts w:ascii="Times New Roman" w:hAnsi="Times New Roman" w:cs="Times New Roman"/>
                <w:szCs w:val="24"/>
              </w:rPr>
              <w:t>15 TEMMUZ DEMOKRASİ VE MİLLİ BİRLİK GÜNÜ</w:t>
            </w:r>
          </w:p>
        </w:tc>
        <w:tc>
          <w:tcPr>
            <w:tcW w:w="1204" w:type="dxa"/>
            <w:shd w:val="clear" w:color="auto" w:fill="auto"/>
            <w:vAlign w:val="center"/>
          </w:tcPr>
          <w:p w14:paraId="709A9D15" w14:textId="5C8715EA"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400</w:t>
            </w:r>
          </w:p>
        </w:tc>
        <w:tc>
          <w:tcPr>
            <w:tcW w:w="1156" w:type="dxa"/>
            <w:shd w:val="clear" w:color="auto" w:fill="auto"/>
            <w:vAlign w:val="center"/>
          </w:tcPr>
          <w:p w14:paraId="76891341"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03B4A2B9"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75</w:t>
            </w:r>
          </w:p>
        </w:tc>
        <w:tc>
          <w:tcPr>
            <w:tcW w:w="1238" w:type="dxa"/>
            <w:vAlign w:val="center"/>
          </w:tcPr>
          <w:p w14:paraId="43D33B4B" w14:textId="41568912"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19</w:t>
            </w:r>
          </w:p>
        </w:tc>
        <w:tc>
          <w:tcPr>
            <w:tcW w:w="1324" w:type="dxa"/>
          </w:tcPr>
          <w:p w14:paraId="19968CE8" w14:textId="4677C985"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3FA85FE5"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02F7CF7F" w14:textId="77777777" w:rsidTr="00B46169">
        <w:trPr>
          <w:trHeight w:val="266"/>
        </w:trPr>
        <w:tc>
          <w:tcPr>
            <w:tcW w:w="2553" w:type="dxa"/>
            <w:shd w:val="clear" w:color="auto" w:fill="auto"/>
            <w:vAlign w:val="center"/>
          </w:tcPr>
          <w:p w14:paraId="27218C7C"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CUMHURİYET BAYRAMI</w:t>
            </w:r>
          </w:p>
        </w:tc>
        <w:tc>
          <w:tcPr>
            <w:tcW w:w="1204" w:type="dxa"/>
            <w:shd w:val="clear" w:color="auto" w:fill="auto"/>
          </w:tcPr>
          <w:p w14:paraId="4D172F3D" w14:textId="4C592095"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410</w:t>
            </w:r>
          </w:p>
        </w:tc>
        <w:tc>
          <w:tcPr>
            <w:tcW w:w="1156" w:type="dxa"/>
            <w:shd w:val="clear" w:color="auto" w:fill="auto"/>
            <w:vAlign w:val="center"/>
          </w:tcPr>
          <w:p w14:paraId="0D7C07DD"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6A464E73" w14:textId="4DE79754"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350</w:t>
            </w:r>
          </w:p>
        </w:tc>
        <w:tc>
          <w:tcPr>
            <w:tcW w:w="1238" w:type="dxa"/>
            <w:vAlign w:val="center"/>
          </w:tcPr>
          <w:p w14:paraId="263C6F37" w14:textId="4B4637EE"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88</w:t>
            </w:r>
          </w:p>
        </w:tc>
        <w:tc>
          <w:tcPr>
            <w:tcW w:w="1324" w:type="dxa"/>
          </w:tcPr>
          <w:p w14:paraId="778357DC" w14:textId="0C571DA4"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04CE8CAF"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57DF9C7D" w14:textId="77777777" w:rsidTr="00B46169">
        <w:trPr>
          <w:trHeight w:val="266"/>
        </w:trPr>
        <w:tc>
          <w:tcPr>
            <w:tcW w:w="2553" w:type="dxa"/>
            <w:shd w:val="clear" w:color="auto" w:fill="auto"/>
            <w:vAlign w:val="center"/>
          </w:tcPr>
          <w:p w14:paraId="77DFFE45"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ATATÜRK HAFTASI</w:t>
            </w:r>
          </w:p>
        </w:tc>
        <w:tc>
          <w:tcPr>
            <w:tcW w:w="1204" w:type="dxa"/>
            <w:shd w:val="clear" w:color="auto" w:fill="auto"/>
          </w:tcPr>
          <w:p w14:paraId="672A93AE" w14:textId="35A44A4D"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415</w:t>
            </w:r>
          </w:p>
        </w:tc>
        <w:tc>
          <w:tcPr>
            <w:tcW w:w="1156" w:type="dxa"/>
            <w:shd w:val="clear" w:color="auto" w:fill="auto"/>
            <w:vAlign w:val="center"/>
          </w:tcPr>
          <w:p w14:paraId="6770594B"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5C1E7F57" w14:textId="1CE935F6"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110</w:t>
            </w:r>
          </w:p>
        </w:tc>
        <w:tc>
          <w:tcPr>
            <w:tcW w:w="1238" w:type="dxa"/>
            <w:vAlign w:val="center"/>
          </w:tcPr>
          <w:p w14:paraId="1908186E" w14:textId="6224EB7A"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28</w:t>
            </w:r>
          </w:p>
        </w:tc>
        <w:tc>
          <w:tcPr>
            <w:tcW w:w="1324" w:type="dxa"/>
          </w:tcPr>
          <w:p w14:paraId="669DF60C" w14:textId="23B8FD59"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54F50C24"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2CB353F9" w14:textId="77777777" w:rsidTr="00B46169">
        <w:trPr>
          <w:trHeight w:val="266"/>
        </w:trPr>
        <w:tc>
          <w:tcPr>
            <w:tcW w:w="2553" w:type="dxa"/>
            <w:shd w:val="clear" w:color="auto" w:fill="auto"/>
            <w:vAlign w:val="center"/>
          </w:tcPr>
          <w:p w14:paraId="38835854"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AFET EĞİTİMİ HAZIRLIK GÜNÜ</w:t>
            </w:r>
          </w:p>
        </w:tc>
        <w:tc>
          <w:tcPr>
            <w:tcW w:w="1204" w:type="dxa"/>
            <w:shd w:val="clear" w:color="auto" w:fill="auto"/>
          </w:tcPr>
          <w:p w14:paraId="21E05E17" w14:textId="45D23CA9"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425</w:t>
            </w:r>
          </w:p>
        </w:tc>
        <w:tc>
          <w:tcPr>
            <w:tcW w:w="1156" w:type="dxa"/>
            <w:shd w:val="clear" w:color="auto" w:fill="auto"/>
            <w:vAlign w:val="center"/>
          </w:tcPr>
          <w:p w14:paraId="37866E73"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3B48004E"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30</w:t>
            </w:r>
          </w:p>
        </w:tc>
        <w:tc>
          <w:tcPr>
            <w:tcW w:w="1238" w:type="dxa"/>
            <w:vAlign w:val="center"/>
          </w:tcPr>
          <w:p w14:paraId="54407199" w14:textId="4B283391"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8</w:t>
            </w:r>
          </w:p>
        </w:tc>
        <w:tc>
          <w:tcPr>
            <w:tcW w:w="1324" w:type="dxa"/>
          </w:tcPr>
          <w:p w14:paraId="4752DC70" w14:textId="33C7F7D2"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50DF9711"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04A1B412" w14:textId="77777777" w:rsidTr="00B46169">
        <w:trPr>
          <w:trHeight w:val="266"/>
        </w:trPr>
        <w:tc>
          <w:tcPr>
            <w:tcW w:w="2553" w:type="dxa"/>
            <w:shd w:val="clear" w:color="auto" w:fill="auto"/>
            <w:vAlign w:val="center"/>
          </w:tcPr>
          <w:p w14:paraId="76A94767"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ÖĞRETMENLER GÜNÜ</w:t>
            </w:r>
          </w:p>
        </w:tc>
        <w:tc>
          <w:tcPr>
            <w:tcW w:w="1204" w:type="dxa"/>
            <w:shd w:val="clear" w:color="auto" w:fill="auto"/>
          </w:tcPr>
          <w:p w14:paraId="5725335A" w14:textId="38DDE5A3"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425</w:t>
            </w:r>
          </w:p>
        </w:tc>
        <w:tc>
          <w:tcPr>
            <w:tcW w:w="1156" w:type="dxa"/>
            <w:shd w:val="clear" w:color="auto" w:fill="auto"/>
            <w:vAlign w:val="center"/>
          </w:tcPr>
          <w:p w14:paraId="492FE421"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4D4F970F"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30</w:t>
            </w:r>
          </w:p>
        </w:tc>
        <w:tc>
          <w:tcPr>
            <w:tcW w:w="1238" w:type="dxa"/>
            <w:vAlign w:val="center"/>
          </w:tcPr>
          <w:p w14:paraId="016308D3" w14:textId="37893F41"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8</w:t>
            </w:r>
          </w:p>
        </w:tc>
        <w:tc>
          <w:tcPr>
            <w:tcW w:w="1324" w:type="dxa"/>
          </w:tcPr>
          <w:p w14:paraId="4F56291E" w14:textId="1DA59FD7"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37745305"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27C3E00C" w14:textId="77777777" w:rsidTr="00B46169">
        <w:trPr>
          <w:trHeight w:val="281"/>
        </w:trPr>
        <w:tc>
          <w:tcPr>
            <w:tcW w:w="2553" w:type="dxa"/>
            <w:shd w:val="clear" w:color="auto" w:fill="auto"/>
            <w:vAlign w:val="center"/>
          </w:tcPr>
          <w:p w14:paraId="4A85D46E"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TUTUM, YATIRIM VE TÜRK MALLARI HAFTASI</w:t>
            </w:r>
          </w:p>
        </w:tc>
        <w:tc>
          <w:tcPr>
            <w:tcW w:w="1204" w:type="dxa"/>
            <w:shd w:val="clear" w:color="auto" w:fill="auto"/>
          </w:tcPr>
          <w:p w14:paraId="0B335B27" w14:textId="2CB72693" w:rsidR="00EB4BC3" w:rsidRPr="00297948" w:rsidRDefault="00EB4BC3" w:rsidP="00EB4BC3">
            <w:pPr>
              <w:tabs>
                <w:tab w:val="left" w:pos="426"/>
              </w:tabs>
              <w:spacing w:line="480" w:lineRule="auto"/>
              <w:rPr>
                <w:rFonts w:ascii="Times New Roman" w:hAnsi="Times New Roman" w:cs="Times New Roman"/>
                <w:szCs w:val="24"/>
              </w:rPr>
            </w:pPr>
            <w:r>
              <w:rPr>
                <w:rFonts w:ascii="Times New Roman" w:hAnsi="Times New Roman" w:cs="Times New Roman"/>
                <w:szCs w:val="24"/>
              </w:rPr>
              <w:t xml:space="preserve">     405</w:t>
            </w:r>
          </w:p>
        </w:tc>
        <w:tc>
          <w:tcPr>
            <w:tcW w:w="1156" w:type="dxa"/>
            <w:shd w:val="clear" w:color="auto" w:fill="auto"/>
            <w:vAlign w:val="center"/>
          </w:tcPr>
          <w:p w14:paraId="4C3C9CD1"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4C58D9DD" w14:textId="69D82035"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175</w:t>
            </w:r>
          </w:p>
        </w:tc>
        <w:tc>
          <w:tcPr>
            <w:tcW w:w="1238" w:type="dxa"/>
            <w:vAlign w:val="center"/>
          </w:tcPr>
          <w:p w14:paraId="07AAC842" w14:textId="1910DB29"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44</w:t>
            </w:r>
          </w:p>
        </w:tc>
        <w:tc>
          <w:tcPr>
            <w:tcW w:w="1324" w:type="dxa"/>
          </w:tcPr>
          <w:p w14:paraId="3DD13EB4" w14:textId="54F40E17"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1F5F581C"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678FF35A" w14:textId="77777777" w:rsidTr="00B46169">
        <w:trPr>
          <w:trHeight w:val="266"/>
        </w:trPr>
        <w:tc>
          <w:tcPr>
            <w:tcW w:w="2553" w:type="dxa"/>
            <w:shd w:val="clear" w:color="auto" w:fill="auto"/>
            <w:vAlign w:val="center"/>
          </w:tcPr>
          <w:p w14:paraId="2076F6D7"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İSTİKLAL MARŞI'NIN KABULÜ VE MEHMET AKİF ERSOY'U ANMA GÜNÜ</w:t>
            </w:r>
          </w:p>
        </w:tc>
        <w:tc>
          <w:tcPr>
            <w:tcW w:w="1204" w:type="dxa"/>
            <w:shd w:val="clear" w:color="auto" w:fill="auto"/>
          </w:tcPr>
          <w:p w14:paraId="0EE85EB7" w14:textId="398D9AC1"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400</w:t>
            </w:r>
          </w:p>
        </w:tc>
        <w:tc>
          <w:tcPr>
            <w:tcW w:w="1156" w:type="dxa"/>
            <w:shd w:val="clear" w:color="auto" w:fill="auto"/>
            <w:vAlign w:val="center"/>
          </w:tcPr>
          <w:p w14:paraId="03864656"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5144F907" w14:textId="043099AC"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250</w:t>
            </w:r>
          </w:p>
        </w:tc>
        <w:tc>
          <w:tcPr>
            <w:tcW w:w="1238" w:type="dxa"/>
            <w:vAlign w:val="center"/>
          </w:tcPr>
          <w:p w14:paraId="5E126CB0" w14:textId="16DC9914"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63</w:t>
            </w:r>
          </w:p>
        </w:tc>
        <w:tc>
          <w:tcPr>
            <w:tcW w:w="1324" w:type="dxa"/>
          </w:tcPr>
          <w:p w14:paraId="03E09267" w14:textId="32B24201"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595D3390"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31464ECE" w14:textId="77777777" w:rsidTr="00B46169">
        <w:trPr>
          <w:trHeight w:val="266"/>
        </w:trPr>
        <w:tc>
          <w:tcPr>
            <w:tcW w:w="2553" w:type="dxa"/>
            <w:shd w:val="clear" w:color="auto" w:fill="auto"/>
            <w:vAlign w:val="center"/>
          </w:tcPr>
          <w:p w14:paraId="1877ADF2"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KÜTÜPHANELER HAFTASI</w:t>
            </w:r>
          </w:p>
        </w:tc>
        <w:tc>
          <w:tcPr>
            <w:tcW w:w="1204" w:type="dxa"/>
            <w:shd w:val="clear" w:color="auto" w:fill="auto"/>
          </w:tcPr>
          <w:p w14:paraId="4258E61F" w14:textId="0479CEFA"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420</w:t>
            </w:r>
          </w:p>
        </w:tc>
        <w:tc>
          <w:tcPr>
            <w:tcW w:w="1156" w:type="dxa"/>
            <w:shd w:val="clear" w:color="auto" w:fill="auto"/>
            <w:vAlign w:val="center"/>
          </w:tcPr>
          <w:p w14:paraId="6780F87E"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59C9F3AE" w14:textId="00F4CBC0"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45</w:t>
            </w:r>
          </w:p>
        </w:tc>
        <w:tc>
          <w:tcPr>
            <w:tcW w:w="1238" w:type="dxa"/>
            <w:vAlign w:val="center"/>
          </w:tcPr>
          <w:p w14:paraId="3396485B" w14:textId="439916D5"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11</w:t>
            </w:r>
          </w:p>
        </w:tc>
        <w:tc>
          <w:tcPr>
            <w:tcW w:w="1324" w:type="dxa"/>
          </w:tcPr>
          <w:p w14:paraId="2762A559" w14:textId="02EDB508"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0E6E1C74"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r w:rsidR="00EB4BC3" w:rsidRPr="00297948" w14:paraId="2E844433" w14:textId="77777777" w:rsidTr="00B46169">
        <w:trPr>
          <w:trHeight w:val="266"/>
        </w:trPr>
        <w:tc>
          <w:tcPr>
            <w:tcW w:w="2553" w:type="dxa"/>
            <w:shd w:val="clear" w:color="auto" w:fill="auto"/>
            <w:vAlign w:val="center"/>
          </w:tcPr>
          <w:p w14:paraId="714A054E" w14:textId="77777777" w:rsidR="00EB4BC3" w:rsidRPr="00297948" w:rsidRDefault="00EB4BC3" w:rsidP="00EB4BC3">
            <w:pPr>
              <w:tabs>
                <w:tab w:val="left" w:pos="426"/>
              </w:tabs>
              <w:rPr>
                <w:rFonts w:ascii="Times New Roman" w:hAnsi="Times New Roman" w:cs="Times New Roman"/>
                <w:szCs w:val="24"/>
              </w:rPr>
            </w:pPr>
            <w:r w:rsidRPr="00297948">
              <w:rPr>
                <w:rFonts w:ascii="Times New Roman" w:hAnsi="Times New Roman" w:cs="Times New Roman"/>
                <w:szCs w:val="24"/>
              </w:rPr>
              <w:t>ULUSAL EGEMENLİK VE ÇOCUK BAYRAMI</w:t>
            </w:r>
          </w:p>
        </w:tc>
        <w:tc>
          <w:tcPr>
            <w:tcW w:w="1204" w:type="dxa"/>
            <w:shd w:val="clear" w:color="auto" w:fill="auto"/>
          </w:tcPr>
          <w:p w14:paraId="3FBA84B0" w14:textId="5CFD4423"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409</w:t>
            </w:r>
          </w:p>
        </w:tc>
        <w:tc>
          <w:tcPr>
            <w:tcW w:w="1156" w:type="dxa"/>
            <w:shd w:val="clear" w:color="auto" w:fill="auto"/>
            <w:vAlign w:val="center"/>
          </w:tcPr>
          <w:p w14:paraId="71811772"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c>
          <w:tcPr>
            <w:tcW w:w="867" w:type="dxa"/>
            <w:vAlign w:val="center"/>
          </w:tcPr>
          <w:p w14:paraId="006D6382" w14:textId="1F1462A5"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375</w:t>
            </w:r>
          </w:p>
        </w:tc>
        <w:tc>
          <w:tcPr>
            <w:tcW w:w="1238" w:type="dxa"/>
            <w:vAlign w:val="center"/>
          </w:tcPr>
          <w:p w14:paraId="7F8F25B3" w14:textId="0F885753" w:rsidR="00EB4BC3" w:rsidRPr="00297948" w:rsidRDefault="00EB4BC3" w:rsidP="00EB4BC3">
            <w:pPr>
              <w:tabs>
                <w:tab w:val="left" w:pos="426"/>
              </w:tabs>
              <w:spacing w:line="480" w:lineRule="auto"/>
              <w:jc w:val="center"/>
              <w:rPr>
                <w:rFonts w:ascii="Times New Roman" w:hAnsi="Times New Roman" w:cs="Times New Roman"/>
                <w:szCs w:val="24"/>
              </w:rPr>
            </w:pPr>
            <w:r>
              <w:rPr>
                <w:rFonts w:ascii="Times New Roman" w:hAnsi="Times New Roman" w:cs="Times New Roman"/>
                <w:szCs w:val="24"/>
              </w:rPr>
              <w:t>94</w:t>
            </w:r>
          </w:p>
        </w:tc>
        <w:tc>
          <w:tcPr>
            <w:tcW w:w="1324" w:type="dxa"/>
          </w:tcPr>
          <w:p w14:paraId="31A63C11" w14:textId="57A1147B" w:rsidR="00EB4BC3" w:rsidRPr="00297948" w:rsidRDefault="00EB4BC3" w:rsidP="00EB4BC3">
            <w:pPr>
              <w:tabs>
                <w:tab w:val="left" w:pos="426"/>
              </w:tabs>
              <w:spacing w:line="480" w:lineRule="auto"/>
              <w:jc w:val="center"/>
              <w:rPr>
                <w:rFonts w:ascii="Times New Roman" w:hAnsi="Times New Roman" w:cs="Times New Roman"/>
                <w:szCs w:val="24"/>
              </w:rPr>
            </w:pPr>
            <w:r w:rsidRPr="005A2CDA">
              <w:rPr>
                <w:rFonts w:ascii="Times New Roman" w:hAnsi="Times New Roman" w:cs="Times New Roman"/>
                <w:szCs w:val="24"/>
              </w:rPr>
              <w:t>30</w:t>
            </w:r>
          </w:p>
        </w:tc>
        <w:tc>
          <w:tcPr>
            <w:tcW w:w="1153" w:type="dxa"/>
            <w:vAlign w:val="center"/>
          </w:tcPr>
          <w:p w14:paraId="515B16BD" w14:textId="77777777" w:rsidR="00EB4BC3" w:rsidRPr="00297948" w:rsidRDefault="00EB4BC3" w:rsidP="00EB4BC3">
            <w:pPr>
              <w:tabs>
                <w:tab w:val="left" w:pos="426"/>
              </w:tabs>
              <w:spacing w:line="480" w:lineRule="auto"/>
              <w:jc w:val="center"/>
              <w:rPr>
                <w:rFonts w:ascii="Times New Roman" w:hAnsi="Times New Roman" w:cs="Times New Roman"/>
                <w:szCs w:val="24"/>
              </w:rPr>
            </w:pPr>
            <w:r w:rsidRPr="00297948">
              <w:rPr>
                <w:rFonts w:ascii="Times New Roman" w:hAnsi="Times New Roman" w:cs="Times New Roman"/>
                <w:szCs w:val="24"/>
              </w:rPr>
              <w:t>% 100</w:t>
            </w:r>
          </w:p>
        </w:tc>
      </w:tr>
    </w:tbl>
    <w:p w14:paraId="233935D1" w14:textId="089488BA" w:rsidR="003A67C8" w:rsidRDefault="003A67C8" w:rsidP="003A67C8">
      <w:pPr>
        <w:spacing w:line="276" w:lineRule="auto"/>
        <w:rPr>
          <w:rFonts w:ascii="Times New Roman" w:hAnsi="Times New Roman" w:cs="Times New Roman"/>
          <w:b/>
          <w:sz w:val="24"/>
          <w:szCs w:val="24"/>
        </w:rPr>
      </w:pPr>
    </w:p>
    <w:p w14:paraId="454E0DC7" w14:textId="77777777" w:rsidR="00EB4BC3" w:rsidRPr="00297948" w:rsidRDefault="00EB4BC3" w:rsidP="003A67C8">
      <w:pPr>
        <w:spacing w:line="276" w:lineRule="auto"/>
        <w:rPr>
          <w:rFonts w:ascii="Times New Roman" w:hAnsi="Times New Roman" w:cs="Times New Roman"/>
          <w:b/>
          <w:sz w:val="24"/>
          <w:szCs w:val="24"/>
        </w:rPr>
      </w:pPr>
    </w:p>
    <w:p w14:paraId="64D24BDF" w14:textId="5F2E93E3" w:rsidR="003A67C8" w:rsidRPr="00297948" w:rsidRDefault="00D5291D" w:rsidP="003A67C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VALİ İHSAN DEDE </w:t>
      </w:r>
      <w:r w:rsidR="003A67C8" w:rsidRPr="00297948">
        <w:rPr>
          <w:rFonts w:ascii="Times New Roman" w:hAnsi="Times New Roman" w:cs="Times New Roman"/>
          <w:b/>
          <w:sz w:val="24"/>
          <w:szCs w:val="24"/>
        </w:rPr>
        <w:t xml:space="preserve">İLKOKULU </w:t>
      </w:r>
    </w:p>
    <w:p w14:paraId="72B585A5" w14:textId="77777777" w:rsidR="003A67C8" w:rsidRDefault="003A67C8" w:rsidP="003A67C8">
      <w:pPr>
        <w:spacing w:line="276" w:lineRule="auto"/>
        <w:jc w:val="center"/>
        <w:rPr>
          <w:rFonts w:ascii="Times New Roman" w:hAnsi="Times New Roman" w:cs="Times New Roman"/>
          <w:b/>
          <w:sz w:val="24"/>
          <w:szCs w:val="24"/>
        </w:rPr>
      </w:pPr>
      <w:r w:rsidRPr="00297948">
        <w:rPr>
          <w:rFonts w:ascii="Times New Roman" w:hAnsi="Times New Roman" w:cs="Times New Roman"/>
          <w:b/>
          <w:sz w:val="24"/>
          <w:szCs w:val="24"/>
        </w:rPr>
        <w:t>KÜLTÜREL FAALİYETLERE KATILIM</w:t>
      </w:r>
      <w:r>
        <w:rPr>
          <w:rFonts w:ascii="Times New Roman" w:hAnsi="Times New Roman" w:cs="Times New Roman"/>
          <w:b/>
          <w:sz w:val="24"/>
          <w:szCs w:val="24"/>
        </w:rPr>
        <w:t xml:space="preserve"> İSTATİSTİKLERİ</w:t>
      </w:r>
    </w:p>
    <w:p w14:paraId="3AFF04FA" w14:textId="4A7DD3DA" w:rsidR="00D5291D" w:rsidRDefault="00D5291D" w:rsidP="003A67C8">
      <w:pPr>
        <w:spacing w:line="276" w:lineRule="auto"/>
        <w:jc w:val="center"/>
        <w:rPr>
          <w:rFonts w:ascii="Times New Roman" w:hAnsi="Times New Roman" w:cs="Times New Roman"/>
          <w:b/>
          <w:sz w:val="24"/>
          <w:szCs w:val="24"/>
        </w:rPr>
      </w:pPr>
    </w:p>
    <w:p w14:paraId="5835236B" w14:textId="77777777" w:rsidR="00EB4BC3" w:rsidRPr="00297948" w:rsidRDefault="00EB4BC3" w:rsidP="003A67C8">
      <w:pPr>
        <w:spacing w:line="276" w:lineRule="auto"/>
        <w:jc w:val="center"/>
        <w:rPr>
          <w:rFonts w:ascii="Times New Roman" w:hAnsi="Times New Roman" w:cs="Times New Roman"/>
          <w:b/>
          <w:sz w:val="24"/>
          <w:szCs w:val="24"/>
        </w:rPr>
      </w:pPr>
    </w:p>
    <w:tbl>
      <w:tblPr>
        <w:tblW w:w="85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726"/>
      </w:tblGrid>
      <w:tr w:rsidR="00EB4BC3" w:rsidRPr="00297948" w14:paraId="351BABFC" w14:textId="77777777" w:rsidTr="00EB4BC3">
        <w:trPr>
          <w:trHeight w:val="330"/>
        </w:trPr>
        <w:tc>
          <w:tcPr>
            <w:tcW w:w="5781" w:type="dxa"/>
            <w:shd w:val="clear" w:color="auto" w:fill="auto"/>
            <w:vAlign w:val="center"/>
          </w:tcPr>
          <w:p w14:paraId="38D510C4" w14:textId="77777777" w:rsidR="00EB4BC3" w:rsidRPr="00297948" w:rsidRDefault="00EB4BC3" w:rsidP="005E2091">
            <w:pPr>
              <w:tabs>
                <w:tab w:val="left" w:pos="426"/>
              </w:tabs>
              <w:jc w:val="center"/>
              <w:rPr>
                <w:rFonts w:ascii="Times New Roman" w:hAnsi="Times New Roman" w:cs="Times New Roman"/>
                <w:b/>
                <w:szCs w:val="24"/>
              </w:rPr>
            </w:pPr>
            <w:r w:rsidRPr="00297948">
              <w:rPr>
                <w:rFonts w:ascii="Times New Roman" w:hAnsi="Times New Roman" w:cs="Times New Roman"/>
                <w:b/>
                <w:szCs w:val="24"/>
              </w:rPr>
              <w:t>YAPILAN FALİYET</w:t>
            </w:r>
          </w:p>
        </w:tc>
        <w:tc>
          <w:tcPr>
            <w:tcW w:w="2726" w:type="dxa"/>
            <w:shd w:val="clear" w:color="auto" w:fill="auto"/>
            <w:vAlign w:val="center"/>
          </w:tcPr>
          <w:p w14:paraId="60F0F290" w14:textId="77777777" w:rsidR="00EB4BC3" w:rsidRPr="00297948" w:rsidRDefault="00EB4BC3" w:rsidP="005E2091">
            <w:pPr>
              <w:tabs>
                <w:tab w:val="left" w:pos="426"/>
              </w:tabs>
              <w:jc w:val="center"/>
              <w:rPr>
                <w:rFonts w:ascii="Times New Roman" w:hAnsi="Times New Roman" w:cs="Times New Roman"/>
                <w:b/>
                <w:sz w:val="20"/>
                <w:szCs w:val="20"/>
              </w:rPr>
            </w:pPr>
            <w:r w:rsidRPr="00297948">
              <w:rPr>
                <w:rFonts w:ascii="Times New Roman" w:hAnsi="Times New Roman" w:cs="Times New Roman"/>
                <w:b/>
                <w:sz w:val="20"/>
                <w:szCs w:val="20"/>
              </w:rPr>
              <w:t>ÖĞRENCİ</w:t>
            </w:r>
          </w:p>
        </w:tc>
      </w:tr>
      <w:tr w:rsidR="00EB4BC3" w:rsidRPr="00297948" w14:paraId="1E08243A" w14:textId="77777777" w:rsidTr="00EB4BC3">
        <w:trPr>
          <w:trHeight w:val="330"/>
        </w:trPr>
        <w:tc>
          <w:tcPr>
            <w:tcW w:w="5781" w:type="dxa"/>
            <w:shd w:val="clear" w:color="auto" w:fill="auto"/>
            <w:vAlign w:val="center"/>
          </w:tcPr>
          <w:p w14:paraId="01A1AB62" w14:textId="12B7663A" w:rsidR="00EB4BC3" w:rsidRPr="00297948" w:rsidRDefault="00EB4BC3" w:rsidP="005E2091">
            <w:pPr>
              <w:tabs>
                <w:tab w:val="left" w:pos="426"/>
              </w:tabs>
              <w:rPr>
                <w:rFonts w:ascii="Times New Roman" w:hAnsi="Times New Roman" w:cs="Times New Roman"/>
                <w:szCs w:val="24"/>
              </w:rPr>
            </w:pPr>
            <w:r>
              <w:rPr>
                <w:rFonts w:ascii="Times New Roman" w:hAnsi="Times New Roman" w:cs="Times New Roman"/>
                <w:szCs w:val="24"/>
              </w:rPr>
              <w:t>KOCAELİ BİLİM MERKEZİ GEZİSİ</w:t>
            </w:r>
          </w:p>
        </w:tc>
        <w:tc>
          <w:tcPr>
            <w:tcW w:w="2726" w:type="dxa"/>
            <w:shd w:val="clear" w:color="auto" w:fill="auto"/>
            <w:vAlign w:val="center"/>
          </w:tcPr>
          <w:p w14:paraId="323870FF" w14:textId="23567CF9" w:rsidR="00EB4BC3"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320</w:t>
            </w:r>
          </w:p>
        </w:tc>
      </w:tr>
      <w:tr w:rsidR="00EB4BC3" w:rsidRPr="00297948" w14:paraId="57742562" w14:textId="77777777" w:rsidTr="00EB4BC3">
        <w:trPr>
          <w:trHeight w:val="330"/>
        </w:trPr>
        <w:tc>
          <w:tcPr>
            <w:tcW w:w="5781" w:type="dxa"/>
            <w:shd w:val="clear" w:color="auto" w:fill="auto"/>
            <w:vAlign w:val="center"/>
          </w:tcPr>
          <w:p w14:paraId="39628C67" w14:textId="77777777" w:rsidR="00EB4BC3" w:rsidRPr="00297948" w:rsidRDefault="00EB4BC3" w:rsidP="005E2091">
            <w:pPr>
              <w:tabs>
                <w:tab w:val="left" w:pos="1290"/>
              </w:tabs>
              <w:rPr>
                <w:rFonts w:ascii="Times New Roman" w:hAnsi="Times New Roman" w:cs="Times New Roman"/>
                <w:szCs w:val="24"/>
              </w:rPr>
            </w:pPr>
            <w:r w:rsidRPr="00297948">
              <w:rPr>
                <w:rFonts w:ascii="Times New Roman" w:hAnsi="Times New Roman" w:cs="Times New Roman"/>
                <w:szCs w:val="24"/>
              </w:rPr>
              <w:t>TRAFİK PARKI GEZİSİ</w:t>
            </w:r>
          </w:p>
        </w:tc>
        <w:tc>
          <w:tcPr>
            <w:tcW w:w="2726" w:type="dxa"/>
            <w:shd w:val="clear" w:color="auto" w:fill="auto"/>
            <w:vAlign w:val="center"/>
          </w:tcPr>
          <w:p w14:paraId="14B12243" w14:textId="470C751A" w:rsidR="00EB4BC3" w:rsidRPr="00297948" w:rsidRDefault="00EB4BC3" w:rsidP="005E2091">
            <w:pPr>
              <w:tabs>
                <w:tab w:val="left" w:pos="426"/>
              </w:tabs>
              <w:jc w:val="center"/>
              <w:rPr>
                <w:rFonts w:ascii="Times New Roman" w:hAnsi="Times New Roman" w:cs="Times New Roman"/>
                <w:szCs w:val="24"/>
              </w:rPr>
            </w:pPr>
            <w:r>
              <w:rPr>
                <w:rFonts w:ascii="Times New Roman" w:hAnsi="Times New Roman" w:cs="Times New Roman"/>
                <w:szCs w:val="24"/>
              </w:rPr>
              <w:t>220</w:t>
            </w:r>
          </w:p>
        </w:tc>
      </w:tr>
      <w:tr w:rsidR="00EB4BC3" w:rsidRPr="00297948" w14:paraId="5A62C290" w14:textId="77777777" w:rsidTr="00EB4BC3">
        <w:trPr>
          <w:trHeight w:val="330"/>
        </w:trPr>
        <w:tc>
          <w:tcPr>
            <w:tcW w:w="5781" w:type="dxa"/>
            <w:shd w:val="clear" w:color="auto" w:fill="auto"/>
            <w:vAlign w:val="center"/>
          </w:tcPr>
          <w:p w14:paraId="36A2FDF8" w14:textId="7C020927" w:rsidR="00EB4BC3" w:rsidRPr="00297948" w:rsidRDefault="00EB4BC3" w:rsidP="005E2091">
            <w:pPr>
              <w:tabs>
                <w:tab w:val="left" w:pos="426"/>
              </w:tabs>
              <w:rPr>
                <w:rFonts w:ascii="Times New Roman" w:hAnsi="Times New Roman" w:cs="Times New Roman"/>
                <w:szCs w:val="24"/>
              </w:rPr>
            </w:pPr>
            <w:r>
              <w:rPr>
                <w:rFonts w:ascii="Times New Roman" w:hAnsi="Times New Roman" w:cs="Times New Roman"/>
                <w:szCs w:val="24"/>
              </w:rPr>
              <w:t>SEKA KAĞIT MÜZESİ GEZİSİ</w:t>
            </w:r>
          </w:p>
        </w:tc>
        <w:tc>
          <w:tcPr>
            <w:tcW w:w="2726" w:type="dxa"/>
            <w:shd w:val="clear" w:color="auto" w:fill="auto"/>
            <w:vAlign w:val="center"/>
          </w:tcPr>
          <w:p w14:paraId="25F5E0CC" w14:textId="70D01D66"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175</w:t>
            </w:r>
          </w:p>
        </w:tc>
      </w:tr>
      <w:tr w:rsidR="00EB4BC3" w:rsidRPr="00297948" w14:paraId="3B2A9FA9" w14:textId="77777777" w:rsidTr="00EB4BC3">
        <w:trPr>
          <w:trHeight w:val="330"/>
        </w:trPr>
        <w:tc>
          <w:tcPr>
            <w:tcW w:w="5781" w:type="dxa"/>
            <w:shd w:val="clear" w:color="auto" w:fill="auto"/>
            <w:vAlign w:val="center"/>
          </w:tcPr>
          <w:p w14:paraId="7134257F" w14:textId="5897BEA8" w:rsidR="00EB4BC3" w:rsidRDefault="00EB4BC3" w:rsidP="005E2091">
            <w:pPr>
              <w:tabs>
                <w:tab w:val="left" w:pos="426"/>
              </w:tabs>
              <w:rPr>
                <w:rFonts w:ascii="Times New Roman" w:hAnsi="Times New Roman" w:cs="Times New Roman"/>
                <w:szCs w:val="24"/>
              </w:rPr>
            </w:pPr>
            <w:r>
              <w:rPr>
                <w:rFonts w:ascii="Times New Roman" w:hAnsi="Times New Roman" w:cs="Times New Roman"/>
                <w:szCs w:val="24"/>
              </w:rPr>
              <w:t>BAŞİSKELE KÜTÜPHANESİ GEZİSİ</w:t>
            </w:r>
          </w:p>
        </w:tc>
        <w:tc>
          <w:tcPr>
            <w:tcW w:w="2726" w:type="dxa"/>
            <w:shd w:val="clear" w:color="auto" w:fill="auto"/>
            <w:vAlign w:val="center"/>
          </w:tcPr>
          <w:p w14:paraId="788F7357" w14:textId="67D0D009"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85</w:t>
            </w:r>
          </w:p>
        </w:tc>
      </w:tr>
      <w:tr w:rsidR="00EB4BC3" w:rsidRPr="00297948" w14:paraId="6EBB259C" w14:textId="77777777" w:rsidTr="00EB4BC3">
        <w:trPr>
          <w:trHeight w:val="330"/>
        </w:trPr>
        <w:tc>
          <w:tcPr>
            <w:tcW w:w="5781" w:type="dxa"/>
            <w:shd w:val="clear" w:color="auto" w:fill="auto"/>
            <w:vAlign w:val="center"/>
          </w:tcPr>
          <w:p w14:paraId="0CE75722" w14:textId="2D13B9D8" w:rsidR="00EB4BC3" w:rsidRDefault="00EB4BC3" w:rsidP="005E2091">
            <w:pPr>
              <w:tabs>
                <w:tab w:val="left" w:pos="426"/>
              </w:tabs>
              <w:rPr>
                <w:rFonts w:ascii="Times New Roman" w:hAnsi="Times New Roman" w:cs="Times New Roman"/>
                <w:szCs w:val="24"/>
              </w:rPr>
            </w:pPr>
            <w:r>
              <w:rPr>
                <w:rFonts w:ascii="Times New Roman" w:hAnsi="Times New Roman" w:cs="Times New Roman"/>
                <w:szCs w:val="24"/>
              </w:rPr>
              <w:t>ATATÜRK EVİ GEZİSİ</w:t>
            </w:r>
          </w:p>
        </w:tc>
        <w:tc>
          <w:tcPr>
            <w:tcW w:w="2726" w:type="dxa"/>
            <w:shd w:val="clear" w:color="auto" w:fill="auto"/>
            <w:vAlign w:val="center"/>
          </w:tcPr>
          <w:p w14:paraId="22067A89" w14:textId="77A3B16F"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27</w:t>
            </w:r>
          </w:p>
        </w:tc>
      </w:tr>
      <w:tr w:rsidR="00EB4BC3" w:rsidRPr="00297948" w14:paraId="4B85955D" w14:textId="77777777" w:rsidTr="00EB4BC3">
        <w:trPr>
          <w:trHeight w:val="330"/>
        </w:trPr>
        <w:tc>
          <w:tcPr>
            <w:tcW w:w="5781" w:type="dxa"/>
            <w:shd w:val="clear" w:color="auto" w:fill="auto"/>
            <w:vAlign w:val="center"/>
          </w:tcPr>
          <w:p w14:paraId="2930D722" w14:textId="00F8A7C7" w:rsidR="00EB4BC3" w:rsidRDefault="00EB4BC3" w:rsidP="005E2091">
            <w:pPr>
              <w:tabs>
                <w:tab w:val="left" w:pos="426"/>
              </w:tabs>
              <w:rPr>
                <w:rFonts w:ascii="Times New Roman" w:hAnsi="Times New Roman" w:cs="Times New Roman"/>
                <w:szCs w:val="24"/>
              </w:rPr>
            </w:pPr>
            <w:r>
              <w:rPr>
                <w:rFonts w:ascii="Times New Roman" w:hAnsi="Times New Roman" w:cs="Times New Roman"/>
                <w:szCs w:val="24"/>
              </w:rPr>
              <w:t>BAŞİSKELE PLATONARYUM GEZİSİ</w:t>
            </w:r>
          </w:p>
        </w:tc>
        <w:tc>
          <w:tcPr>
            <w:tcW w:w="2726" w:type="dxa"/>
            <w:shd w:val="clear" w:color="auto" w:fill="auto"/>
            <w:vAlign w:val="center"/>
          </w:tcPr>
          <w:p w14:paraId="51BA070C" w14:textId="06C564F0"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65</w:t>
            </w:r>
          </w:p>
        </w:tc>
      </w:tr>
      <w:tr w:rsidR="00EB4BC3" w:rsidRPr="00297948" w14:paraId="7C3A3739" w14:textId="77777777" w:rsidTr="00EB4BC3">
        <w:trPr>
          <w:trHeight w:val="330"/>
        </w:trPr>
        <w:tc>
          <w:tcPr>
            <w:tcW w:w="5781" w:type="dxa"/>
            <w:shd w:val="clear" w:color="auto" w:fill="auto"/>
            <w:vAlign w:val="center"/>
          </w:tcPr>
          <w:p w14:paraId="11051BDF" w14:textId="1022EE94" w:rsidR="00EB4BC3" w:rsidRDefault="00EB4BC3" w:rsidP="005E2091">
            <w:pPr>
              <w:tabs>
                <w:tab w:val="left" w:pos="426"/>
              </w:tabs>
              <w:rPr>
                <w:rFonts w:ascii="Times New Roman" w:hAnsi="Times New Roman" w:cs="Times New Roman"/>
                <w:szCs w:val="24"/>
              </w:rPr>
            </w:pPr>
            <w:r>
              <w:rPr>
                <w:rFonts w:ascii="Times New Roman" w:hAnsi="Times New Roman" w:cs="Times New Roman"/>
                <w:szCs w:val="24"/>
              </w:rPr>
              <w:t>SİNEMA ETKİNLİĞİ</w:t>
            </w:r>
          </w:p>
        </w:tc>
        <w:tc>
          <w:tcPr>
            <w:tcW w:w="2726" w:type="dxa"/>
            <w:shd w:val="clear" w:color="auto" w:fill="auto"/>
            <w:vAlign w:val="center"/>
          </w:tcPr>
          <w:p w14:paraId="0C0AE4A6" w14:textId="1BC195BE"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185</w:t>
            </w:r>
          </w:p>
        </w:tc>
      </w:tr>
      <w:tr w:rsidR="00EB4BC3" w:rsidRPr="00297948" w14:paraId="76C4B5C9" w14:textId="77777777" w:rsidTr="00EB4BC3">
        <w:trPr>
          <w:trHeight w:val="330"/>
        </w:trPr>
        <w:tc>
          <w:tcPr>
            <w:tcW w:w="5781" w:type="dxa"/>
            <w:shd w:val="clear" w:color="auto" w:fill="auto"/>
            <w:vAlign w:val="center"/>
          </w:tcPr>
          <w:p w14:paraId="6004D363" w14:textId="76F9FF95" w:rsidR="00EB4BC3" w:rsidRDefault="00EB4BC3" w:rsidP="005E2091">
            <w:pPr>
              <w:tabs>
                <w:tab w:val="left" w:pos="426"/>
              </w:tabs>
              <w:rPr>
                <w:rFonts w:ascii="Times New Roman" w:hAnsi="Times New Roman" w:cs="Times New Roman"/>
                <w:szCs w:val="24"/>
              </w:rPr>
            </w:pPr>
            <w:r>
              <w:rPr>
                <w:rFonts w:ascii="Times New Roman" w:hAnsi="Times New Roman" w:cs="Times New Roman"/>
                <w:szCs w:val="24"/>
              </w:rPr>
              <w:t>TİYATRO ETKİNLİĞİ</w:t>
            </w:r>
          </w:p>
        </w:tc>
        <w:tc>
          <w:tcPr>
            <w:tcW w:w="2726" w:type="dxa"/>
            <w:shd w:val="clear" w:color="auto" w:fill="auto"/>
            <w:vAlign w:val="center"/>
          </w:tcPr>
          <w:p w14:paraId="342E6318" w14:textId="662E2CE0" w:rsidR="00EB4BC3" w:rsidRPr="00297948" w:rsidRDefault="00063871" w:rsidP="005E2091">
            <w:pPr>
              <w:tabs>
                <w:tab w:val="left" w:pos="426"/>
              </w:tabs>
              <w:jc w:val="center"/>
              <w:rPr>
                <w:rFonts w:ascii="Times New Roman" w:hAnsi="Times New Roman" w:cs="Times New Roman"/>
                <w:szCs w:val="24"/>
              </w:rPr>
            </w:pPr>
            <w:r>
              <w:rPr>
                <w:rFonts w:ascii="Times New Roman" w:hAnsi="Times New Roman" w:cs="Times New Roman"/>
                <w:szCs w:val="24"/>
              </w:rPr>
              <w:t>225</w:t>
            </w:r>
          </w:p>
        </w:tc>
      </w:tr>
    </w:tbl>
    <w:p w14:paraId="19CEF079" w14:textId="488F4BDA" w:rsidR="003A67C8" w:rsidRDefault="003A67C8" w:rsidP="003A67C8">
      <w:pPr>
        <w:spacing w:line="276" w:lineRule="auto"/>
        <w:rPr>
          <w:rFonts w:ascii="Times New Roman" w:hAnsi="Times New Roman" w:cs="Times New Roman"/>
          <w:b/>
          <w:sz w:val="24"/>
          <w:szCs w:val="24"/>
        </w:rPr>
      </w:pPr>
    </w:p>
    <w:p w14:paraId="3C5DD81E" w14:textId="77777777" w:rsidR="00063871" w:rsidRDefault="00063871" w:rsidP="003A67C8">
      <w:pPr>
        <w:spacing w:line="276" w:lineRule="auto"/>
        <w:rPr>
          <w:rFonts w:ascii="Times New Roman" w:hAnsi="Times New Roman" w:cs="Times New Roman"/>
          <w:b/>
          <w:sz w:val="24"/>
          <w:szCs w:val="24"/>
        </w:rPr>
      </w:pPr>
    </w:p>
    <w:p w14:paraId="4BA35110" w14:textId="21BA7833" w:rsidR="00350025" w:rsidRDefault="00350025" w:rsidP="003A67C8">
      <w:pPr>
        <w:spacing w:line="276" w:lineRule="auto"/>
        <w:rPr>
          <w:rFonts w:ascii="Times New Roman" w:hAnsi="Times New Roman" w:cs="Times New Roman"/>
          <w:b/>
          <w:sz w:val="24"/>
          <w:szCs w:val="24"/>
        </w:rPr>
      </w:pPr>
    </w:p>
    <w:p w14:paraId="09A202E3" w14:textId="77777777" w:rsidR="009D21B6" w:rsidRDefault="009D21B6" w:rsidP="003A67C8">
      <w:pPr>
        <w:spacing w:line="276" w:lineRule="auto"/>
        <w:rPr>
          <w:rFonts w:ascii="Times New Roman" w:hAnsi="Times New Roman" w:cs="Times New Roman"/>
          <w:b/>
          <w:sz w:val="24"/>
          <w:szCs w:val="24"/>
        </w:rPr>
      </w:pPr>
    </w:p>
    <w:p w14:paraId="3D6BFC92" w14:textId="0B5D918B" w:rsidR="00D5291D" w:rsidRPr="00D5291D" w:rsidRDefault="00D5291D" w:rsidP="00D5291D">
      <w:pPr>
        <w:ind w:left="216"/>
        <w:jc w:val="center"/>
        <w:rPr>
          <w:b/>
          <w:sz w:val="21"/>
        </w:rPr>
      </w:pPr>
      <w:r>
        <w:rPr>
          <w:b/>
          <w:w w:val="90"/>
          <w:sz w:val="21"/>
        </w:rPr>
        <w:lastRenderedPageBreak/>
        <w:t>VALİ İHSAN DEDE İLKOKULU YERLEŞKESİ BİLGİLERİ</w:t>
      </w:r>
    </w:p>
    <w:p w14:paraId="7F7BAFC0" w14:textId="77777777" w:rsidR="00D5291D" w:rsidRDefault="00D5291D" w:rsidP="003A67C8">
      <w:pPr>
        <w:spacing w:line="276" w:lineRule="auto"/>
        <w:rPr>
          <w:rFonts w:ascii="Times New Roman" w:hAnsi="Times New Roman" w:cs="Times New Roman"/>
          <w:b/>
          <w:sz w:val="24"/>
          <w:szCs w:val="24"/>
        </w:rPr>
      </w:pPr>
    </w:p>
    <w:tbl>
      <w:tblPr>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1"/>
        <w:gridCol w:w="1418"/>
        <w:gridCol w:w="2551"/>
        <w:gridCol w:w="993"/>
        <w:gridCol w:w="820"/>
      </w:tblGrid>
      <w:tr w:rsidR="00D5291D" w14:paraId="5E7FE0D7" w14:textId="77777777" w:rsidTr="00063871">
        <w:trPr>
          <w:trHeight w:val="318"/>
        </w:trPr>
        <w:tc>
          <w:tcPr>
            <w:tcW w:w="5279" w:type="dxa"/>
            <w:gridSpan w:val="2"/>
          </w:tcPr>
          <w:p w14:paraId="7718DDF5" w14:textId="77777777" w:rsidR="00D5291D" w:rsidRDefault="00D5291D" w:rsidP="005E2091">
            <w:pPr>
              <w:pStyle w:val="TableParagraph"/>
              <w:spacing w:before="4"/>
              <w:rPr>
                <w:b/>
                <w:sz w:val="21"/>
              </w:rPr>
            </w:pPr>
            <w:r>
              <w:rPr>
                <w:b/>
                <w:spacing w:val="-4"/>
                <w:sz w:val="21"/>
              </w:rPr>
              <w:t xml:space="preserve">Okul </w:t>
            </w:r>
            <w:r>
              <w:rPr>
                <w:b/>
                <w:spacing w:val="-2"/>
                <w:sz w:val="21"/>
              </w:rPr>
              <w:t>Bölümleri</w:t>
            </w:r>
          </w:p>
        </w:tc>
        <w:tc>
          <w:tcPr>
            <w:tcW w:w="2551" w:type="dxa"/>
          </w:tcPr>
          <w:p w14:paraId="1007E5C3" w14:textId="77777777" w:rsidR="00D5291D" w:rsidRDefault="00D5291D" w:rsidP="005E2091">
            <w:pPr>
              <w:pStyle w:val="TableParagraph"/>
              <w:spacing w:before="4"/>
              <w:ind w:left="108"/>
              <w:rPr>
                <w:b/>
                <w:sz w:val="21"/>
              </w:rPr>
            </w:pPr>
            <w:r>
              <w:rPr>
                <w:b/>
                <w:spacing w:val="-4"/>
                <w:sz w:val="21"/>
              </w:rPr>
              <w:t>Özel</w:t>
            </w:r>
            <w:r>
              <w:rPr>
                <w:b/>
                <w:spacing w:val="-7"/>
                <w:sz w:val="21"/>
              </w:rPr>
              <w:t xml:space="preserve"> </w:t>
            </w:r>
            <w:r>
              <w:rPr>
                <w:b/>
                <w:spacing w:val="-2"/>
                <w:sz w:val="21"/>
              </w:rPr>
              <w:t>Alanlar</w:t>
            </w:r>
          </w:p>
        </w:tc>
        <w:tc>
          <w:tcPr>
            <w:tcW w:w="993" w:type="dxa"/>
          </w:tcPr>
          <w:p w14:paraId="1A0610BB" w14:textId="77777777" w:rsidR="00D5291D" w:rsidRDefault="00D5291D" w:rsidP="005E2091">
            <w:pPr>
              <w:pStyle w:val="TableParagraph"/>
              <w:spacing w:before="4"/>
              <w:ind w:right="378"/>
              <w:jc w:val="right"/>
              <w:rPr>
                <w:b/>
                <w:sz w:val="21"/>
              </w:rPr>
            </w:pPr>
            <w:r>
              <w:rPr>
                <w:b/>
                <w:spacing w:val="-5"/>
                <w:w w:val="95"/>
                <w:sz w:val="21"/>
              </w:rPr>
              <w:t>Var</w:t>
            </w:r>
          </w:p>
        </w:tc>
        <w:tc>
          <w:tcPr>
            <w:tcW w:w="820" w:type="dxa"/>
          </w:tcPr>
          <w:p w14:paraId="75BC93D2" w14:textId="77777777" w:rsidR="00D5291D" w:rsidRDefault="00D5291D" w:rsidP="005E2091">
            <w:pPr>
              <w:pStyle w:val="TableParagraph"/>
              <w:spacing w:before="4"/>
              <w:ind w:left="11" w:right="100"/>
              <w:rPr>
                <w:b/>
                <w:sz w:val="21"/>
              </w:rPr>
            </w:pPr>
            <w:r>
              <w:rPr>
                <w:b/>
                <w:spacing w:val="-5"/>
                <w:sz w:val="21"/>
              </w:rPr>
              <w:t>Yok</w:t>
            </w:r>
          </w:p>
        </w:tc>
      </w:tr>
      <w:tr w:rsidR="00D5291D" w14:paraId="4038013D" w14:textId="77777777" w:rsidTr="00063871">
        <w:trPr>
          <w:trHeight w:val="327"/>
        </w:trPr>
        <w:tc>
          <w:tcPr>
            <w:tcW w:w="3861" w:type="dxa"/>
          </w:tcPr>
          <w:p w14:paraId="6AE17431" w14:textId="77777777" w:rsidR="00D5291D" w:rsidRDefault="00D5291D" w:rsidP="005E2091">
            <w:pPr>
              <w:pStyle w:val="TableParagraph"/>
              <w:spacing w:before="6"/>
              <w:rPr>
                <w:sz w:val="21"/>
              </w:rPr>
            </w:pPr>
            <w:r>
              <w:rPr>
                <w:sz w:val="21"/>
              </w:rPr>
              <w:t>Okul</w:t>
            </w:r>
            <w:r>
              <w:rPr>
                <w:spacing w:val="9"/>
                <w:sz w:val="21"/>
              </w:rPr>
              <w:t xml:space="preserve"> </w:t>
            </w:r>
            <w:r>
              <w:rPr>
                <w:sz w:val="21"/>
              </w:rPr>
              <w:t>Kat</w:t>
            </w:r>
            <w:r>
              <w:rPr>
                <w:spacing w:val="12"/>
                <w:sz w:val="21"/>
              </w:rPr>
              <w:t xml:space="preserve"> </w:t>
            </w:r>
            <w:r>
              <w:rPr>
                <w:spacing w:val="-2"/>
                <w:sz w:val="21"/>
              </w:rPr>
              <w:t>Sayısı</w:t>
            </w:r>
          </w:p>
        </w:tc>
        <w:tc>
          <w:tcPr>
            <w:tcW w:w="1418" w:type="dxa"/>
          </w:tcPr>
          <w:p w14:paraId="66335EB4" w14:textId="77777777" w:rsidR="00D5291D" w:rsidRDefault="00D5291D" w:rsidP="00D5291D">
            <w:pPr>
              <w:pStyle w:val="TableParagraph"/>
              <w:spacing w:before="4"/>
              <w:jc w:val="center"/>
              <w:rPr>
                <w:b/>
                <w:sz w:val="21"/>
              </w:rPr>
            </w:pPr>
            <w:r>
              <w:rPr>
                <w:b/>
                <w:spacing w:val="-10"/>
                <w:w w:val="95"/>
                <w:sz w:val="21"/>
              </w:rPr>
              <w:t>5</w:t>
            </w:r>
          </w:p>
        </w:tc>
        <w:tc>
          <w:tcPr>
            <w:tcW w:w="2551" w:type="dxa"/>
          </w:tcPr>
          <w:p w14:paraId="5BC5169A" w14:textId="77777777" w:rsidR="00D5291D" w:rsidRDefault="00D5291D" w:rsidP="005E2091">
            <w:pPr>
              <w:pStyle w:val="TableParagraph"/>
              <w:spacing w:before="6"/>
              <w:rPr>
                <w:sz w:val="21"/>
              </w:rPr>
            </w:pPr>
            <w:r>
              <w:rPr>
                <w:sz w:val="21"/>
              </w:rPr>
              <w:t>Çok</w:t>
            </w:r>
            <w:r>
              <w:rPr>
                <w:spacing w:val="20"/>
                <w:sz w:val="21"/>
              </w:rPr>
              <w:t xml:space="preserve"> </w:t>
            </w:r>
            <w:r>
              <w:rPr>
                <w:sz w:val="21"/>
              </w:rPr>
              <w:t>Amaçlı</w:t>
            </w:r>
            <w:r>
              <w:rPr>
                <w:spacing w:val="20"/>
                <w:sz w:val="21"/>
              </w:rPr>
              <w:t xml:space="preserve"> </w:t>
            </w:r>
            <w:r>
              <w:rPr>
                <w:spacing w:val="-2"/>
                <w:sz w:val="21"/>
              </w:rPr>
              <w:t>Salon</w:t>
            </w:r>
          </w:p>
        </w:tc>
        <w:tc>
          <w:tcPr>
            <w:tcW w:w="993" w:type="dxa"/>
          </w:tcPr>
          <w:p w14:paraId="3300EB69" w14:textId="77777777" w:rsidR="00D5291D" w:rsidRDefault="00D5291D" w:rsidP="00D5291D">
            <w:pPr>
              <w:pStyle w:val="TableParagraph"/>
              <w:spacing w:before="9"/>
              <w:ind w:right="341"/>
              <w:jc w:val="center"/>
              <w:rPr>
                <w:b/>
                <w:sz w:val="21"/>
              </w:rPr>
            </w:pPr>
            <w:r>
              <w:rPr>
                <w:b/>
                <w:spacing w:val="-10"/>
                <w:w w:val="90"/>
                <w:sz w:val="21"/>
              </w:rPr>
              <w:t>X</w:t>
            </w:r>
          </w:p>
        </w:tc>
        <w:tc>
          <w:tcPr>
            <w:tcW w:w="820" w:type="dxa"/>
          </w:tcPr>
          <w:p w14:paraId="4553F057" w14:textId="77777777" w:rsidR="00D5291D" w:rsidRDefault="00D5291D" w:rsidP="00D5291D">
            <w:pPr>
              <w:pStyle w:val="TableParagraph"/>
              <w:jc w:val="center"/>
              <w:rPr>
                <w:rFonts w:ascii="Times New Roman"/>
                <w:sz w:val="20"/>
              </w:rPr>
            </w:pPr>
          </w:p>
        </w:tc>
      </w:tr>
      <w:tr w:rsidR="00D5291D" w14:paraId="1EA128D9" w14:textId="77777777" w:rsidTr="00063871">
        <w:trPr>
          <w:trHeight w:val="328"/>
        </w:trPr>
        <w:tc>
          <w:tcPr>
            <w:tcW w:w="3861" w:type="dxa"/>
          </w:tcPr>
          <w:p w14:paraId="3F944D83" w14:textId="77777777" w:rsidR="00D5291D" w:rsidRDefault="00D5291D" w:rsidP="005E2091">
            <w:pPr>
              <w:pStyle w:val="TableParagraph"/>
              <w:spacing w:before="6"/>
              <w:rPr>
                <w:sz w:val="21"/>
              </w:rPr>
            </w:pPr>
            <w:r>
              <w:rPr>
                <w:sz w:val="21"/>
              </w:rPr>
              <w:t>Derslik</w:t>
            </w:r>
            <w:r>
              <w:rPr>
                <w:spacing w:val="1"/>
                <w:sz w:val="21"/>
              </w:rPr>
              <w:t xml:space="preserve"> </w:t>
            </w:r>
            <w:r>
              <w:rPr>
                <w:spacing w:val="-2"/>
                <w:sz w:val="21"/>
              </w:rPr>
              <w:t>Sayısı</w:t>
            </w:r>
          </w:p>
        </w:tc>
        <w:tc>
          <w:tcPr>
            <w:tcW w:w="1418" w:type="dxa"/>
          </w:tcPr>
          <w:p w14:paraId="376E77F4" w14:textId="77777777" w:rsidR="00D5291D" w:rsidRDefault="00D5291D" w:rsidP="00D5291D">
            <w:pPr>
              <w:pStyle w:val="TableParagraph"/>
              <w:spacing w:before="4"/>
              <w:jc w:val="center"/>
              <w:rPr>
                <w:b/>
                <w:sz w:val="21"/>
              </w:rPr>
            </w:pPr>
            <w:r>
              <w:rPr>
                <w:b/>
                <w:spacing w:val="-5"/>
                <w:w w:val="90"/>
                <w:sz w:val="21"/>
              </w:rPr>
              <w:t>26</w:t>
            </w:r>
          </w:p>
        </w:tc>
        <w:tc>
          <w:tcPr>
            <w:tcW w:w="2551" w:type="dxa"/>
          </w:tcPr>
          <w:p w14:paraId="23FC8B8E" w14:textId="77777777" w:rsidR="00D5291D" w:rsidRDefault="00D5291D" w:rsidP="005E2091">
            <w:pPr>
              <w:pStyle w:val="TableParagraph"/>
              <w:spacing w:before="6"/>
              <w:rPr>
                <w:sz w:val="21"/>
              </w:rPr>
            </w:pPr>
            <w:r>
              <w:rPr>
                <w:sz w:val="21"/>
              </w:rPr>
              <w:t>Çok</w:t>
            </w:r>
            <w:r>
              <w:rPr>
                <w:spacing w:val="20"/>
                <w:sz w:val="21"/>
              </w:rPr>
              <w:t xml:space="preserve"> </w:t>
            </w:r>
            <w:r>
              <w:rPr>
                <w:sz w:val="21"/>
              </w:rPr>
              <w:t>Amaçlı</w:t>
            </w:r>
            <w:r>
              <w:rPr>
                <w:spacing w:val="20"/>
                <w:sz w:val="21"/>
              </w:rPr>
              <w:t xml:space="preserve"> </w:t>
            </w:r>
            <w:r>
              <w:rPr>
                <w:spacing w:val="-4"/>
                <w:sz w:val="21"/>
              </w:rPr>
              <w:t>Saha</w:t>
            </w:r>
          </w:p>
        </w:tc>
        <w:tc>
          <w:tcPr>
            <w:tcW w:w="993" w:type="dxa"/>
          </w:tcPr>
          <w:p w14:paraId="2A829E1B" w14:textId="77777777" w:rsidR="00D5291D" w:rsidRDefault="00D5291D" w:rsidP="00D5291D">
            <w:pPr>
              <w:pStyle w:val="TableParagraph"/>
              <w:jc w:val="center"/>
              <w:rPr>
                <w:rFonts w:ascii="Times New Roman"/>
                <w:sz w:val="20"/>
              </w:rPr>
            </w:pPr>
          </w:p>
        </w:tc>
        <w:tc>
          <w:tcPr>
            <w:tcW w:w="820" w:type="dxa"/>
          </w:tcPr>
          <w:p w14:paraId="6FF82B47" w14:textId="77777777" w:rsidR="00D5291D" w:rsidRDefault="00D5291D" w:rsidP="00D5291D">
            <w:pPr>
              <w:pStyle w:val="TableParagraph"/>
              <w:spacing w:before="9"/>
              <w:ind w:left="11"/>
              <w:jc w:val="center"/>
              <w:rPr>
                <w:b/>
                <w:sz w:val="21"/>
              </w:rPr>
            </w:pPr>
            <w:r>
              <w:rPr>
                <w:b/>
                <w:spacing w:val="-10"/>
                <w:w w:val="90"/>
                <w:sz w:val="21"/>
              </w:rPr>
              <w:t>X</w:t>
            </w:r>
          </w:p>
        </w:tc>
      </w:tr>
      <w:tr w:rsidR="00D5291D" w14:paraId="77FF530D" w14:textId="77777777" w:rsidTr="00063871">
        <w:trPr>
          <w:trHeight w:val="328"/>
        </w:trPr>
        <w:tc>
          <w:tcPr>
            <w:tcW w:w="3861" w:type="dxa"/>
          </w:tcPr>
          <w:p w14:paraId="27A8CF98" w14:textId="77777777" w:rsidR="00D5291D" w:rsidRDefault="00D5291D" w:rsidP="005E2091">
            <w:pPr>
              <w:pStyle w:val="TableParagraph"/>
              <w:spacing w:before="6"/>
              <w:rPr>
                <w:sz w:val="18"/>
              </w:rPr>
            </w:pPr>
            <w:r>
              <w:rPr>
                <w:sz w:val="21"/>
              </w:rPr>
              <w:t>Derslik</w:t>
            </w:r>
            <w:r>
              <w:rPr>
                <w:spacing w:val="7"/>
                <w:sz w:val="21"/>
              </w:rPr>
              <w:t xml:space="preserve"> </w:t>
            </w:r>
            <w:r>
              <w:rPr>
                <w:sz w:val="21"/>
              </w:rPr>
              <w:t>Alanları</w:t>
            </w:r>
            <w:r>
              <w:rPr>
                <w:spacing w:val="8"/>
                <w:sz w:val="21"/>
              </w:rPr>
              <w:t xml:space="preserve"> </w:t>
            </w:r>
            <w:r>
              <w:rPr>
                <w:spacing w:val="-4"/>
                <w:sz w:val="18"/>
              </w:rPr>
              <w:t>(m2)</w:t>
            </w:r>
          </w:p>
        </w:tc>
        <w:tc>
          <w:tcPr>
            <w:tcW w:w="1418" w:type="dxa"/>
          </w:tcPr>
          <w:p w14:paraId="1230CDFE" w14:textId="77777777" w:rsidR="00D5291D" w:rsidRDefault="00D5291D" w:rsidP="00D5291D">
            <w:pPr>
              <w:pStyle w:val="TableParagraph"/>
              <w:spacing w:before="4"/>
              <w:jc w:val="center"/>
              <w:rPr>
                <w:b/>
                <w:sz w:val="21"/>
              </w:rPr>
            </w:pPr>
            <w:r>
              <w:rPr>
                <w:b/>
                <w:spacing w:val="-5"/>
                <w:w w:val="95"/>
                <w:sz w:val="21"/>
              </w:rPr>
              <w:t>55</w:t>
            </w:r>
          </w:p>
        </w:tc>
        <w:tc>
          <w:tcPr>
            <w:tcW w:w="2551" w:type="dxa"/>
          </w:tcPr>
          <w:p w14:paraId="755B3F98" w14:textId="77777777" w:rsidR="00D5291D" w:rsidRDefault="00D5291D" w:rsidP="005E2091">
            <w:pPr>
              <w:pStyle w:val="TableParagraph"/>
              <w:spacing w:before="6"/>
              <w:rPr>
                <w:sz w:val="21"/>
              </w:rPr>
            </w:pPr>
            <w:r>
              <w:rPr>
                <w:spacing w:val="-2"/>
                <w:sz w:val="21"/>
              </w:rPr>
              <w:t>Kütüphane</w:t>
            </w:r>
          </w:p>
        </w:tc>
        <w:tc>
          <w:tcPr>
            <w:tcW w:w="993" w:type="dxa"/>
          </w:tcPr>
          <w:p w14:paraId="48A39E82" w14:textId="77777777" w:rsidR="00D5291D" w:rsidRDefault="00D5291D" w:rsidP="00D5291D">
            <w:pPr>
              <w:pStyle w:val="TableParagraph"/>
              <w:spacing w:before="9"/>
              <w:ind w:right="341"/>
              <w:jc w:val="center"/>
              <w:rPr>
                <w:b/>
                <w:sz w:val="21"/>
              </w:rPr>
            </w:pPr>
            <w:r>
              <w:rPr>
                <w:b/>
                <w:spacing w:val="-10"/>
                <w:w w:val="90"/>
                <w:sz w:val="21"/>
              </w:rPr>
              <w:t>X</w:t>
            </w:r>
          </w:p>
        </w:tc>
        <w:tc>
          <w:tcPr>
            <w:tcW w:w="820" w:type="dxa"/>
          </w:tcPr>
          <w:p w14:paraId="4804B778" w14:textId="77777777" w:rsidR="00D5291D" w:rsidRDefault="00D5291D" w:rsidP="00D5291D">
            <w:pPr>
              <w:pStyle w:val="TableParagraph"/>
              <w:jc w:val="center"/>
              <w:rPr>
                <w:rFonts w:ascii="Times New Roman"/>
                <w:sz w:val="20"/>
              </w:rPr>
            </w:pPr>
          </w:p>
        </w:tc>
      </w:tr>
      <w:tr w:rsidR="00D5291D" w14:paraId="6D3E2FDC" w14:textId="77777777" w:rsidTr="00063871">
        <w:trPr>
          <w:trHeight w:val="327"/>
        </w:trPr>
        <w:tc>
          <w:tcPr>
            <w:tcW w:w="3861" w:type="dxa"/>
          </w:tcPr>
          <w:p w14:paraId="19221F79" w14:textId="77777777" w:rsidR="00D5291D" w:rsidRDefault="00D5291D" w:rsidP="005E2091">
            <w:pPr>
              <w:pStyle w:val="TableParagraph"/>
              <w:spacing w:before="6"/>
              <w:rPr>
                <w:sz w:val="21"/>
              </w:rPr>
            </w:pPr>
            <w:r>
              <w:rPr>
                <w:sz w:val="21"/>
              </w:rPr>
              <w:t>Kullanılan</w:t>
            </w:r>
            <w:r>
              <w:rPr>
                <w:spacing w:val="2"/>
                <w:sz w:val="21"/>
              </w:rPr>
              <w:t xml:space="preserve"> </w:t>
            </w:r>
            <w:r>
              <w:rPr>
                <w:sz w:val="21"/>
              </w:rPr>
              <w:t>Derslik</w:t>
            </w:r>
            <w:r>
              <w:rPr>
                <w:spacing w:val="3"/>
                <w:sz w:val="21"/>
              </w:rPr>
              <w:t xml:space="preserve"> </w:t>
            </w:r>
            <w:r>
              <w:rPr>
                <w:spacing w:val="-2"/>
                <w:sz w:val="21"/>
              </w:rPr>
              <w:t>Sayısı</w:t>
            </w:r>
          </w:p>
        </w:tc>
        <w:tc>
          <w:tcPr>
            <w:tcW w:w="1418" w:type="dxa"/>
          </w:tcPr>
          <w:p w14:paraId="4D1E2146" w14:textId="77777777" w:rsidR="00D5291D" w:rsidRDefault="00D5291D" w:rsidP="00D5291D">
            <w:pPr>
              <w:pStyle w:val="TableParagraph"/>
              <w:spacing w:before="4"/>
              <w:jc w:val="center"/>
              <w:rPr>
                <w:b/>
                <w:sz w:val="21"/>
              </w:rPr>
            </w:pPr>
            <w:r>
              <w:rPr>
                <w:b/>
                <w:spacing w:val="-5"/>
                <w:w w:val="90"/>
                <w:sz w:val="21"/>
              </w:rPr>
              <w:t>24</w:t>
            </w:r>
          </w:p>
        </w:tc>
        <w:tc>
          <w:tcPr>
            <w:tcW w:w="2551" w:type="dxa"/>
          </w:tcPr>
          <w:p w14:paraId="17EF5CBD" w14:textId="77777777" w:rsidR="00D5291D" w:rsidRDefault="00D5291D" w:rsidP="005E2091">
            <w:pPr>
              <w:pStyle w:val="TableParagraph"/>
              <w:spacing w:before="6"/>
              <w:rPr>
                <w:sz w:val="21"/>
              </w:rPr>
            </w:pPr>
            <w:r>
              <w:rPr>
                <w:sz w:val="21"/>
              </w:rPr>
              <w:t>Fen</w:t>
            </w:r>
            <w:r>
              <w:rPr>
                <w:spacing w:val="-10"/>
                <w:sz w:val="21"/>
              </w:rPr>
              <w:t xml:space="preserve"> </w:t>
            </w:r>
            <w:r>
              <w:rPr>
                <w:spacing w:val="-2"/>
                <w:sz w:val="21"/>
              </w:rPr>
              <w:t>Laboratuvarı</w:t>
            </w:r>
          </w:p>
        </w:tc>
        <w:tc>
          <w:tcPr>
            <w:tcW w:w="993" w:type="dxa"/>
          </w:tcPr>
          <w:p w14:paraId="54C57E20" w14:textId="77777777" w:rsidR="00D5291D" w:rsidRDefault="00D5291D" w:rsidP="00D5291D">
            <w:pPr>
              <w:pStyle w:val="TableParagraph"/>
              <w:spacing w:before="9"/>
              <w:ind w:right="341"/>
              <w:jc w:val="center"/>
              <w:rPr>
                <w:b/>
                <w:sz w:val="21"/>
              </w:rPr>
            </w:pPr>
            <w:r>
              <w:rPr>
                <w:b/>
                <w:spacing w:val="-10"/>
                <w:w w:val="90"/>
                <w:sz w:val="21"/>
              </w:rPr>
              <w:t>X</w:t>
            </w:r>
          </w:p>
        </w:tc>
        <w:tc>
          <w:tcPr>
            <w:tcW w:w="820" w:type="dxa"/>
          </w:tcPr>
          <w:p w14:paraId="378465B2" w14:textId="77777777" w:rsidR="00D5291D" w:rsidRDefault="00D5291D" w:rsidP="00D5291D">
            <w:pPr>
              <w:pStyle w:val="TableParagraph"/>
              <w:jc w:val="center"/>
              <w:rPr>
                <w:rFonts w:ascii="Times New Roman"/>
                <w:sz w:val="20"/>
              </w:rPr>
            </w:pPr>
          </w:p>
        </w:tc>
      </w:tr>
      <w:tr w:rsidR="00D5291D" w14:paraId="7BBFB416" w14:textId="77777777" w:rsidTr="00063871">
        <w:trPr>
          <w:trHeight w:val="328"/>
        </w:trPr>
        <w:tc>
          <w:tcPr>
            <w:tcW w:w="3861" w:type="dxa"/>
          </w:tcPr>
          <w:p w14:paraId="05BEEEBB" w14:textId="77777777" w:rsidR="00D5291D" w:rsidRDefault="00D5291D" w:rsidP="005E2091">
            <w:pPr>
              <w:pStyle w:val="TableParagraph"/>
              <w:spacing w:before="6"/>
              <w:rPr>
                <w:sz w:val="21"/>
              </w:rPr>
            </w:pPr>
            <w:r>
              <w:rPr>
                <w:sz w:val="21"/>
              </w:rPr>
              <w:t>Şube</w:t>
            </w:r>
            <w:r>
              <w:rPr>
                <w:spacing w:val="-2"/>
                <w:sz w:val="21"/>
              </w:rPr>
              <w:t xml:space="preserve"> Sayısı</w:t>
            </w:r>
          </w:p>
        </w:tc>
        <w:tc>
          <w:tcPr>
            <w:tcW w:w="1418" w:type="dxa"/>
          </w:tcPr>
          <w:p w14:paraId="08D92D51" w14:textId="77777777" w:rsidR="00D5291D" w:rsidRDefault="00D5291D" w:rsidP="00D5291D">
            <w:pPr>
              <w:pStyle w:val="TableParagraph"/>
              <w:spacing w:before="4"/>
              <w:jc w:val="center"/>
              <w:rPr>
                <w:b/>
                <w:sz w:val="21"/>
              </w:rPr>
            </w:pPr>
            <w:r>
              <w:rPr>
                <w:b/>
                <w:spacing w:val="-5"/>
                <w:w w:val="90"/>
                <w:sz w:val="21"/>
              </w:rPr>
              <w:t>24</w:t>
            </w:r>
          </w:p>
        </w:tc>
        <w:tc>
          <w:tcPr>
            <w:tcW w:w="2551" w:type="dxa"/>
          </w:tcPr>
          <w:p w14:paraId="0EAC2471" w14:textId="77777777" w:rsidR="00D5291D" w:rsidRDefault="00D5291D" w:rsidP="005E2091">
            <w:pPr>
              <w:pStyle w:val="TableParagraph"/>
              <w:spacing w:before="6"/>
              <w:rPr>
                <w:sz w:val="21"/>
              </w:rPr>
            </w:pPr>
            <w:r>
              <w:rPr>
                <w:sz w:val="21"/>
              </w:rPr>
              <w:t>Bilgisayar</w:t>
            </w:r>
            <w:r>
              <w:rPr>
                <w:spacing w:val="1"/>
                <w:sz w:val="21"/>
              </w:rPr>
              <w:t xml:space="preserve"> </w:t>
            </w:r>
            <w:r>
              <w:rPr>
                <w:spacing w:val="-2"/>
                <w:sz w:val="21"/>
              </w:rPr>
              <w:t>Laboratuvarı</w:t>
            </w:r>
          </w:p>
        </w:tc>
        <w:tc>
          <w:tcPr>
            <w:tcW w:w="993" w:type="dxa"/>
          </w:tcPr>
          <w:p w14:paraId="7CFEB660" w14:textId="77777777" w:rsidR="00D5291D" w:rsidRDefault="00D5291D" w:rsidP="00D5291D">
            <w:pPr>
              <w:pStyle w:val="TableParagraph"/>
              <w:jc w:val="center"/>
              <w:rPr>
                <w:rFonts w:ascii="Times New Roman"/>
                <w:sz w:val="20"/>
              </w:rPr>
            </w:pPr>
          </w:p>
        </w:tc>
        <w:tc>
          <w:tcPr>
            <w:tcW w:w="820" w:type="dxa"/>
          </w:tcPr>
          <w:p w14:paraId="52A76AF9" w14:textId="77777777" w:rsidR="00D5291D" w:rsidRDefault="00D5291D" w:rsidP="00D5291D">
            <w:pPr>
              <w:pStyle w:val="TableParagraph"/>
              <w:spacing w:before="9"/>
              <w:ind w:left="11"/>
              <w:jc w:val="center"/>
              <w:rPr>
                <w:b/>
                <w:sz w:val="21"/>
              </w:rPr>
            </w:pPr>
            <w:r>
              <w:rPr>
                <w:b/>
                <w:spacing w:val="-10"/>
                <w:w w:val="90"/>
                <w:sz w:val="21"/>
              </w:rPr>
              <w:t>X</w:t>
            </w:r>
          </w:p>
        </w:tc>
      </w:tr>
      <w:tr w:rsidR="00D5291D" w14:paraId="1EB45A79" w14:textId="77777777" w:rsidTr="00063871">
        <w:trPr>
          <w:trHeight w:val="327"/>
        </w:trPr>
        <w:tc>
          <w:tcPr>
            <w:tcW w:w="3861" w:type="dxa"/>
          </w:tcPr>
          <w:p w14:paraId="046CA3D6" w14:textId="77777777" w:rsidR="00D5291D" w:rsidRDefault="00D5291D" w:rsidP="005E2091">
            <w:pPr>
              <w:pStyle w:val="TableParagraph"/>
              <w:spacing w:before="6"/>
              <w:rPr>
                <w:sz w:val="18"/>
              </w:rPr>
            </w:pPr>
            <w:r>
              <w:rPr>
                <w:sz w:val="21"/>
              </w:rPr>
              <w:t>İdari</w:t>
            </w:r>
            <w:r>
              <w:rPr>
                <w:spacing w:val="3"/>
                <w:sz w:val="21"/>
              </w:rPr>
              <w:t xml:space="preserve"> </w:t>
            </w:r>
            <w:r>
              <w:rPr>
                <w:sz w:val="21"/>
              </w:rPr>
              <w:t>Odaların</w:t>
            </w:r>
            <w:r>
              <w:rPr>
                <w:spacing w:val="4"/>
                <w:sz w:val="21"/>
              </w:rPr>
              <w:t xml:space="preserve"> </w:t>
            </w:r>
            <w:r>
              <w:rPr>
                <w:sz w:val="21"/>
              </w:rPr>
              <w:t>Alanı</w:t>
            </w:r>
            <w:r>
              <w:rPr>
                <w:spacing w:val="3"/>
                <w:sz w:val="21"/>
              </w:rPr>
              <w:t xml:space="preserve"> </w:t>
            </w:r>
            <w:r>
              <w:rPr>
                <w:spacing w:val="-4"/>
                <w:sz w:val="18"/>
              </w:rPr>
              <w:t>(m2)</w:t>
            </w:r>
          </w:p>
        </w:tc>
        <w:tc>
          <w:tcPr>
            <w:tcW w:w="1418" w:type="dxa"/>
          </w:tcPr>
          <w:p w14:paraId="56D5F553" w14:textId="77777777" w:rsidR="00D5291D" w:rsidRDefault="00D5291D" w:rsidP="00D5291D">
            <w:pPr>
              <w:pStyle w:val="TableParagraph"/>
              <w:spacing w:before="4"/>
              <w:jc w:val="center"/>
              <w:rPr>
                <w:b/>
                <w:sz w:val="21"/>
              </w:rPr>
            </w:pPr>
            <w:r>
              <w:rPr>
                <w:b/>
                <w:spacing w:val="-5"/>
                <w:w w:val="85"/>
                <w:sz w:val="21"/>
              </w:rPr>
              <w:t>30</w:t>
            </w:r>
          </w:p>
        </w:tc>
        <w:tc>
          <w:tcPr>
            <w:tcW w:w="2551" w:type="dxa"/>
          </w:tcPr>
          <w:p w14:paraId="69314DE9" w14:textId="77777777" w:rsidR="00D5291D" w:rsidRDefault="00D5291D" w:rsidP="005E2091">
            <w:pPr>
              <w:pStyle w:val="TableParagraph"/>
              <w:spacing w:before="6"/>
              <w:rPr>
                <w:sz w:val="21"/>
              </w:rPr>
            </w:pPr>
            <w:r>
              <w:rPr>
                <w:sz w:val="21"/>
              </w:rPr>
              <w:t>İş</w:t>
            </w:r>
            <w:r>
              <w:rPr>
                <w:spacing w:val="-12"/>
                <w:sz w:val="21"/>
              </w:rPr>
              <w:t xml:space="preserve"> </w:t>
            </w:r>
            <w:r>
              <w:rPr>
                <w:spacing w:val="-2"/>
                <w:sz w:val="21"/>
              </w:rPr>
              <w:t>Atölyesi</w:t>
            </w:r>
          </w:p>
        </w:tc>
        <w:tc>
          <w:tcPr>
            <w:tcW w:w="993" w:type="dxa"/>
          </w:tcPr>
          <w:p w14:paraId="2386DEE7" w14:textId="77777777" w:rsidR="00D5291D" w:rsidRDefault="00D5291D" w:rsidP="00D5291D">
            <w:pPr>
              <w:pStyle w:val="TableParagraph"/>
              <w:jc w:val="center"/>
              <w:rPr>
                <w:rFonts w:ascii="Times New Roman"/>
                <w:sz w:val="20"/>
              </w:rPr>
            </w:pPr>
          </w:p>
        </w:tc>
        <w:tc>
          <w:tcPr>
            <w:tcW w:w="820" w:type="dxa"/>
          </w:tcPr>
          <w:p w14:paraId="0822160B" w14:textId="77777777" w:rsidR="00D5291D" w:rsidRDefault="00D5291D" w:rsidP="00D5291D">
            <w:pPr>
              <w:pStyle w:val="TableParagraph"/>
              <w:spacing w:before="9"/>
              <w:ind w:left="11"/>
              <w:jc w:val="center"/>
              <w:rPr>
                <w:b/>
                <w:sz w:val="21"/>
              </w:rPr>
            </w:pPr>
            <w:r>
              <w:rPr>
                <w:b/>
                <w:spacing w:val="-10"/>
                <w:w w:val="90"/>
                <w:sz w:val="21"/>
              </w:rPr>
              <w:t>X</w:t>
            </w:r>
          </w:p>
        </w:tc>
      </w:tr>
      <w:tr w:rsidR="00D5291D" w14:paraId="4B9CE93D" w14:textId="77777777" w:rsidTr="00063871">
        <w:trPr>
          <w:trHeight w:val="328"/>
        </w:trPr>
        <w:tc>
          <w:tcPr>
            <w:tcW w:w="3861" w:type="dxa"/>
          </w:tcPr>
          <w:p w14:paraId="07FF8976" w14:textId="77777777" w:rsidR="00D5291D" w:rsidRDefault="00D5291D" w:rsidP="005E2091">
            <w:pPr>
              <w:pStyle w:val="TableParagraph"/>
              <w:spacing w:before="6"/>
              <w:rPr>
                <w:sz w:val="18"/>
              </w:rPr>
            </w:pPr>
            <w:r>
              <w:rPr>
                <w:sz w:val="21"/>
              </w:rPr>
              <w:t>Öğretmenler</w:t>
            </w:r>
            <w:r>
              <w:rPr>
                <w:spacing w:val="3"/>
                <w:sz w:val="21"/>
              </w:rPr>
              <w:t xml:space="preserve"> </w:t>
            </w:r>
            <w:r>
              <w:rPr>
                <w:sz w:val="21"/>
              </w:rPr>
              <w:t>Odası</w:t>
            </w:r>
            <w:r>
              <w:rPr>
                <w:spacing w:val="4"/>
                <w:sz w:val="21"/>
              </w:rPr>
              <w:t xml:space="preserve"> </w:t>
            </w:r>
            <w:r>
              <w:rPr>
                <w:spacing w:val="-4"/>
                <w:sz w:val="18"/>
              </w:rPr>
              <w:t>(m2)</w:t>
            </w:r>
          </w:p>
        </w:tc>
        <w:tc>
          <w:tcPr>
            <w:tcW w:w="1418" w:type="dxa"/>
          </w:tcPr>
          <w:p w14:paraId="71491B80" w14:textId="77777777" w:rsidR="00D5291D" w:rsidRDefault="00D5291D" w:rsidP="00D5291D">
            <w:pPr>
              <w:pStyle w:val="TableParagraph"/>
              <w:spacing w:before="4"/>
              <w:jc w:val="center"/>
              <w:rPr>
                <w:b/>
                <w:sz w:val="21"/>
              </w:rPr>
            </w:pPr>
            <w:r>
              <w:rPr>
                <w:b/>
                <w:spacing w:val="-5"/>
                <w:w w:val="85"/>
                <w:sz w:val="21"/>
              </w:rPr>
              <w:t>90</w:t>
            </w:r>
          </w:p>
        </w:tc>
        <w:tc>
          <w:tcPr>
            <w:tcW w:w="2551" w:type="dxa"/>
          </w:tcPr>
          <w:p w14:paraId="1CB10114" w14:textId="77777777" w:rsidR="00D5291D" w:rsidRDefault="00D5291D" w:rsidP="005E2091">
            <w:pPr>
              <w:pStyle w:val="TableParagraph"/>
              <w:spacing w:before="6"/>
              <w:rPr>
                <w:sz w:val="21"/>
              </w:rPr>
            </w:pPr>
            <w:r>
              <w:rPr>
                <w:spacing w:val="-2"/>
                <w:sz w:val="21"/>
              </w:rPr>
              <w:t>Beceri</w:t>
            </w:r>
            <w:r>
              <w:rPr>
                <w:spacing w:val="-6"/>
                <w:sz w:val="21"/>
              </w:rPr>
              <w:t xml:space="preserve"> </w:t>
            </w:r>
            <w:r>
              <w:rPr>
                <w:spacing w:val="-2"/>
                <w:sz w:val="21"/>
              </w:rPr>
              <w:t>Atölyesi</w:t>
            </w:r>
          </w:p>
        </w:tc>
        <w:tc>
          <w:tcPr>
            <w:tcW w:w="993" w:type="dxa"/>
          </w:tcPr>
          <w:p w14:paraId="4D830E3E" w14:textId="77777777" w:rsidR="00D5291D" w:rsidRDefault="00D5291D" w:rsidP="00D5291D">
            <w:pPr>
              <w:pStyle w:val="TableParagraph"/>
              <w:jc w:val="center"/>
              <w:rPr>
                <w:rFonts w:ascii="Times New Roman"/>
                <w:sz w:val="20"/>
              </w:rPr>
            </w:pPr>
          </w:p>
        </w:tc>
        <w:tc>
          <w:tcPr>
            <w:tcW w:w="820" w:type="dxa"/>
          </w:tcPr>
          <w:p w14:paraId="37C64048" w14:textId="77777777" w:rsidR="00D5291D" w:rsidRDefault="00D5291D" w:rsidP="00D5291D">
            <w:pPr>
              <w:pStyle w:val="TableParagraph"/>
              <w:spacing w:before="11"/>
              <w:ind w:left="11"/>
              <w:jc w:val="center"/>
              <w:rPr>
                <w:b/>
                <w:sz w:val="21"/>
              </w:rPr>
            </w:pPr>
            <w:r>
              <w:rPr>
                <w:b/>
                <w:spacing w:val="-10"/>
                <w:w w:val="90"/>
                <w:sz w:val="21"/>
              </w:rPr>
              <w:t>X</w:t>
            </w:r>
          </w:p>
        </w:tc>
      </w:tr>
      <w:tr w:rsidR="00D5291D" w14:paraId="568C06F5" w14:textId="77777777" w:rsidTr="00063871">
        <w:trPr>
          <w:trHeight w:val="328"/>
        </w:trPr>
        <w:tc>
          <w:tcPr>
            <w:tcW w:w="3861" w:type="dxa"/>
          </w:tcPr>
          <w:p w14:paraId="5DACB641" w14:textId="77777777" w:rsidR="00D5291D" w:rsidRDefault="00D5291D" w:rsidP="005E2091">
            <w:pPr>
              <w:pStyle w:val="TableParagraph"/>
              <w:spacing w:before="9"/>
              <w:rPr>
                <w:sz w:val="18"/>
              </w:rPr>
            </w:pPr>
            <w:r>
              <w:rPr>
                <w:sz w:val="21"/>
              </w:rPr>
              <w:t>Okul</w:t>
            </w:r>
            <w:r>
              <w:rPr>
                <w:spacing w:val="14"/>
                <w:sz w:val="21"/>
              </w:rPr>
              <w:t xml:space="preserve"> </w:t>
            </w:r>
            <w:r>
              <w:rPr>
                <w:sz w:val="21"/>
              </w:rPr>
              <w:t>Oturum</w:t>
            </w:r>
            <w:r>
              <w:rPr>
                <w:spacing w:val="19"/>
                <w:sz w:val="21"/>
              </w:rPr>
              <w:t xml:space="preserve"> </w:t>
            </w:r>
            <w:r>
              <w:rPr>
                <w:sz w:val="21"/>
              </w:rPr>
              <w:t>Alanı</w:t>
            </w:r>
            <w:r>
              <w:rPr>
                <w:spacing w:val="15"/>
                <w:sz w:val="21"/>
              </w:rPr>
              <w:t xml:space="preserve"> </w:t>
            </w:r>
            <w:r>
              <w:rPr>
                <w:spacing w:val="-4"/>
                <w:sz w:val="18"/>
              </w:rPr>
              <w:t>(m2)</w:t>
            </w:r>
          </w:p>
        </w:tc>
        <w:tc>
          <w:tcPr>
            <w:tcW w:w="1418" w:type="dxa"/>
          </w:tcPr>
          <w:p w14:paraId="45D8C76F" w14:textId="77777777" w:rsidR="00D5291D" w:rsidRDefault="00D5291D" w:rsidP="00D5291D">
            <w:pPr>
              <w:pStyle w:val="TableParagraph"/>
              <w:spacing w:before="6"/>
              <w:jc w:val="center"/>
              <w:rPr>
                <w:b/>
                <w:sz w:val="21"/>
              </w:rPr>
            </w:pPr>
            <w:r>
              <w:rPr>
                <w:b/>
                <w:spacing w:val="-4"/>
                <w:w w:val="90"/>
                <w:sz w:val="21"/>
              </w:rPr>
              <w:t>1050</w:t>
            </w:r>
          </w:p>
        </w:tc>
        <w:tc>
          <w:tcPr>
            <w:tcW w:w="2551" w:type="dxa"/>
          </w:tcPr>
          <w:p w14:paraId="2867D5C7" w14:textId="77777777" w:rsidR="00D5291D" w:rsidRDefault="00D5291D" w:rsidP="005E2091">
            <w:pPr>
              <w:pStyle w:val="TableParagraph"/>
              <w:spacing w:before="9"/>
              <w:rPr>
                <w:sz w:val="21"/>
              </w:rPr>
            </w:pPr>
            <w:r>
              <w:rPr>
                <w:spacing w:val="-2"/>
                <w:sz w:val="21"/>
              </w:rPr>
              <w:t>Pansiyon</w:t>
            </w:r>
          </w:p>
        </w:tc>
        <w:tc>
          <w:tcPr>
            <w:tcW w:w="993" w:type="dxa"/>
          </w:tcPr>
          <w:p w14:paraId="3280EEB6" w14:textId="77777777" w:rsidR="00D5291D" w:rsidRDefault="00D5291D" w:rsidP="00D5291D">
            <w:pPr>
              <w:pStyle w:val="TableParagraph"/>
              <w:jc w:val="center"/>
              <w:rPr>
                <w:rFonts w:ascii="Times New Roman"/>
                <w:sz w:val="20"/>
              </w:rPr>
            </w:pPr>
          </w:p>
        </w:tc>
        <w:tc>
          <w:tcPr>
            <w:tcW w:w="820" w:type="dxa"/>
          </w:tcPr>
          <w:p w14:paraId="17529788" w14:textId="77777777" w:rsidR="00D5291D" w:rsidRDefault="00D5291D" w:rsidP="00D5291D">
            <w:pPr>
              <w:pStyle w:val="TableParagraph"/>
              <w:spacing w:before="11"/>
              <w:ind w:left="11"/>
              <w:jc w:val="center"/>
              <w:rPr>
                <w:b/>
                <w:sz w:val="21"/>
              </w:rPr>
            </w:pPr>
            <w:r>
              <w:rPr>
                <w:b/>
                <w:spacing w:val="-10"/>
                <w:w w:val="90"/>
                <w:sz w:val="21"/>
              </w:rPr>
              <w:t>X</w:t>
            </w:r>
          </w:p>
        </w:tc>
      </w:tr>
      <w:tr w:rsidR="00D5291D" w14:paraId="1FC644E4" w14:textId="77777777" w:rsidTr="00063871">
        <w:trPr>
          <w:trHeight w:val="330"/>
        </w:trPr>
        <w:tc>
          <w:tcPr>
            <w:tcW w:w="3861" w:type="dxa"/>
          </w:tcPr>
          <w:p w14:paraId="54F3DAF1" w14:textId="77777777" w:rsidR="00D5291D" w:rsidRDefault="00D5291D" w:rsidP="005E2091">
            <w:pPr>
              <w:pStyle w:val="TableParagraph"/>
              <w:spacing w:before="9"/>
              <w:rPr>
                <w:sz w:val="18"/>
              </w:rPr>
            </w:pPr>
            <w:r>
              <w:rPr>
                <w:sz w:val="21"/>
              </w:rPr>
              <w:t>Okul</w:t>
            </w:r>
            <w:r>
              <w:rPr>
                <w:spacing w:val="2"/>
                <w:sz w:val="21"/>
              </w:rPr>
              <w:t xml:space="preserve"> </w:t>
            </w:r>
            <w:r>
              <w:rPr>
                <w:sz w:val="21"/>
              </w:rPr>
              <w:t>Bahçesi</w:t>
            </w:r>
            <w:r>
              <w:rPr>
                <w:spacing w:val="5"/>
                <w:sz w:val="21"/>
              </w:rPr>
              <w:t xml:space="preserve"> </w:t>
            </w:r>
            <w:r>
              <w:rPr>
                <w:sz w:val="18"/>
              </w:rPr>
              <w:t>(Açık</w:t>
            </w:r>
            <w:r>
              <w:rPr>
                <w:spacing w:val="7"/>
                <w:sz w:val="18"/>
              </w:rPr>
              <w:t xml:space="preserve"> </w:t>
            </w:r>
            <w:r>
              <w:rPr>
                <w:spacing w:val="-2"/>
                <w:sz w:val="18"/>
              </w:rPr>
              <w:t>Alan)(m2)</w:t>
            </w:r>
          </w:p>
        </w:tc>
        <w:tc>
          <w:tcPr>
            <w:tcW w:w="1418" w:type="dxa"/>
          </w:tcPr>
          <w:p w14:paraId="2A2325A5" w14:textId="77777777" w:rsidR="00D5291D" w:rsidRDefault="00D5291D" w:rsidP="00D5291D">
            <w:pPr>
              <w:pStyle w:val="TableParagraph"/>
              <w:spacing w:before="6"/>
              <w:jc w:val="center"/>
              <w:rPr>
                <w:b/>
                <w:sz w:val="21"/>
              </w:rPr>
            </w:pPr>
            <w:r>
              <w:rPr>
                <w:b/>
                <w:spacing w:val="-4"/>
                <w:w w:val="85"/>
                <w:sz w:val="21"/>
              </w:rPr>
              <w:t>3080</w:t>
            </w:r>
          </w:p>
        </w:tc>
        <w:tc>
          <w:tcPr>
            <w:tcW w:w="2551" w:type="dxa"/>
          </w:tcPr>
          <w:p w14:paraId="2167F978" w14:textId="77777777" w:rsidR="00D5291D" w:rsidRDefault="00D5291D" w:rsidP="005E2091">
            <w:pPr>
              <w:pStyle w:val="TableParagraph"/>
              <w:rPr>
                <w:rFonts w:ascii="Times New Roman"/>
                <w:sz w:val="20"/>
              </w:rPr>
            </w:pPr>
          </w:p>
        </w:tc>
        <w:tc>
          <w:tcPr>
            <w:tcW w:w="993" w:type="dxa"/>
          </w:tcPr>
          <w:p w14:paraId="2CDA31DC" w14:textId="77777777" w:rsidR="00D5291D" w:rsidRDefault="00D5291D" w:rsidP="00D5291D">
            <w:pPr>
              <w:pStyle w:val="TableParagraph"/>
              <w:jc w:val="center"/>
              <w:rPr>
                <w:rFonts w:ascii="Times New Roman"/>
                <w:sz w:val="20"/>
              </w:rPr>
            </w:pPr>
          </w:p>
        </w:tc>
        <w:tc>
          <w:tcPr>
            <w:tcW w:w="820" w:type="dxa"/>
          </w:tcPr>
          <w:p w14:paraId="49B7806A" w14:textId="77777777" w:rsidR="00D5291D" w:rsidRDefault="00D5291D" w:rsidP="00D5291D">
            <w:pPr>
              <w:pStyle w:val="TableParagraph"/>
              <w:jc w:val="center"/>
              <w:rPr>
                <w:rFonts w:ascii="Times New Roman"/>
                <w:sz w:val="20"/>
              </w:rPr>
            </w:pPr>
          </w:p>
        </w:tc>
      </w:tr>
      <w:tr w:rsidR="00D5291D" w14:paraId="702446D7" w14:textId="77777777" w:rsidTr="00063871">
        <w:trPr>
          <w:trHeight w:val="328"/>
        </w:trPr>
        <w:tc>
          <w:tcPr>
            <w:tcW w:w="3861" w:type="dxa"/>
          </w:tcPr>
          <w:p w14:paraId="144DA544" w14:textId="77777777" w:rsidR="00D5291D" w:rsidRDefault="00D5291D" w:rsidP="005E2091">
            <w:pPr>
              <w:pStyle w:val="TableParagraph"/>
              <w:spacing w:before="6"/>
              <w:rPr>
                <w:sz w:val="18"/>
              </w:rPr>
            </w:pPr>
            <w:r>
              <w:rPr>
                <w:sz w:val="21"/>
              </w:rPr>
              <w:t>Okul</w:t>
            </w:r>
            <w:r>
              <w:rPr>
                <w:spacing w:val="15"/>
                <w:sz w:val="21"/>
              </w:rPr>
              <w:t xml:space="preserve"> </w:t>
            </w:r>
            <w:r>
              <w:rPr>
                <w:sz w:val="21"/>
              </w:rPr>
              <w:t>Kapalı</w:t>
            </w:r>
            <w:r>
              <w:rPr>
                <w:spacing w:val="16"/>
                <w:sz w:val="21"/>
              </w:rPr>
              <w:t xml:space="preserve"> </w:t>
            </w:r>
            <w:r>
              <w:rPr>
                <w:sz w:val="21"/>
              </w:rPr>
              <w:t>Alan</w:t>
            </w:r>
            <w:r>
              <w:rPr>
                <w:spacing w:val="17"/>
                <w:sz w:val="21"/>
              </w:rPr>
              <w:t xml:space="preserve"> </w:t>
            </w:r>
            <w:r>
              <w:rPr>
                <w:spacing w:val="-4"/>
                <w:sz w:val="18"/>
              </w:rPr>
              <w:t>(m2)</w:t>
            </w:r>
          </w:p>
        </w:tc>
        <w:tc>
          <w:tcPr>
            <w:tcW w:w="1418" w:type="dxa"/>
          </w:tcPr>
          <w:p w14:paraId="01C9CB4B" w14:textId="77777777" w:rsidR="00D5291D" w:rsidRDefault="00D5291D" w:rsidP="00D5291D">
            <w:pPr>
              <w:pStyle w:val="TableParagraph"/>
              <w:spacing w:before="4"/>
              <w:jc w:val="center"/>
              <w:rPr>
                <w:b/>
                <w:sz w:val="21"/>
              </w:rPr>
            </w:pPr>
            <w:r>
              <w:rPr>
                <w:b/>
                <w:spacing w:val="-4"/>
                <w:w w:val="90"/>
                <w:sz w:val="21"/>
              </w:rPr>
              <w:t>5250</w:t>
            </w:r>
          </w:p>
        </w:tc>
        <w:tc>
          <w:tcPr>
            <w:tcW w:w="2551" w:type="dxa"/>
          </w:tcPr>
          <w:p w14:paraId="3588A874" w14:textId="77777777" w:rsidR="00D5291D" w:rsidRDefault="00D5291D" w:rsidP="005E2091">
            <w:pPr>
              <w:pStyle w:val="TableParagraph"/>
              <w:rPr>
                <w:rFonts w:ascii="Times New Roman"/>
                <w:sz w:val="20"/>
              </w:rPr>
            </w:pPr>
          </w:p>
        </w:tc>
        <w:tc>
          <w:tcPr>
            <w:tcW w:w="993" w:type="dxa"/>
          </w:tcPr>
          <w:p w14:paraId="56B34A6D" w14:textId="77777777" w:rsidR="00D5291D" w:rsidRDefault="00D5291D" w:rsidP="00D5291D">
            <w:pPr>
              <w:pStyle w:val="TableParagraph"/>
              <w:jc w:val="center"/>
              <w:rPr>
                <w:rFonts w:ascii="Times New Roman"/>
                <w:sz w:val="20"/>
              </w:rPr>
            </w:pPr>
          </w:p>
        </w:tc>
        <w:tc>
          <w:tcPr>
            <w:tcW w:w="820" w:type="dxa"/>
          </w:tcPr>
          <w:p w14:paraId="373B11BD" w14:textId="77777777" w:rsidR="00D5291D" w:rsidRDefault="00D5291D" w:rsidP="00D5291D">
            <w:pPr>
              <w:pStyle w:val="TableParagraph"/>
              <w:jc w:val="center"/>
              <w:rPr>
                <w:rFonts w:ascii="Times New Roman"/>
                <w:sz w:val="20"/>
              </w:rPr>
            </w:pPr>
          </w:p>
        </w:tc>
      </w:tr>
      <w:tr w:rsidR="00D5291D" w14:paraId="770C9686" w14:textId="77777777" w:rsidTr="00063871">
        <w:trPr>
          <w:trHeight w:val="328"/>
        </w:trPr>
        <w:tc>
          <w:tcPr>
            <w:tcW w:w="3861" w:type="dxa"/>
          </w:tcPr>
          <w:p w14:paraId="3ABE9560" w14:textId="77777777" w:rsidR="00D5291D" w:rsidRDefault="00D5291D" w:rsidP="005E2091">
            <w:pPr>
              <w:pStyle w:val="TableParagraph"/>
              <w:spacing w:before="6"/>
              <w:rPr>
                <w:sz w:val="18"/>
              </w:rPr>
            </w:pPr>
            <w:r>
              <w:rPr>
                <w:sz w:val="21"/>
              </w:rPr>
              <w:t>Sanatsal,</w:t>
            </w:r>
            <w:r>
              <w:rPr>
                <w:spacing w:val="-6"/>
                <w:sz w:val="21"/>
              </w:rPr>
              <w:t xml:space="preserve"> </w:t>
            </w:r>
            <w:r>
              <w:rPr>
                <w:sz w:val="21"/>
              </w:rPr>
              <w:t>bilimsel</w:t>
            </w:r>
            <w:r>
              <w:rPr>
                <w:spacing w:val="-4"/>
                <w:sz w:val="21"/>
              </w:rPr>
              <w:t xml:space="preserve"> </w:t>
            </w:r>
            <w:r>
              <w:rPr>
                <w:sz w:val="21"/>
              </w:rPr>
              <w:t>ve</w:t>
            </w:r>
            <w:r>
              <w:rPr>
                <w:spacing w:val="-4"/>
                <w:sz w:val="21"/>
              </w:rPr>
              <w:t xml:space="preserve"> </w:t>
            </w:r>
            <w:r>
              <w:rPr>
                <w:sz w:val="21"/>
              </w:rPr>
              <w:t>sportif</w:t>
            </w:r>
            <w:r>
              <w:rPr>
                <w:spacing w:val="-4"/>
                <w:sz w:val="21"/>
              </w:rPr>
              <w:t xml:space="preserve"> </w:t>
            </w:r>
            <w:r>
              <w:rPr>
                <w:sz w:val="21"/>
              </w:rPr>
              <w:t>amaçlı</w:t>
            </w:r>
            <w:r>
              <w:rPr>
                <w:spacing w:val="-7"/>
                <w:sz w:val="21"/>
              </w:rPr>
              <w:t xml:space="preserve"> </w:t>
            </w:r>
            <w:r>
              <w:rPr>
                <w:sz w:val="21"/>
              </w:rPr>
              <w:t>toplam</w:t>
            </w:r>
            <w:r>
              <w:rPr>
                <w:spacing w:val="-3"/>
                <w:sz w:val="21"/>
              </w:rPr>
              <w:t xml:space="preserve"> </w:t>
            </w:r>
            <w:r>
              <w:rPr>
                <w:sz w:val="21"/>
              </w:rPr>
              <w:t>alan</w:t>
            </w:r>
            <w:r>
              <w:rPr>
                <w:spacing w:val="-5"/>
                <w:sz w:val="21"/>
              </w:rPr>
              <w:t xml:space="preserve"> </w:t>
            </w:r>
            <w:r>
              <w:rPr>
                <w:spacing w:val="-4"/>
                <w:sz w:val="18"/>
              </w:rPr>
              <w:t>(m</w:t>
            </w:r>
            <w:r>
              <w:rPr>
                <w:spacing w:val="-4"/>
                <w:position w:val="4"/>
                <w:sz w:val="12"/>
              </w:rPr>
              <w:t>2</w:t>
            </w:r>
            <w:r>
              <w:rPr>
                <w:spacing w:val="-4"/>
                <w:sz w:val="18"/>
              </w:rPr>
              <w:t>)</w:t>
            </w:r>
          </w:p>
        </w:tc>
        <w:tc>
          <w:tcPr>
            <w:tcW w:w="1418" w:type="dxa"/>
          </w:tcPr>
          <w:p w14:paraId="3C7553AD" w14:textId="77777777" w:rsidR="00D5291D" w:rsidRDefault="00D5291D" w:rsidP="00D5291D">
            <w:pPr>
              <w:pStyle w:val="TableParagraph"/>
              <w:spacing w:before="4"/>
              <w:jc w:val="center"/>
              <w:rPr>
                <w:b/>
                <w:sz w:val="21"/>
              </w:rPr>
            </w:pPr>
            <w:r>
              <w:rPr>
                <w:b/>
                <w:spacing w:val="-5"/>
                <w:w w:val="90"/>
                <w:sz w:val="21"/>
              </w:rPr>
              <w:t>100</w:t>
            </w:r>
          </w:p>
        </w:tc>
        <w:tc>
          <w:tcPr>
            <w:tcW w:w="2551" w:type="dxa"/>
          </w:tcPr>
          <w:p w14:paraId="7C17D87B" w14:textId="77777777" w:rsidR="00D5291D" w:rsidRDefault="00D5291D" w:rsidP="005E2091">
            <w:pPr>
              <w:pStyle w:val="TableParagraph"/>
              <w:rPr>
                <w:rFonts w:ascii="Times New Roman"/>
                <w:sz w:val="20"/>
              </w:rPr>
            </w:pPr>
          </w:p>
        </w:tc>
        <w:tc>
          <w:tcPr>
            <w:tcW w:w="993" w:type="dxa"/>
          </w:tcPr>
          <w:p w14:paraId="39D8CF36" w14:textId="77777777" w:rsidR="00D5291D" w:rsidRDefault="00D5291D" w:rsidP="005E2091">
            <w:pPr>
              <w:pStyle w:val="TableParagraph"/>
              <w:rPr>
                <w:rFonts w:ascii="Times New Roman"/>
                <w:sz w:val="20"/>
              </w:rPr>
            </w:pPr>
          </w:p>
        </w:tc>
        <w:tc>
          <w:tcPr>
            <w:tcW w:w="820" w:type="dxa"/>
          </w:tcPr>
          <w:p w14:paraId="4D920D14" w14:textId="77777777" w:rsidR="00D5291D" w:rsidRDefault="00D5291D" w:rsidP="005E2091">
            <w:pPr>
              <w:pStyle w:val="TableParagraph"/>
              <w:rPr>
                <w:rFonts w:ascii="Times New Roman"/>
                <w:sz w:val="20"/>
              </w:rPr>
            </w:pPr>
          </w:p>
        </w:tc>
      </w:tr>
      <w:tr w:rsidR="00D5291D" w14:paraId="53363D3C" w14:textId="77777777" w:rsidTr="00063871">
        <w:trPr>
          <w:trHeight w:val="328"/>
        </w:trPr>
        <w:tc>
          <w:tcPr>
            <w:tcW w:w="3861" w:type="dxa"/>
          </w:tcPr>
          <w:p w14:paraId="38F77FDA" w14:textId="77777777" w:rsidR="00D5291D" w:rsidRDefault="00D5291D" w:rsidP="005E2091">
            <w:pPr>
              <w:pStyle w:val="TableParagraph"/>
              <w:spacing w:before="6"/>
              <w:rPr>
                <w:sz w:val="18"/>
              </w:rPr>
            </w:pPr>
            <w:r>
              <w:rPr>
                <w:sz w:val="21"/>
              </w:rPr>
              <w:t>Kantin</w:t>
            </w:r>
            <w:r>
              <w:rPr>
                <w:spacing w:val="-2"/>
                <w:sz w:val="21"/>
              </w:rPr>
              <w:t xml:space="preserve"> </w:t>
            </w:r>
            <w:r>
              <w:rPr>
                <w:spacing w:val="-4"/>
                <w:sz w:val="18"/>
              </w:rPr>
              <w:t>(m2)</w:t>
            </w:r>
          </w:p>
        </w:tc>
        <w:tc>
          <w:tcPr>
            <w:tcW w:w="1418" w:type="dxa"/>
          </w:tcPr>
          <w:p w14:paraId="09F09AB3" w14:textId="77777777" w:rsidR="00D5291D" w:rsidRDefault="00D5291D" w:rsidP="00D5291D">
            <w:pPr>
              <w:pStyle w:val="TableParagraph"/>
              <w:spacing w:before="4"/>
              <w:jc w:val="center"/>
              <w:rPr>
                <w:b/>
                <w:sz w:val="21"/>
              </w:rPr>
            </w:pPr>
            <w:r>
              <w:rPr>
                <w:b/>
                <w:spacing w:val="-5"/>
                <w:w w:val="90"/>
                <w:sz w:val="21"/>
              </w:rPr>
              <w:t>22</w:t>
            </w:r>
          </w:p>
        </w:tc>
        <w:tc>
          <w:tcPr>
            <w:tcW w:w="2551" w:type="dxa"/>
          </w:tcPr>
          <w:p w14:paraId="6E6B89F5" w14:textId="77777777" w:rsidR="00D5291D" w:rsidRDefault="00D5291D" w:rsidP="005E2091">
            <w:pPr>
              <w:pStyle w:val="TableParagraph"/>
              <w:rPr>
                <w:rFonts w:ascii="Times New Roman"/>
                <w:sz w:val="20"/>
              </w:rPr>
            </w:pPr>
          </w:p>
        </w:tc>
        <w:tc>
          <w:tcPr>
            <w:tcW w:w="993" w:type="dxa"/>
          </w:tcPr>
          <w:p w14:paraId="2E988067" w14:textId="77777777" w:rsidR="00D5291D" w:rsidRDefault="00D5291D" w:rsidP="005E2091">
            <w:pPr>
              <w:pStyle w:val="TableParagraph"/>
              <w:rPr>
                <w:rFonts w:ascii="Times New Roman"/>
                <w:sz w:val="20"/>
              </w:rPr>
            </w:pPr>
          </w:p>
        </w:tc>
        <w:tc>
          <w:tcPr>
            <w:tcW w:w="820" w:type="dxa"/>
          </w:tcPr>
          <w:p w14:paraId="2B82C7C3" w14:textId="77777777" w:rsidR="00D5291D" w:rsidRDefault="00D5291D" w:rsidP="005E2091">
            <w:pPr>
              <w:pStyle w:val="TableParagraph"/>
              <w:rPr>
                <w:rFonts w:ascii="Times New Roman"/>
                <w:sz w:val="20"/>
              </w:rPr>
            </w:pPr>
          </w:p>
        </w:tc>
      </w:tr>
      <w:tr w:rsidR="00D5291D" w14:paraId="1D8C8B5C" w14:textId="77777777" w:rsidTr="00063871">
        <w:trPr>
          <w:trHeight w:val="328"/>
        </w:trPr>
        <w:tc>
          <w:tcPr>
            <w:tcW w:w="3861" w:type="dxa"/>
          </w:tcPr>
          <w:p w14:paraId="62D805E1" w14:textId="77777777" w:rsidR="00D5291D" w:rsidRDefault="00D5291D" w:rsidP="005E2091">
            <w:pPr>
              <w:pStyle w:val="TableParagraph"/>
              <w:spacing w:before="6"/>
              <w:rPr>
                <w:sz w:val="21"/>
              </w:rPr>
            </w:pPr>
            <w:r>
              <w:rPr>
                <w:sz w:val="21"/>
              </w:rPr>
              <w:t>Tuvalet</w:t>
            </w:r>
            <w:r>
              <w:rPr>
                <w:spacing w:val="12"/>
                <w:sz w:val="21"/>
              </w:rPr>
              <w:t xml:space="preserve"> </w:t>
            </w:r>
            <w:r>
              <w:rPr>
                <w:spacing w:val="-2"/>
                <w:sz w:val="21"/>
              </w:rPr>
              <w:t>Sayısı</w:t>
            </w:r>
          </w:p>
        </w:tc>
        <w:tc>
          <w:tcPr>
            <w:tcW w:w="1418" w:type="dxa"/>
          </w:tcPr>
          <w:p w14:paraId="146675D6" w14:textId="77777777" w:rsidR="00D5291D" w:rsidRDefault="00D5291D" w:rsidP="00D5291D">
            <w:pPr>
              <w:pStyle w:val="TableParagraph"/>
              <w:spacing w:before="4"/>
              <w:jc w:val="center"/>
              <w:rPr>
                <w:b/>
                <w:sz w:val="21"/>
              </w:rPr>
            </w:pPr>
            <w:r>
              <w:rPr>
                <w:b/>
                <w:spacing w:val="-5"/>
                <w:w w:val="90"/>
                <w:sz w:val="21"/>
              </w:rPr>
              <w:t>42</w:t>
            </w:r>
          </w:p>
        </w:tc>
        <w:tc>
          <w:tcPr>
            <w:tcW w:w="2551" w:type="dxa"/>
          </w:tcPr>
          <w:p w14:paraId="39C35834" w14:textId="77777777" w:rsidR="00D5291D" w:rsidRDefault="00D5291D" w:rsidP="005E2091">
            <w:pPr>
              <w:pStyle w:val="TableParagraph"/>
              <w:rPr>
                <w:rFonts w:ascii="Times New Roman"/>
                <w:sz w:val="20"/>
              </w:rPr>
            </w:pPr>
          </w:p>
        </w:tc>
        <w:tc>
          <w:tcPr>
            <w:tcW w:w="993" w:type="dxa"/>
          </w:tcPr>
          <w:p w14:paraId="161B84FB" w14:textId="77777777" w:rsidR="00D5291D" w:rsidRDefault="00D5291D" w:rsidP="005E2091">
            <w:pPr>
              <w:pStyle w:val="TableParagraph"/>
              <w:rPr>
                <w:rFonts w:ascii="Times New Roman"/>
                <w:sz w:val="20"/>
              </w:rPr>
            </w:pPr>
          </w:p>
        </w:tc>
        <w:tc>
          <w:tcPr>
            <w:tcW w:w="820" w:type="dxa"/>
          </w:tcPr>
          <w:p w14:paraId="38C94C9A" w14:textId="77777777" w:rsidR="00D5291D" w:rsidRDefault="00D5291D" w:rsidP="005E2091">
            <w:pPr>
              <w:pStyle w:val="TableParagraph"/>
              <w:rPr>
                <w:rFonts w:ascii="Times New Roman"/>
                <w:sz w:val="20"/>
              </w:rPr>
            </w:pPr>
          </w:p>
        </w:tc>
      </w:tr>
    </w:tbl>
    <w:p w14:paraId="117975A0" w14:textId="77777777" w:rsidR="00D5291D" w:rsidRDefault="00D5291D" w:rsidP="00D5291D">
      <w:pPr>
        <w:spacing w:line="276" w:lineRule="auto"/>
        <w:rPr>
          <w:rFonts w:ascii="Times New Roman" w:hAnsi="Times New Roman" w:cs="Times New Roman"/>
          <w:b/>
          <w:sz w:val="24"/>
          <w:szCs w:val="24"/>
        </w:rPr>
      </w:pPr>
    </w:p>
    <w:p w14:paraId="000FFCAF" w14:textId="77777777" w:rsidR="003A67C8" w:rsidRDefault="003A67C8" w:rsidP="003A67C8">
      <w:pPr>
        <w:spacing w:line="276" w:lineRule="auto"/>
        <w:jc w:val="center"/>
        <w:rPr>
          <w:rFonts w:ascii="Times New Roman" w:hAnsi="Times New Roman" w:cs="Times New Roman"/>
          <w:b/>
          <w:sz w:val="24"/>
          <w:szCs w:val="24"/>
        </w:rPr>
      </w:pPr>
    </w:p>
    <w:p w14:paraId="005D6FC3" w14:textId="77777777" w:rsidR="003A67C8" w:rsidRPr="001A1D9D" w:rsidRDefault="003A67C8" w:rsidP="003A67C8">
      <w:pPr>
        <w:spacing w:line="276" w:lineRule="auto"/>
        <w:rPr>
          <w:rFonts w:ascii="Times New Roman" w:hAnsi="Times New Roman" w:cs="Times New Roman"/>
          <w:b/>
          <w:sz w:val="24"/>
          <w:szCs w:val="24"/>
        </w:rPr>
      </w:pPr>
    </w:p>
    <w:p w14:paraId="1B95496F" w14:textId="77777777" w:rsidR="003A67C8" w:rsidRPr="00FE6A57" w:rsidRDefault="003A67C8" w:rsidP="003A67C8">
      <w:pPr>
        <w:pStyle w:val="ListeParagraf"/>
        <w:numPr>
          <w:ilvl w:val="0"/>
          <w:numId w:val="8"/>
        </w:numPr>
        <w:spacing w:before="0" w:line="276" w:lineRule="auto"/>
      </w:pPr>
      <w:r w:rsidRPr="00FE6A57">
        <w:t xml:space="preserve">Okulumuzda 2 engelli öğrenci olup, engelli öğrenciler ve vatandaşlar için okulumuz bina girişinde engelli rampası, her katta engelli tuvaletleri ve asansörü bulunmaktadır. </w:t>
      </w:r>
    </w:p>
    <w:p w14:paraId="492EF44B" w14:textId="2402329A" w:rsidR="003A67C8" w:rsidRPr="00FE6A57" w:rsidRDefault="003A67C8" w:rsidP="003A67C8">
      <w:pPr>
        <w:pStyle w:val="ListeParagraf"/>
        <w:numPr>
          <w:ilvl w:val="0"/>
          <w:numId w:val="8"/>
        </w:numPr>
        <w:spacing w:before="0" w:line="276" w:lineRule="auto"/>
        <w:jc w:val="both"/>
      </w:pPr>
      <w:r w:rsidRPr="00FE6A57">
        <w:t>Okulumuzda Kocaeli Valili tarafından yürütülmekte olan ÖNEM Projesine 4</w:t>
      </w:r>
      <w:r w:rsidR="00D5291D">
        <w:t>5</w:t>
      </w:r>
      <w:r w:rsidRPr="00FE6A57">
        <w:t xml:space="preserve"> öğrenci ile katılım sağlamaktadır. </w:t>
      </w:r>
      <w:r>
        <w:t>Aynı zamanda Okulum Temiz ve Sıfır Atık Projelerine katılım sağlanmış olup “Okulum Temiz Belgesi” ve “Sıfır Atık Belgesi” bulunmaktadır.</w:t>
      </w:r>
    </w:p>
    <w:p w14:paraId="295EC547" w14:textId="79F8FE5A" w:rsidR="003A67C8" w:rsidRPr="00FE6A57" w:rsidRDefault="003A67C8" w:rsidP="003A67C8">
      <w:pPr>
        <w:pStyle w:val="ListeParagraf"/>
        <w:numPr>
          <w:ilvl w:val="0"/>
          <w:numId w:val="8"/>
        </w:numPr>
        <w:spacing w:before="0" w:line="276" w:lineRule="auto"/>
        <w:jc w:val="both"/>
      </w:pPr>
      <w:r w:rsidRPr="00FE6A57">
        <w:t>Okulumuza öğrenciler genel olarak yürüyerek ulaşım sağ</w:t>
      </w:r>
      <w:r w:rsidR="00D5291D">
        <w:t>la</w:t>
      </w:r>
      <w:r w:rsidRPr="00FE6A57">
        <w:t xml:space="preserve">makta olup </w:t>
      </w:r>
      <w:r w:rsidR="00D5291D">
        <w:t>9</w:t>
      </w:r>
      <w:r w:rsidRPr="00FE6A57">
        <w:t xml:space="preserve"> öğrenci özel </w:t>
      </w:r>
      <w:r w:rsidR="00D5291D">
        <w:t xml:space="preserve">eğitim </w:t>
      </w:r>
      <w:r w:rsidRPr="00FE6A57">
        <w:t>öğrenci servisi kullanarak ulaşım sağlamaktadır.</w:t>
      </w:r>
    </w:p>
    <w:p w14:paraId="33C2FB14" w14:textId="04BB8880" w:rsidR="003A67C8" w:rsidRPr="00FE6A57" w:rsidRDefault="003A67C8" w:rsidP="003A67C8">
      <w:pPr>
        <w:pStyle w:val="ListeParagraf"/>
        <w:numPr>
          <w:ilvl w:val="0"/>
          <w:numId w:val="8"/>
        </w:numPr>
        <w:spacing w:before="0" w:line="276" w:lineRule="auto"/>
        <w:jc w:val="both"/>
        <w:rPr>
          <w:rFonts w:ascii="Times New Roman" w:hAnsi="Times New Roman" w:cs="Times New Roman"/>
          <w:sz w:val="24"/>
          <w:szCs w:val="24"/>
        </w:rPr>
      </w:pPr>
      <w:r w:rsidRPr="00FE6A57">
        <w:rPr>
          <w:rFonts w:ascii="Times New Roman" w:hAnsi="Times New Roman" w:cs="Times New Roman"/>
          <w:sz w:val="24"/>
          <w:szCs w:val="24"/>
        </w:rPr>
        <w:t xml:space="preserve">Okulumuz kantini kiralanarak bireysel işletmeci tarafından işletilmekte olup ihtiyaçları karşılamaktadır. Kantinin aylık </w:t>
      </w:r>
      <w:r w:rsidR="00D5291D">
        <w:rPr>
          <w:rFonts w:ascii="Times New Roman" w:hAnsi="Times New Roman" w:cs="Times New Roman"/>
          <w:sz w:val="24"/>
          <w:szCs w:val="24"/>
        </w:rPr>
        <w:t xml:space="preserve">3880 </w:t>
      </w:r>
      <w:r w:rsidRPr="00FE6A57">
        <w:rPr>
          <w:rFonts w:ascii="Times New Roman" w:hAnsi="Times New Roman" w:cs="Times New Roman"/>
          <w:sz w:val="24"/>
          <w:szCs w:val="24"/>
        </w:rPr>
        <w:t xml:space="preserve">TL </w:t>
      </w:r>
      <w:r w:rsidR="00D5291D">
        <w:rPr>
          <w:rFonts w:ascii="Times New Roman" w:hAnsi="Times New Roman" w:cs="Times New Roman"/>
          <w:sz w:val="24"/>
          <w:szCs w:val="24"/>
        </w:rPr>
        <w:t>O</w:t>
      </w:r>
      <w:r w:rsidRPr="00FE6A57">
        <w:rPr>
          <w:rFonts w:ascii="Times New Roman" w:hAnsi="Times New Roman" w:cs="Times New Roman"/>
          <w:sz w:val="24"/>
          <w:szCs w:val="24"/>
        </w:rPr>
        <w:t xml:space="preserve">kul </w:t>
      </w:r>
      <w:r w:rsidR="00D5291D">
        <w:rPr>
          <w:rFonts w:ascii="Times New Roman" w:hAnsi="Times New Roman" w:cs="Times New Roman"/>
          <w:sz w:val="24"/>
          <w:szCs w:val="24"/>
        </w:rPr>
        <w:t>A</w:t>
      </w:r>
      <w:r w:rsidRPr="00FE6A57">
        <w:rPr>
          <w:rFonts w:ascii="Times New Roman" w:hAnsi="Times New Roman" w:cs="Times New Roman"/>
          <w:sz w:val="24"/>
          <w:szCs w:val="24"/>
        </w:rPr>
        <w:t xml:space="preserve">ile </w:t>
      </w:r>
      <w:r w:rsidR="00D5291D">
        <w:rPr>
          <w:rFonts w:ascii="Times New Roman" w:hAnsi="Times New Roman" w:cs="Times New Roman"/>
          <w:sz w:val="24"/>
          <w:szCs w:val="24"/>
        </w:rPr>
        <w:t>B</w:t>
      </w:r>
      <w:r w:rsidRPr="00FE6A57">
        <w:rPr>
          <w:rFonts w:ascii="Times New Roman" w:hAnsi="Times New Roman" w:cs="Times New Roman"/>
          <w:sz w:val="24"/>
          <w:szCs w:val="24"/>
        </w:rPr>
        <w:t xml:space="preserve">irliğine getirisi bulunmakta olup, öğrencilere satılması yasak olan gıdaları satmamakta, temizlik ve hijyen noktasında gerekli tüm önlemler alınmış durumdadır. </w:t>
      </w:r>
    </w:p>
    <w:p w14:paraId="5A26F047" w14:textId="77777777" w:rsidR="003A67C8" w:rsidRPr="00FE6A57" w:rsidRDefault="003A67C8" w:rsidP="003A67C8">
      <w:pPr>
        <w:pStyle w:val="ListeParagraf"/>
        <w:numPr>
          <w:ilvl w:val="0"/>
          <w:numId w:val="8"/>
        </w:numPr>
        <w:spacing w:before="0" w:line="276" w:lineRule="auto"/>
        <w:jc w:val="both"/>
        <w:rPr>
          <w:rFonts w:ascii="Times New Roman" w:hAnsi="Times New Roman" w:cs="Times New Roman"/>
          <w:sz w:val="24"/>
          <w:szCs w:val="24"/>
        </w:rPr>
      </w:pPr>
      <w:r w:rsidRPr="00FE6A57">
        <w:rPr>
          <w:rFonts w:ascii="Times New Roman" w:hAnsi="Times New Roman" w:cs="Times New Roman"/>
          <w:sz w:val="24"/>
          <w:szCs w:val="24"/>
        </w:rPr>
        <w:t xml:space="preserve">Okulumuz doğalgaz ile ısınmaktadır.  Isınmada herhangi bir sorun bulunmamakta, ısınma tam olarak sağlanmaktadır. Kalorifer yakma ve diğer işler ile ilgili yardımcı hizmetli personeller gerekli eğitimleri almış olup belgeleri bulunmaktadır. </w:t>
      </w:r>
    </w:p>
    <w:p w14:paraId="22DCAE9C" w14:textId="77777777" w:rsidR="003A67C8" w:rsidRPr="00297948" w:rsidRDefault="003A67C8" w:rsidP="003A67C8">
      <w:pPr>
        <w:pStyle w:val="ListeParagraf"/>
        <w:numPr>
          <w:ilvl w:val="0"/>
          <w:numId w:val="8"/>
        </w:numPr>
        <w:spacing w:before="0" w:line="276" w:lineRule="auto"/>
        <w:jc w:val="both"/>
        <w:rPr>
          <w:rFonts w:ascii="Times New Roman" w:hAnsi="Times New Roman" w:cs="Times New Roman"/>
          <w:sz w:val="24"/>
          <w:szCs w:val="24"/>
        </w:rPr>
      </w:pPr>
      <w:r w:rsidRPr="00297948">
        <w:rPr>
          <w:rFonts w:ascii="Times New Roman" w:hAnsi="Times New Roman" w:cs="Times New Roman"/>
          <w:sz w:val="24"/>
          <w:szCs w:val="24"/>
        </w:rPr>
        <w:t>Okulumuzda Sivil Savunma çalışmaları periyodik olarak yapılmaktadır. Yılda en az iki defa tatbikat yapılmakta ve sorunsuz geçmektedir. Yangın tertibatı, yangın tüpü, ikaz alarm zili, elektrik tertibatının kontrolü, baca temizliği, kalorifer kazanın temizliği zamanında yapılmaktadır.</w:t>
      </w:r>
    </w:p>
    <w:p w14:paraId="1B08FCAD" w14:textId="14FDF230" w:rsidR="00D5291D" w:rsidRPr="00D5291D" w:rsidRDefault="00B6260D" w:rsidP="00D5291D">
      <w:pPr>
        <w:spacing w:line="276" w:lineRule="auto"/>
        <w:rPr>
          <w:rFonts w:ascii="Times New Roman" w:hAnsi="Times New Roman" w:cs="Times New Roman"/>
          <w:sz w:val="24"/>
          <w:szCs w:val="24"/>
        </w:rPr>
      </w:pPr>
      <w:r w:rsidRPr="00CE5C87">
        <w:rPr>
          <w:sz w:val="28"/>
          <w:szCs w:val="28"/>
        </w:rPr>
        <w:br w:type="page"/>
      </w:r>
      <w:bookmarkStart w:id="16" w:name="_Toc164264127"/>
    </w:p>
    <w:p w14:paraId="58F2391D" w14:textId="282E809E" w:rsidR="004944CC" w:rsidRPr="00CE5C87" w:rsidRDefault="00CE5C87" w:rsidP="00D5291D">
      <w:pPr>
        <w:pStyle w:val="Balk2"/>
        <w:ind w:left="1318" w:firstLine="0"/>
        <w:rPr>
          <w:sz w:val="28"/>
          <w:szCs w:val="28"/>
        </w:rPr>
      </w:pPr>
      <w:r w:rsidRPr="00CE5C87">
        <w:lastRenderedPageBreak/>
        <w:t xml:space="preserve">2.8 </w:t>
      </w:r>
      <w:r w:rsidR="004944CC" w:rsidRPr="00CE5C87">
        <w:t>Çevre Analizi (PESTLE)</w:t>
      </w:r>
      <w:bookmarkEnd w:id="16"/>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53D0988C"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Tablo</w:t>
      </w:r>
      <w:r w:rsidR="00512630">
        <w:rPr>
          <w:rFonts w:ascii="Times New Roman" w:hAnsi="Times New Roman" w:cs="Times New Roman"/>
          <w:b/>
          <w:bCs/>
          <w:i/>
          <w:iCs/>
          <w:sz w:val="24"/>
          <w:szCs w:val="24"/>
        </w:rPr>
        <w:t xml:space="preserve"> 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D5291D" w:rsidRPr="004944CC" w14:paraId="0647BDCF" w14:textId="77777777" w:rsidTr="005E2091">
        <w:trPr>
          <w:trHeight w:val="452"/>
          <w:jc w:val="center"/>
        </w:trPr>
        <w:tc>
          <w:tcPr>
            <w:tcW w:w="5093" w:type="dxa"/>
            <w:shd w:val="clear" w:color="auto" w:fill="92CDDC" w:themeFill="accent5" w:themeFillTint="99"/>
            <w:vAlign w:val="center"/>
          </w:tcPr>
          <w:p w14:paraId="17C7C52F" w14:textId="77777777" w:rsidR="00D5291D" w:rsidRPr="004944CC" w:rsidRDefault="00D5291D" w:rsidP="005E2091">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65E466C7" w14:textId="77777777" w:rsidR="00D5291D" w:rsidRPr="004944CC" w:rsidRDefault="00D5291D" w:rsidP="005E2091">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D5291D" w:rsidRPr="004944CC" w14:paraId="7517AF5D" w14:textId="77777777" w:rsidTr="005E2091">
        <w:trPr>
          <w:trHeight w:val="3047"/>
          <w:jc w:val="center"/>
        </w:trPr>
        <w:tc>
          <w:tcPr>
            <w:tcW w:w="5093" w:type="dxa"/>
          </w:tcPr>
          <w:p w14:paraId="094955B1" w14:textId="77777777" w:rsidR="00D5291D" w:rsidRPr="007E1688" w:rsidRDefault="00D5291D" w:rsidP="005E2091">
            <w:pPr>
              <w:pStyle w:val="ListeParagraf"/>
              <w:numPr>
                <w:ilvl w:val="0"/>
                <w:numId w:val="9"/>
              </w:numPr>
              <w:spacing w:before="0"/>
              <w:ind w:left="411"/>
              <w:rPr>
                <w:rFonts w:ascii="Times New Roman" w:hAnsi="Times New Roman" w:cs="Times New Roman"/>
                <w:sz w:val="24"/>
                <w:szCs w:val="24"/>
              </w:rPr>
            </w:pPr>
            <w:r>
              <w:t xml:space="preserve">Yasal yükümlülüklerin belirlenmesi, </w:t>
            </w:r>
          </w:p>
          <w:p w14:paraId="5D691036" w14:textId="77777777" w:rsidR="00D5291D" w:rsidRPr="007E1688" w:rsidRDefault="00D5291D" w:rsidP="005E2091">
            <w:pPr>
              <w:pStyle w:val="ListeParagraf"/>
              <w:numPr>
                <w:ilvl w:val="0"/>
                <w:numId w:val="9"/>
              </w:numPr>
              <w:spacing w:before="0"/>
              <w:ind w:left="411"/>
              <w:rPr>
                <w:rFonts w:ascii="Times New Roman" w:hAnsi="Times New Roman" w:cs="Times New Roman"/>
                <w:sz w:val="24"/>
                <w:szCs w:val="24"/>
              </w:rPr>
            </w:pPr>
            <w:r>
              <w:t xml:space="preserve">Personelin yasal hak ve sorumlulukları, </w:t>
            </w:r>
          </w:p>
          <w:p w14:paraId="229FC834" w14:textId="77777777" w:rsidR="00D5291D" w:rsidRPr="007E1688" w:rsidRDefault="00D5291D" w:rsidP="005E2091">
            <w:pPr>
              <w:pStyle w:val="ListeParagraf"/>
              <w:numPr>
                <w:ilvl w:val="0"/>
                <w:numId w:val="9"/>
              </w:numPr>
              <w:spacing w:before="0"/>
              <w:ind w:left="411"/>
              <w:rPr>
                <w:rFonts w:ascii="Times New Roman" w:hAnsi="Times New Roman" w:cs="Times New Roman"/>
                <w:sz w:val="24"/>
                <w:szCs w:val="24"/>
              </w:rPr>
            </w:pPr>
            <w:r>
              <w:t>Oluşturulması gereken kurul ve komisyonlar,</w:t>
            </w:r>
          </w:p>
          <w:p w14:paraId="66D02B89" w14:textId="77777777" w:rsidR="00D5291D" w:rsidRPr="007E1688" w:rsidRDefault="00D5291D" w:rsidP="005E2091">
            <w:pPr>
              <w:pStyle w:val="ListeParagraf"/>
              <w:numPr>
                <w:ilvl w:val="0"/>
                <w:numId w:val="9"/>
              </w:numPr>
              <w:spacing w:before="0"/>
              <w:ind w:left="411"/>
              <w:rPr>
                <w:rFonts w:ascii="Times New Roman" w:hAnsi="Times New Roman" w:cs="Times New Roman"/>
                <w:sz w:val="24"/>
                <w:szCs w:val="24"/>
              </w:rPr>
            </w:pPr>
            <w:r>
              <w:t xml:space="preserve"> Okul çevresindeki politik durum, </w:t>
            </w:r>
          </w:p>
          <w:p w14:paraId="5B230CE5" w14:textId="77777777" w:rsidR="00D5291D" w:rsidRPr="007E1688" w:rsidRDefault="00D5291D" w:rsidP="005E2091">
            <w:pPr>
              <w:pStyle w:val="ListeParagraf"/>
              <w:numPr>
                <w:ilvl w:val="0"/>
                <w:numId w:val="9"/>
              </w:numPr>
              <w:spacing w:before="0"/>
              <w:ind w:left="411"/>
              <w:rPr>
                <w:rFonts w:ascii="Times New Roman" w:hAnsi="Times New Roman" w:cs="Times New Roman"/>
                <w:sz w:val="24"/>
                <w:szCs w:val="24"/>
              </w:rPr>
            </w:pPr>
            <w:r>
              <w:t>Öğrencilerin değişik ihtiyaçlarına, doğal yeteneklerine ve ilgi alanlarına odaklanması,</w:t>
            </w:r>
          </w:p>
          <w:p w14:paraId="6AB29D22" w14:textId="77777777" w:rsidR="00D5291D" w:rsidRPr="004944CC" w:rsidRDefault="00D5291D" w:rsidP="005E2091">
            <w:pPr>
              <w:pStyle w:val="ListeParagraf"/>
              <w:numPr>
                <w:ilvl w:val="0"/>
                <w:numId w:val="9"/>
              </w:numPr>
              <w:spacing w:before="0"/>
              <w:ind w:left="411"/>
              <w:rPr>
                <w:rFonts w:ascii="Times New Roman" w:hAnsi="Times New Roman" w:cs="Times New Roman"/>
                <w:sz w:val="24"/>
                <w:szCs w:val="24"/>
              </w:rPr>
            </w:pPr>
            <w:r>
              <w:t xml:space="preserve"> Okulumuzun bulunduğu çevrenin, eğitime-öğretime erişebilirlik hakkında zorunlu eğitimi aşan beklentileri</w:t>
            </w:r>
          </w:p>
        </w:tc>
        <w:tc>
          <w:tcPr>
            <w:tcW w:w="4121" w:type="dxa"/>
          </w:tcPr>
          <w:p w14:paraId="6143096D" w14:textId="77777777" w:rsidR="00D5291D" w:rsidRPr="004944CC" w:rsidRDefault="00D5291D" w:rsidP="005E209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63CD7FE6" w14:textId="77777777" w:rsidR="00D5291D" w:rsidRPr="004944CC" w:rsidRDefault="00D5291D" w:rsidP="005E2091">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5DB08A92" w14:textId="77777777" w:rsidR="00D5291D" w:rsidRPr="004944CC" w:rsidRDefault="00D5291D" w:rsidP="005E209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58C0F215" w14:textId="77777777" w:rsidR="00D5291D" w:rsidRPr="004944CC" w:rsidRDefault="00D5291D" w:rsidP="005E209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7D13F0CF" w14:textId="77777777" w:rsidR="00D5291D" w:rsidRPr="004944CC" w:rsidRDefault="00D5291D" w:rsidP="005E2091">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010A2599" w14:textId="77777777" w:rsidR="00D5291D" w:rsidRPr="004944CC" w:rsidRDefault="00D5291D" w:rsidP="005E2091">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7D50FD60" w14:textId="77777777" w:rsidR="00D5291D" w:rsidRPr="004944CC" w:rsidRDefault="00D5291D" w:rsidP="005E209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27153ED1" w14:textId="77777777" w:rsidR="00D5291D" w:rsidRPr="004944CC" w:rsidRDefault="00D5291D" w:rsidP="005E2091">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D5291D" w:rsidRPr="004944CC" w14:paraId="6D8C8DAE" w14:textId="77777777" w:rsidTr="005E2091">
        <w:trPr>
          <w:trHeight w:val="454"/>
          <w:jc w:val="center"/>
        </w:trPr>
        <w:tc>
          <w:tcPr>
            <w:tcW w:w="5093" w:type="dxa"/>
            <w:shd w:val="clear" w:color="auto" w:fill="92CDDC" w:themeFill="accent5" w:themeFillTint="99"/>
            <w:vAlign w:val="center"/>
          </w:tcPr>
          <w:p w14:paraId="28AF8204" w14:textId="77777777" w:rsidR="00D5291D" w:rsidRPr="004944CC" w:rsidRDefault="00D5291D" w:rsidP="005E2091">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701B9769" w14:textId="77777777" w:rsidR="00D5291D" w:rsidRPr="004944CC" w:rsidRDefault="00D5291D" w:rsidP="005E2091">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D5291D" w:rsidRPr="004944CC" w14:paraId="6C8835F1" w14:textId="77777777" w:rsidTr="005E2091">
        <w:trPr>
          <w:trHeight w:val="3517"/>
          <w:jc w:val="center"/>
        </w:trPr>
        <w:tc>
          <w:tcPr>
            <w:tcW w:w="5093" w:type="dxa"/>
          </w:tcPr>
          <w:p w14:paraId="442433D6" w14:textId="77777777" w:rsidR="00D5291D" w:rsidRPr="004944CC" w:rsidRDefault="00D5291D" w:rsidP="005E2091">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3BE57AAD" w14:textId="77777777" w:rsidR="00D5291D" w:rsidRPr="004944CC" w:rsidRDefault="00D5291D" w:rsidP="005E2091">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6DA001D5" w14:textId="77777777" w:rsidR="00D5291D" w:rsidRPr="004944CC" w:rsidRDefault="00D5291D" w:rsidP="005E2091">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2E73310E" w14:textId="77777777" w:rsidR="00D5291D" w:rsidRPr="004944CC" w:rsidRDefault="00D5291D" w:rsidP="005E2091">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142DB67D" w14:textId="77777777" w:rsidR="00D5291D" w:rsidRPr="004944CC" w:rsidRDefault="00D5291D" w:rsidP="005E2091">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38BE8911" w14:textId="77777777" w:rsidR="00D5291D" w:rsidRPr="004944CC" w:rsidRDefault="00D5291D" w:rsidP="005E2091">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009D18BD" w14:textId="77777777" w:rsidR="00D5291D" w:rsidRPr="004944CC" w:rsidRDefault="00D5291D" w:rsidP="005E2091">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25CAA9AF" w14:textId="77777777" w:rsidR="00D5291D" w:rsidRPr="004944CC" w:rsidRDefault="00D5291D" w:rsidP="005E2091">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6ADC59B1" w14:textId="77777777" w:rsidR="00D5291D" w:rsidRPr="004944CC" w:rsidRDefault="00D5291D" w:rsidP="005E2091">
            <w:pPr>
              <w:pStyle w:val="TableParagraph"/>
              <w:numPr>
                <w:ilvl w:val="0"/>
                <w:numId w:val="10"/>
              </w:numPr>
              <w:tabs>
                <w:tab w:val="left" w:pos="411"/>
              </w:tabs>
              <w:spacing w:before="2"/>
              <w:ind w:hanging="225"/>
              <w:rPr>
                <w:rFonts w:ascii="Times New Roman" w:hAnsi="Times New Roman" w:cs="Times New Roman"/>
                <w:sz w:val="24"/>
                <w:szCs w:val="24"/>
              </w:rPr>
            </w:pPr>
            <w:r>
              <w:t>Birçok geleneksel sosyal yapının etkisinin azalması.</w:t>
            </w:r>
          </w:p>
        </w:tc>
        <w:tc>
          <w:tcPr>
            <w:tcW w:w="4121" w:type="dxa"/>
          </w:tcPr>
          <w:p w14:paraId="2269CCB5" w14:textId="77777777" w:rsidR="00D5291D" w:rsidRPr="004944CC" w:rsidRDefault="00D5291D" w:rsidP="005E2091">
            <w:pPr>
              <w:pStyle w:val="TableParagraph"/>
              <w:numPr>
                <w:ilvl w:val="0"/>
                <w:numId w:val="10"/>
              </w:numPr>
              <w:tabs>
                <w:tab w:val="left" w:pos="413"/>
                <w:tab w:val="left" w:pos="3812"/>
              </w:tabs>
              <w:spacing w:line="244" w:lineRule="auto"/>
              <w:ind w:hanging="207"/>
            </w:pPr>
            <w:r>
              <w:t xml:space="preserve">Okulun </w:t>
            </w:r>
            <w:r w:rsidRPr="004944CC">
              <w:t xml:space="preserve"> teknoloji kullanım durumu</w:t>
            </w:r>
          </w:p>
          <w:p w14:paraId="4FDEFF1D" w14:textId="77777777" w:rsidR="00D5291D" w:rsidRPr="004944CC" w:rsidRDefault="00D5291D" w:rsidP="005E2091">
            <w:pPr>
              <w:pStyle w:val="TableParagraph"/>
              <w:numPr>
                <w:ilvl w:val="0"/>
                <w:numId w:val="10"/>
              </w:numPr>
              <w:tabs>
                <w:tab w:val="left" w:pos="413"/>
                <w:tab w:val="left" w:pos="3812"/>
              </w:tabs>
              <w:spacing w:line="234" w:lineRule="exact"/>
              <w:ind w:hanging="207"/>
            </w:pPr>
            <w:r w:rsidRPr="004944CC">
              <w:t>e- Devlet uygulamaları,</w:t>
            </w:r>
          </w:p>
          <w:p w14:paraId="38EDE0B0" w14:textId="77777777" w:rsidR="00D5291D" w:rsidRPr="004944CC" w:rsidRDefault="00D5291D" w:rsidP="005E2091">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18D1A205" w14:textId="77777777" w:rsidR="00D5291D" w:rsidRPr="004944CC" w:rsidRDefault="00D5291D" w:rsidP="005E2091">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3D416ABD" w14:textId="77777777" w:rsidR="00D5291D" w:rsidRPr="004944CC" w:rsidRDefault="00D5291D" w:rsidP="005E2091">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11A8B519" w14:textId="77777777" w:rsidR="00D5291D" w:rsidRPr="004944CC" w:rsidRDefault="00D5291D" w:rsidP="005E2091">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10382ACB" w14:textId="77777777" w:rsidR="00D5291D" w:rsidRPr="004944CC" w:rsidRDefault="00D5291D" w:rsidP="005E2091">
            <w:pPr>
              <w:pStyle w:val="TableParagraph"/>
              <w:numPr>
                <w:ilvl w:val="0"/>
                <w:numId w:val="10"/>
              </w:numPr>
              <w:tabs>
                <w:tab w:val="left" w:pos="413"/>
                <w:tab w:val="left" w:pos="3812"/>
              </w:tabs>
              <w:ind w:hanging="207"/>
            </w:pPr>
            <w:r w:rsidRPr="004944CC">
              <w:t>Teknoloji alanındaki gelişmeler</w:t>
            </w:r>
          </w:p>
          <w:p w14:paraId="55CE75C0" w14:textId="77777777" w:rsidR="00D5291D" w:rsidRPr="004944CC" w:rsidRDefault="00D5291D" w:rsidP="005E2091">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D5291D" w:rsidRPr="004944CC" w14:paraId="14D28159" w14:textId="77777777" w:rsidTr="005E2091">
        <w:trPr>
          <w:trHeight w:val="454"/>
          <w:jc w:val="center"/>
        </w:trPr>
        <w:tc>
          <w:tcPr>
            <w:tcW w:w="9214" w:type="dxa"/>
            <w:gridSpan w:val="2"/>
            <w:shd w:val="clear" w:color="auto" w:fill="92CDDC" w:themeFill="accent5" w:themeFillTint="99"/>
            <w:vAlign w:val="center"/>
          </w:tcPr>
          <w:p w14:paraId="408A4DAB" w14:textId="77777777" w:rsidR="00D5291D" w:rsidRPr="004944CC" w:rsidRDefault="00D5291D" w:rsidP="005E2091">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D5291D" w:rsidRPr="004944CC" w14:paraId="2D6F36D3" w14:textId="77777777" w:rsidTr="005E2091">
        <w:trPr>
          <w:trHeight w:val="1948"/>
          <w:jc w:val="center"/>
        </w:trPr>
        <w:tc>
          <w:tcPr>
            <w:tcW w:w="9214" w:type="dxa"/>
            <w:gridSpan w:val="2"/>
          </w:tcPr>
          <w:p w14:paraId="6AB90035" w14:textId="77777777" w:rsidR="00D5291D" w:rsidRPr="004944CC" w:rsidRDefault="00D5291D" w:rsidP="005E2091">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5649D907" w14:textId="77777777" w:rsidR="00D5291D" w:rsidRPr="004944CC" w:rsidRDefault="00D5291D" w:rsidP="005E2091">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6A17D155" w14:textId="77777777" w:rsidR="00D5291D" w:rsidRPr="004944CC" w:rsidRDefault="00D5291D" w:rsidP="005E2091">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2EC6AA62" w14:textId="77777777" w:rsidR="00D5291D" w:rsidRPr="004944CC" w:rsidRDefault="00D5291D" w:rsidP="005E2091">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68338C9" w14:textId="77777777" w:rsidR="00D5291D" w:rsidRPr="004944CC" w:rsidRDefault="00D5291D" w:rsidP="005E2091">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43263FED" w14:textId="77777777" w:rsidR="00D5291D" w:rsidRPr="004944CC" w:rsidRDefault="00D5291D" w:rsidP="005E2091">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16770F46" w14:textId="4C7FF97D" w:rsidR="00D5291D" w:rsidRDefault="00D5291D" w:rsidP="00196EDD">
      <w:pPr>
        <w:pStyle w:val="Balk2"/>
        <w:ind w:left="0" w:firstLine="0"/>
      </w:pPr>
      <w:bookmarkStart w:id="17" w:name="_Toc164264128"/>
    </w:p>
    <w:p w14:paraId="3DD62409" w14:textId="5A01E9E6" w:rsidR="007A6A76" w:rsidRPr="00CE5C87" w:rsidRDefault="00CE5C87" w:rsidP="00CE5C87">
      <w:pPr>
        <w:pStyle w:val="Balk2"/>
        <w:ind w:hanging="1109"/>
      </w:pPr>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6DD0389"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512630">
        <w:rPr>
          <w:rFonts w:ascii="Times New Roman" w:hAnsi="Times New Roman" w:cs="Times New Roman"/>
          <w:b/>
          <w:bCs/>
          <w:i/>
          <w:iCs/>
          <w:sz w:val="24"/>
          <w:szCs w:val="24"/>
        </w:rPr>
        <w:t>15</w:t>
      </w:r>
      <w:r w:rsidR="006D37A6">
        <w:rPr>
          <w:rFonts w:ascii="Times New Roman" w:hAnsi="Times New Roman" w:cs="Times New Roman"/>
          <w:b/>
          <w:bCs/>
          <w:i/>
          <w:iCs/>
          <w:sz w:val="24"/>
          <w:szCs w:val="24"/>
        </w:rPr>
        <w:t>.</w:t>
      </w:r>
      <w:r w:rsidRPr="007A6A76">
        <w:rPr>
          <w:rFonts w:ascii="Times New Roman" w:hAnsi="Times New Roman" w:cs="Times New Roman"/>
          <w:i/>
          <w:iCs/>
          <w:sz w:val="24"/>
          <w:szCs w:val="24"/>
        </w:rPr>
        <w:t xml:space="preserve"> GZFT Listesi</w:t>
      </w:r>
    </w:p>
    <w:p w14:paraId="0EE66B70" w14:textId="77777777" w:rsidR="007A6A76" w:rsidRDefault="007A6A76" w:rsidP="007A6A76">
      <w:pPr>
        <w:spacing w:line="276" w:lineRule="auto"/>
        <w:jc w:val="center"/>
        <w:rPr>
          <w:rFonts w:ascii="Times New Roman" w:hAnsi="Times New Roman" w:cs="Times New Roman"/>
          <w:sz w:val="24"/>
          <w:szCs w:val="24"/>
        </w:rPr>
      </w:pPr>
    </w:p>
    <w:p w14:paraId="4718C83F" w14:textId="77777777" w:rsidR="00512630" w:rsidRPr="007A6A76" w:rsidRDefault="00512630" w:rsidP="007A6A76">
      <w:pPr>
        <w:spacing w:line="276" w:lineRule="auto"/>
        <w:jc w:val="center"/>
        <w:rPr>
          <w:rFonts w:ascii="Times New Roman" w:hAnsi="Times New Roman" w:cs="Times New Roman"/>
          <w:sz w:val="24"/>
          <w:szCs w:val="24"/>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512630" w:rsidRPr="007A6A76" w14:paraId="72CB4E8E" w14:textId="77777777" w:rsidTr="005E2091">
        <w:trPr>
          <w:trHeight w:val="454"/>
          <w:jc w:val="center"/>
        </w:trPr>
        <w:tc>
          <w:tcPr>
            <w:tcW w:w="9752" w:type="dxa"/>
            <w:gridSpan w:val="2"/>
            <w:shd w:val="clear" w:color="auto" w:fill="92CDDC" w:themeFill="accent5" w:themeFillTint="99"/>
            <w:vAlign w:val="center"/>
          </w:tcPr>
          <w:p w14:paraId="34491585" w14:textId="77777777" w:rsidR="00512630" w:rsidRPr="007A6A76" w:rsidRDefault="00512630" w:rsidP="005E2091">
            <w:pPr>
              <w:pStyle w:val="TableParagraph"/>
              <w:spacing w:before="2" w:line="212" w:lineRule="exact"/>
              <w:ind w:left="107"/>
              <w:jc w:val="center"/>
              <w:rPr>
                <w:rFonts w:ascii="Times New Roman" w:hAnsi="Times New Roman" w:cs="Times New Roman"/>
                <w:b/>
                <w:sz w:val="24"/>
                <w:szCs w:val="24"/>
              </w:rPr>
            </w:pPr>
            <w:bookmarkStart w:id="18" w:name="_Hlk166216527"/>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512630" w:rsidRPr="007A6A76" w14:paraId="77753158" w14:textId="77777777" w:rsidTr="005E2091">
        <w:trPr>
          <w:trHeight w:val="454"/>
          <w:jc w:val="center"/>
        </w:trPr>
        <w:tc>
          <w:tcPr>
            <w:tcW w:w="4808" w:type="dxa"/>
            <w:shd w:val="clear" w:color="auto" w:fill="DAEEF3" w:themeFill="accent5" w:themeFillTint="33"/>
            <w:vAlign w:val="center"/>
          </w:tcPr>
          <w:p w14:paraId="7C91831C" w14:textId="77777777" w:rsidR="00512630" w:rsidRPr="005A322F" w:rsidRDefault="00512630" w:rsidP="005E2091">
            <w:pPr>
              <w:jc w:val="center"/>
              <w:rPr>
                <w:rFonts w:ascii="Times New Roman" w:hAnsi="Times New Roman" w:cs="Times New Roman"/>
                <w:sz w:val="24"/>
                <w:szCs w:val="24"/>
              </w:rPr>
            </w:pPr>
            <w:r w:rsidRPr="005A322F">
              <w:rPr>
                <w:rFonts w:ascii="Times New Roman" w:hAnsi="Times New Roman" w:cs="Times New Roman"/>
                <w:sz w:val="24"/>
                <w:szCs w:val="24"/>
              </w:rPr>
              <w:t>Güçlü Yönler</w:t>
            </w:r>
          </w:p>
        </w:tc>
        <w:tc>
          <w:tcPr>
            <w:tcW w:w="4944" w:type="dxa"/>
            <w:shd w:val="clear" w:color="auto" w:fill="DAEEF3" w:themeFill="accent5" w:themeFillTint="33"/>
            <w:vAlign w:val="center"/>
          </w:tcPr>
          <w:p w14:paraId="755FCE2B" w14:textId="77777777" w:rsidR="00512630" w:rsidRPr="005A322F" w:rsidRDefault="00512630" w:rsidP="005E2091">
            <w:pPr>
              <w:jc w:val="center"/>
              <w:rPr>
                <w:rFonts w:ascii="Times New Roman" w:hAnsi="Times New Roman" w:cs="Times New Roman"/>
                <w:sz w:val="24"/>
                <w:szCs w:val="24"/>
              </w:rPr>
            </w:pPr>
            <w:r w:rsidRPr="005A322F">
              <w:rPr>
                <w:rFonts w:ascii="Times New Roman" w:hAnsi="Times New Roman" w:cs="Times New Roman"/>
                <w:sz w:val="24"/>
                <w:szCs w:val="24"/>
              </w:rPr>
              <w:t>Zayıf Yönler</w:t>
            </w:r>
          </w:p>
        </w:tc>
      </w:tr>
      <w:tr w:rsidR="00512630" w:rsidRPr="007A6A76" w14:paraId="7358C7A6" w14:textId="77777777" w:rsidTr="005E2091">
        <w:trPr>
          <w:trHeight w:val="454"/>
          <w:jc w:val="center"/>
        </w:trPr>
        <w:tc>
          <w:tcPr>
            <w:tcW w:w="4808" w:type="dxa"/>
            <w:shd w:val="clear" w:color="auto" w:fill="auto"/>
            <w:vAlign w:val="center"/>
          </w:tcPr>
          <w:p w14:paraId="65F2E232" w14:textId="77777777" w:rsidR="00512630" w:rsidRPr="00621004" w:rsidRDefault="00512630" w:rsidP="005E2091">
            <w:pPr>
              <w:rPr>
                <w:rFonts w:ascii="Times New Roman" w:hAnsi="Times New Roman" w:cs="Times New Roman"/>
              </w:rPr>
            </w:pPr>
            <w:r w:rsidRPr="00621004">
              <w:rPr>
                <w:rFonts w:ascii="Times New Roman" w:hAnsi="Times New Roman" w:cs="Times New Roman"/>
              </w:rPr>
              <w:t>Olumlu kurum kültürünün olması.</w:t>
            </w:r>
          </w:p>
        </w:tc>
        <w:tc>
          <w:tcPr>
            <w:tcW w:w="4944" w:type="dxa"/>
            <w:shd w:val="clear" w:color="auto" w:fill="auto"/>
          </w:tcPr>
          <w:p w14:paraId="31DC814A" w14:textId="77777777" w:rsidR="00512630" w:rsidRPr="00621004" w:rsidRDefault="00512630" w:rsidP="005E2091">
            <w:pPr>
              <w:rPr>
                <w:rFonts w:ascii="Times New Roman" w:hAnsi="Times New Roman" w:cs="Times New Roman"/>
              </w:rPr>
            </w:pPr>
            <w:r w:rsidRPr="00621004">
              <w:rPr>
                <w:rFonts w:ascii="Times New Roman" w:hAnsi="Times New Roman" w:cs="Times New Roman"/>
              </w:rPr>
              <w:t xml:space="preserve">Velilerin eğitim ve ekonomik düzeyinin düşük olması </w:t>
            </w:r>
          </w:p>
        </w:tc>
      </w:tr>
      <w:tr w:rsidR="00512630" w:rsidRPr="007A6A76" w14:paraId="27FA47A9" w14:textId="77777777" w:rsidTr="005E2091">
        <w:trPr>
          <w:trHeight w:val="454"/>
          <w:jc w:val="center"/>
        </w:trPr>
        <w:tc>
          <w:tcPr>
            <w:tcW w:w="4808" w:type="dxa"/>
          </w:tcPr>
          <w:p w14:paraId="2FF02E5B" w14:textId="77777777" w:rsidR="00512630" w:rsidRPr="00621004" w:rsidRDefault="00512630" w:rsidP="005E2091">
            <w:pPr>
              <w:pStyle w:val="TableParagraph"/>
              <w:rPr>
                <w:rFonts w:ascii="Times New Roman" w:hAnsi="Times New Roman" w:cs="Times New Roman"/>
              </w:rPr>
            </w:pPr>
            <w:r w:rsidRPr="00621004">
              <w:rPr>
                <w:rFonts w:ascii="Times New Roman" w:eastAsia="Calibri" w:hAnsi="Times New Roman" w:cs="Times New Roman"/>
              </w:rPr>
              <w:t>Disiplin sorunlarının asgari düzeyde olması</w:t>
            </w:r>
          </w:p>
        </w:tc>
        <w:tc>
          <w:tcPr>
            <w:tcW w:w="4944" w:type="dxa"/>
          </w:tcPr>
          <w:p w14:paraId="2C2F270F"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Öğretmenlere eğitim ve öğretim dışında çok görev verilmesi</w:t>
            </w:r>
          </w:p>
        </w:tc>
      </w:tr>
      <w:tr w:rsidR="00512630" w:rsidRPr="007A6A76" w14:paraId="78D27A2B" w14:textId="77777777" w:rsidTr="005E2091">
        <w:trPr>
          <w:trHeight w:val="347"/>
          <w:jc w:val="center"/>
        </w:trPr>
        <w:tc>
          <w:tcPr>
            <w:tcW w:w="4808" w:type="dxa"/>
          </w:tcPr>
          <w:p w14:paraId="479BF6BC" w14:textId="77777777" w:rsidR="00512630" w:rsidRPr="00621004" w:rsidRDefault="00512630" w:rsidP="005E2091">
            <w:pPr>
              <w:rPr>
                <w:rFonts w:ascii="Times New Roman" w:eastAsia="Calibri" w:hAnsi="Times New Roman" w:cs="Times New Roman"/>
              </w:rPr>
            </w:pPr>
            <w:r w:rsidRPr="00621004">
              <w:rPr>
                <w:rFonts w:ascii="Times New Roman" w:eastAsia="Calibri" w:hAnsi="Times New Roman" w:cs="Times New Roman"/>
              </w:rPr>
              <w:t>Kurum çalışanları arasında sağlıklı bir iletişimin olması</w:t>
            </w:r>
          </w:p>
        </w:tc>
        <w:tc>
          <w:tcPr>
            <w:tcW w:w="4944" w:type="dxa"/>
          </w:tcPr>
          <w:p w14:paraId="45556A0E"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Velilerin okulda yapılan toplantı ve etkinliklere katılım oranı</w:t>
            </w:r>
          </w:p>
        </w:tc>
      </w:tr>
      <w:tr w:rsidR="00512630" w:rsidRPr="007A6A76" w14:paraId="7FD79A6B" w14:textId="77777777" w:rsidTr="005E2091">
        <w:trPr>
          <w:trHeight w:val="454"/>
          <w:jc w:val="center"/>
        </w:trPr>
        <w:tc>
          <w:tcPr>
            <w:tcW w:w="4808" w:type="dxa"/>
          </w:tcPr>
          <w:p w14:paraId="3DA5B0B8"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Kurum çalışanlarının tecrübeli olması.</w:t>
            </w:r>
          </w:p>
        </w:tc>
        <w:tc>
          <w:tcPr>
            <w:tcW w:w="4944" w:type="dxa"/>
          </w:tcPr>
          <w:p w14:paraId="1879484E" w14:textId="77777777" w:rsidR="00512630" w:rsidRPr="00621004" w:rsidRDefault="00512630" w:rsidP="005E2091">
            <w:pPr>
              <w:rPr>
                <w:rFonts w:ascii="Times New Roman" w:hAnsi="Times New Roman" w:cs="Times New Roman"/>
              </w:rPr>
            </w:pPr>
            <w:r w:rsidRPr="00621004">
              <w:rPr>
                <w:rFonts w:ascii="Times New Roman" w:hAnsi="Times New Roman" w:cs="Times New Roman"/>
              </w:rPr>
              <w:t xml:space="preserve">Ebeveyn eğitimlerinin yeterli derecede olmaması ve velilerin okul çalışanlarına gereksiz müdahaleleri </w:t>
            </w:r>
          </w:p>
        </w:tc>
      </w:tr>
      <w:tr w:rsidR="00512630" w:rsidRPr="007A6A76" w14:paraId="3A316E13" w14:textId="77777777" w:rsidTr="005E2091">
        <w:trPr>
          <w:trHeight w:val="454"/>
          <w:jc w:val="center"/>
        </w:trPr>
        <w:tc>
          <w:tcPr>
            <w:tcW w:w="4808" w:type="dxa"/>
          </w:tcPr>
          <w:p w14:paraId="0D4C0305"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Okul binasının günümüze yakın bir tarihte inşa edilmiş olması</w:t>
            </w:r>
          </w:p>
        </w:tc>
        <w:tc>
          <w:tcPr>
            <w:tcW w:w="4944" w:type="dxa"/>
          </w:tcPr>
          <w:p w14:paraId="381C8BF1"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Okuma alışkanlığının düşük olması</w:t>
            </w:r>
          </w:p>
        </w:tc>
      </w:tr>
      <w:tr w:rsidR="00512630" w:rsidRPr="007A6A76" w14:paraId="73F7E50B" w14:textId="77777777" w:rsidTr="005E2091">
        <w:trPr>
          <w:trHeight w:val="454"/>
          <w:jc w:val="center"/>
        </w:trPr>
        <w:tc>
          <w:tcPr>
            <w:tcW w:w="4808" w:type="dxa"/>
          </w:tcPr>
          <w:p w14:paraId="15589A5C"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Sınıfların standartlara uygun öğrenci sayısına sahip olması</w:t>
            </w:r>
          </w:p>
        </w:tc>
        <w:tc>
          <w:tcPr>
            <w:tcW w:w="4944" w:type="dxa"/>
          </w:tcPr>
          <w:p w14:paraId="03266B88" w14:textId="77777777" w:rsidR="00512630" w:rsidRPr="00621004" w:rsidRDefault="00512630" w:rsidP="005E2091">
            <w:pPr>
              <w:tabs>
                <w:tab w:val="left" w:pos="2295"/>
              </w:tabs>
              <w:rPr>
                <w:rFonts w:ascii="Times New Roman" w:hAnsi="Times New Roman" w:cs="Times New Roman"/>
              </w:rPr>
            </w:pPr>
            <w:r w:rsidRPr="00621004">
              <w:rPr>
                <w:rFonts w:ascii="Times New Roman" w:hAnsi="Times New Roman" w:cs="Times New Roman"/>
              </w:rPr>
              <w:t>Öğrenci devamsızlıkları</w:t>
            </w:r>
          </w:p>
        </w:tc>
      </w:tr>
      <w:tr w:rsidR="00512630" w:rsidRPr="007A6A76" w14:paraId="6242DF08" w14:textId="77777777" w:rsidTr="005E2091">
        <w:trPr>
          <w:trHeight w:val="454"/>
          <w:jc w:val="center"/>
        </w:trPr>
        <w:tc>
          <w:tcPr>
            <w:tcW w:w="4808" w:type="dxa"/>
          </w:tcPr>
          <w:p w14:paraId="081AD063"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Okulun genç ve yeniliklere açık bir kadrosunun bulunması</w:t>
            </w:r>
          </w:p>
        </w:tc>
        <w:tc>
          <w:tcPr>
            <w:tcW w:w="4944" w:type="dxa"/>
          </w:tcPr>
          <w:p w14:paraId="07B9140D"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Yerel, ulusal ve uluslararası proje ve yarışmalara katılımın yeterli olmaması</w:t>
            </w:r>
          </w:p>
        </w:tc>
      </w:tr>
      <w:tr w:rsidR="00512630" w:rsidRPr="007A6A76" w14:paraId="0911F863" w14:textId="77777777" w:rsidTr="005E2091">
        <w:trPr>
          <w:trHeight w:val="454"/>
          <w:jc w:val="center"/>
        </w:trPr>
        <w:tc>
          <w:tcPr>
            <w:tcW w:w="4808" w:type="dxa"/>
          </w:tcPr>
          <w:p w14:paraId="3A732B78"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Okulun temiz ve hijyenik olması.</w:t>
            </w:r>
          </w:p>
        </w:tc>
        <w:tc>
          <w:tcPr>
            <w:tcW w:w="4944" w:type="dxa"/>
          </w:tcPr>
          <w:p w14:paraId="6F577435"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Okul bahçe alanının yetersiz oluşu</w:t>
            </w:r>
          </w:p>
        </w:tc>
      </w:tr>
      <w:tr w:rsidR="00512630" w:rsidRPr="007A6A76" w14:paraId="3E56EA1A" w14:textId="77777777" w:rsidTr="005E2091">
        <w:trPr>
          <w:trHeight w:val="454"/>
          <w:jc w:val="center"/>
        </w:trPr>
        <w:tc>
          <w:tcPr>
            <w:tcW w:w="4808" w:type="dxa"/>
          </w:tcPr>
          <w:p w14:paraId="1172AD6F" w14:textId="77777777" w:rsidR="00512630" w:rsidRPr="00621004" w:rsidRDefault="00512630" w:rsidP="005E2091">
            <w:pPr>
              <w:pStyle w:val="TableParagraph"/>
              <w:rPr>
                <w:rFonts w:ascii="Times New Roman" w:hAnsi="Times New Roman" w:cs="Times New Roman"/>
              </w:rPr>
            </w:pPr>
            <w:r w:rsidRPr="00621004">
              <w:rPr>
                <w:rFonts w:ascii="Times New Roman" w:hAnsi="Times New Roman" w:cs="Times New Roman"/>
              </w:rPr>
              <w:t>İç ve dış paydaşlarla sağlıklı iletişim kurulabiliyor olması</w:t>
            </w:r>
          </w:p>
        </w:tc>
        <w:tc>
          <w:tcPr>
            <w:tcW w:w="4944" w:type="dxa"/>
          </w:tcPr>
          <w:p w14:paraId="77742907" w14:textId="77777777" w:rsidR="00512630" w:rsidRPr="00621004" w:rsidRDefault="00512630" w:rsidP="005E2091">
            <w:pPr>
              <w:pStyle w:val="Default"/>
              <w:rPr>
                <w:sz w:val="22"/>
                <w:szCs w:val="22"/>
              </w:rPr>
            </w:pPr>
            <w:r w:rsidRPr="00621004">
              <w:rPr>
                <w:sz w:val="22"/>
                <w:szCs w:val="22"/>
              </w:rPr>
              <w:t>Okulda spor salonunun bulunmaması</w:t>
            </w:r>
          </w:p>
        </w:tc>
      </w:tr>
      <w:bookmarkEnd w:id="18"/>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512630" w:rsidRPr="007A6A76" w14:paraId="3C5BFECD" w14:textId="77777777" w:rsidTr="005E2091">
        <w:trPr>
          <w:trHeight w:val="454"/>
          <w:jc w:val="center"/>
        </w:trPr>
        <w:tc>
          <w:tcPr>
            <w:tcW w:w="9752" w:type="dxa"/>
            <w:gridSpan w:val="2"/>
            <w:shd w:val="clear" w:color="auto" w:fill="92CDDC" w:themeFill="accent5" w:themeFillTint="99"/>
            <w:vAlign w:val="center"/>
          </w:tcPr>
          <w:p w14:paraId="0562DA43" w14:textId="77777777" w:rsidR="00512630" w:rsidRPr="007A6A76" w:rsidRDefault="00512630" w:rsidP="005E2091">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512630" w:rsidRPr="007A6A76" w14:paraId="6035DB3C" w14:textId="77777777" w:rsidTr="005E2091">
        <w:trPr>
          <w:trHeight w:val="454"/>
          <w:jc w:val="center"/>
        </w:trPr>
        <w:tc>
          <w:tcPr>
            <w:tcW w:w="4808" w:type="dxa"/>
            <w:shd w:val="clear" w:color="auto" w:fill="DAEEF3" w:themeFill="accent5" w:themeFillTint="33"/>
            <w:vAlign w:val="center"/>
          </w:tcPr>
          <w:p w14:paraId="304ADCBC" w14:textId="77777777" w:rsidR="00512630" w:rsidRPr="007A6A76" w:rsidRDefault="00512630" w:rsidP="005E2091">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4302DF1B" w14:textId="77777777" w:rsidR="00512630" w:rsidRPr="007A6A76" w:rsidRDefault="00512630" w:rsidP="005E2091">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512630" w:rsidRPr="007A6A76" w14:paraId="0F72628D" w14:textId="77777777" w:rsidTr="005E2091">
        <w:trPr>
          <w:trHeight w:val="454"/>
          <w:jc w:val="center"/>
        </w:trPr>
        <w:tc>
          <w:tcPr>
            <w:tcW w:w="4808" w:type="dxa"/>
          </w:tcPr>
          <w:p w14:paraId="0D287121" w14:textId="77777777" w:rsidR="00512630" w:rsidRPr="0098495F" w:rsidRDefault="00512630" w:rsidP="005E2091">
            <w:pPr>
              <w:pStyle w:val="TableParagraph"/>
              <w:rPr>
                <w:rFonts w:ascii="Times New Roman" w:hAnsi="Times New Roman" w:cs="Times New Roman"/>
              </w:rPr>
            </w:pPr>
            <w:r>
              <w:rPr>
                <w:rFonts w:ascii="Times New Roman" w:hAnsi="Times New Roman" w:cs="Times New Roman"/>
              </w:rPr>
              <w:t>Okul çalışanlarının uzun süredir çalışan personellerden oluşması</w:t>
            </w:r>
          </w:p>
        </w:tc>
        <w:tc>
          <w:tcPr>
            <w:tcW w:w="4944" w:type="dxa"/>
          </w:tcPr>
          <w:p w14:paraId="6388BAC7" w14:textId="77777777" w:rsidR="00512630" w:rsidRPr="0098495F" w:rsidRDefault="00512630" w:rsidP="005E2091">
            <w:pPr>
              <w:pStyle w:val="TableParagraph"/>
              <w:rPr>
                <w:rFonts w:ascii="Times New Roman" w:hAnsi="Times New Roman" w:cs="Times New Roman"/>
              </w:rPr>
            </w:pPr>
            <w:r w:rsidRPr="0098495F">
              <w:rPr>
                <w:rFonts w:ascii="Times New Roman" w:eastAsiaTheme="minorHAnsi" w:hAnsi="Times New Roman" w:cs="Times New Roman"/>
                <w:color w:val="121212"/>
              </w:rPr>
              <w:t>Merkezi sınavların öğrenci ve veliler üzerinde kaygı oluşturması</w:t>
            </w:r>
          </w:p>
        </w:tc>
      </w:tr>
      <w:tr w:rsidR="00512630" w:rsidRPr="007A6A76" w14:paraId="74D944CE" w14:textId="77777777" w:rsidTr="005E2091">
        <w:trPr>
          <w:trHeight w:val="454"/>
          <w:jc w:val="center"/>
        </w:trPr>
        <w:tc>
          <w:tcPr>
            <w:tcW w:w="4808" w:type="dxa"/>
          </w:tcPr>
          <w:p w14:paraId="323B712C"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Milli Eğitim Müdürlüğü ile iyi ilişkiler içinde olunması</w:t>
            </w:r>
          </w:p>
        </w:tc>
        <w:tc>
          <w:tcPr>
            <w:tcW w:w="4944" w:type="dxa"/>
          </w:tcPr>
          <w:p w14:paraId="2D71766F" w14:textId="77777777" w:rsidR="00512630" w:rsidRPr="0098495F" w:rsidRDefault="00512630" w:rsidP="005E2091">
            <w:pPr>
              <w:pStyle w:val="TableParagraph"/>
              <w:rPr>
                <w:rFonts w:ascii="Times New Roman" w:hAnsi="Times New Roman" w:cs="Times New Roman"/>
              </w:rPr>
            </w:pPr>
            <w:r>
              <w:rPr>
                <w:rFonts w:ascii="Times New Roman" w:hAnsi="Times New Roman" w:cs="Times New Roman"/>
              </w:rPr>
              <w:t>Okulun ve o</w:t>
            </w:r>
            <w:r w:rsidRPr="0098495F">
              <w:rPr>
                <w:rFonts w:ascii="Times New Roman" w:hAnsi="Times New Roman" w:cs="Times New Roman"/>
              </w:rPr>
              <w:t>kul çevresinin sosyo- ekonomik durumu</w:t>
            </w:r>
          </w:p>
        </w:tc>
      </w:tr>
      <w:tr w:rsidR="00512630" w:rsidRPr="007A6A76" w14:paraId="09886482" w14:textId="77777777" w:rsidTr="005E2091">
        <w:trPr>
          <w:trHeight w:val="454"/>
          <w:jc w:val="center"/>
        </w:trPr>
        <w:tc>
          <w:tcPr>
            <w:tcW w:w="4808" w:type="dxa"/>
          </w:tcPr>
          <w:p w14:paraId="4E3193C9"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Okula ulaşımın rahat olması</w:t>
            </w:r>
          </w:p>
        </w:tc>
        <w:tc>
          <w:tcPr>
            <w:tcW w:w="4944" w:type="dxa"/>
          </w:tcPr>
          <w:p w14:paraId="5EFF7716" w14:textId="77777777" w:rsidR="00512630" w:rsidRPr="0098495F" w:rsidRDefault="00512630" w:rsidP="005E2091">
            <w:pPr>
              <w:widowControl/>
              <w:adjustRightInd w:val="0"/>
              <w:rPr>
                <w:rFonts w:ascii="Times New Roman" w:eastAsiaTheme="minorHAnsi" w:hAnsi="Times New Roman" w:cs="Times New Roman"/>
                <w:color w:val="121212"/>
              </w:rPr>
            </w:pPr>
            <w:r w:rsidRPr="0098495F">
              <w:rPr>
                <w:rFonts w:ascii="Times New Roman" w:eastAsiaTheme="minorHAnsi" w:hAnsi="Times New Roman" w:cs="Times New Roman"/>
                <w:color w:val="121212"/>
              </w:rPr>
              <w:t>Eğitim-öğretim sürecinin yap</w:t>
            </w:r>
            <w:r>
              <w:rPr>
                <w:rFonts w:ascii="Times New Roman" w:eastAsiaTheme="minorHAnsi" w:hAnsi="Times New Roman" w:cs="Times New Roman"/>
                <w:color w:val="121212"/>
              </w:rPr>
              <w:t xml:space="preserve">ı ve işleyişine yönelik olumsuz </w:t>
            </w:r>
            <w:r w:rsidRPr="0098495F">
              <w:rPr>
                <w:rFonts w:ascii="Times New Roman" w:eastAsiaTheme="minorHAnsi" w:hAnsi="Times New Roman" w:cs="Times New Roman"/>
                <w:color w:val="121212"/>
              </w:rPr>
              <w:t>tutum sergileyen kişi/grupların varlığı</w:t>
            </w:r>
          </w:p>
        </w:tc>
      </w:tr>
      <w:tr w:rsidR="00512630" w:rsidRPr="007A6A76" w14:paraId="7EA7E1B1" w14:textId="77777777" w:rsidTr="005E2091">
        <w:trPr>
          <w:trHeight w:val="454"/>
          <w:jc w:val="center"/>
        </w:trPr>
        <w:tc>
          <w:tcPr>
            <w:tcW w:w="4808" w:type="dxa"/>
          </w:tcPr>
          <w:p w14:paraId="508476B7"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Okulun sakin bir çevrede olması</w:t>
            </w:r>
          </w:p>
        </w:tc>
        <w:tc>
          <w:tcPr>
            <w:tcW w:w="4944" w:type="dxa"/>
          </w:tcPr>
          <w:p w14:paraId="04CB19C2" w14:textId="77777777" w:rsidR="00512630" w:rsidRPr="0098495F" w:rsidRDefault="00512630" w:rsidP="005E2091">
            <w:pPr>
              <w:pStyle w:val="Default"/>
              <w:rPr>
                <w:sz w:val="22"/>
                <w:szCs w:val="22"/>
              </w:rPr>
            </w:pPr>
            <w:r>
              <w:rPr>
                <w:sz w:val="22"/>
                <w:szCs w:val="22"/>
              </w:rPr>
              <w:t xml:space="preserve">Okulun bağımsız bir bütçesinin olmaması </w:t>
            </w:r>
          </w:p>
        </w:tc>
      </w:tr>
      <w:tr w:rsidR="00512630" w:rsidRPr="007A6A76" w14:paraId="0273549E" w14:textId="77777777" w:rsidTr="005E2091">
        <w:trPr>
          <w:trHeight w:val="454"/>
          <w:jc w:val="center"/>
        </w:trPr>
        <w:tc>
          <w:tcPr>
            <w:tcW w:w="4808" w:type="dxa"/>
          </w:tcPr>
          <w:p w14:paraId="098A48AD"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Teknolojik gelişmelerin yakından takip edilmesi</w:t>
            </w:r>
          </w:p>
        </w:tc>
        <w:tc>
          <w:tcPr>
            <w:tcW w:w="4944" w:type="dxa"/>
          </w:tcPr>
          <w:p w14:paraId="1912D49D"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Disiplin cezalarının yaptırımdan ve caydırıcılıktan uzak olması</w:t>
            </w:r>
          </w:p>
        </w:tc>
      </w:tr>
      <w:tr w:rsidR="00512630" w:rsidRPr="007A6A76" w14:paraId="622D4EFA" w14:textId="77777777" w:rsidTr="005E2091">
        <w:trPr>
          <w:trHeight w:val="454"/>
          <w:jc w:val="center"/>
        </w:trPr>
        <w:tc>
          <w:tcPr>
            <w:tcW w:w="4808" w:type="dxa"/>
          </w:tcPr>
          <w:p w14:paraId="1D81F31D"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Okul aile birliğinin etkin olarak çalışması ve okul personeli ile uyumlu oluşu</w:t>
            </w:r>
          </w:p>
        </w:tc>
        <w:tc>
          <w:tcPr>
            <w:tcW w:w="4944" w:type="dxa"/>
          </w:tcPr>
          <w:p w14:paraId="1D585E7B" w14:textId="77777777" w:rsidR="00512630" w:rsidRPr="0098495F" w:rsidRDefault="00512630" w:rsidP="005E2091">
            <w:pPr>
              <w:pStyle w:val="TableParagraph"/>
              <w:rPr>
                <w:rFonts w:ascii="Times New Roman" w:hAnsi="Times New Roman" w:cs="Times New Roman"/>
              </w:rPr>
            </w:pPr>
            <w:r w:rsidRPr="0098495F">
              <w:rPr>
                <w:rFonts w:ascii="Times New Roman" w:eastAsiaTheme="minorHAnsi" w:hAnsi="Times New Roman" w:cs="Times New Roman"/>
                <w:color w:val="121212"/>
              </w:rPr>
              <w:t>Göçten kaynaklanan sosyo-kültürel sorunların varlığı</w:t>
            </w:r>
          </w:p>
        </w:tc>
      </w:tr>
      <w:tr w:rsidR="00512630" w:rsidRPr="007A6A76" w14:paraId="335B2EDB" w14:textId="77777777" w:rsidTr="005E2091">
        <w:trPr>
          <w:trHeight w:val="454"/>
          <w:jc w:val="center"/>
        </w:trPr>
        <w:tc>
          <w:tcPr>
            <w:tcW w:w="4808" w:type="dxa"/>
          </w:tcPr>
          <w:p w14:paraId="7F3BB2CB" w14:textId="77777777" w:rsidR="00512630" w:rsidRPr="0098495F" w:rsidRDefault="00512630" w:rsidP="005E2091">
            <w:pPr>
              <w:pStyle w:val="TableParagraph"/>
              <w:rPr>
                <w:rFonts w:ascii="Times New Roman" w:hAnsi="Times New Roman" w:cs="Times New Roman"/>
              </w:rPr>
            </w:pPr>
            <w:r w:rsidRPr="0098495F">
              <w:rPr>
                <w:rFonts w:ascii="Times New Roman" w:hAnsi="Times New Roman" w:cs="Times New Roman"/>
              </w:rPr>
              <w:t>Okulun şehir merkezinden uzak, çevresinde gürültü olmaması</w:t>
            </w:r>
          </w:p>
        </w:tc>
        <w:tc>
          <w:tcPr>
            <w:tcW w:w="4944" w:type="dxa"/>
          </w:tcPr>
          <w:p w14:paraId="30471E1E" w14:textId="77777777" w:rsidR="00512630" w:rsidRPr="0098495F" w:rsidRDefault="00512630" w:rsidP="005E2091">
            <w:pPr>
              <w:pStyle w:val="TableParagraph"/>
              <w:rPr>
                <w:rFonts w:ascii="Times New Roman" w:hAnsi="Times New Roman" w:cs="Times New Roman"/>
              </w:rPr>
            </w:pPr>
            <w:r w:rsidRPr="0098495F">
              <w:rPr>
                <w:rFonts w:ascii="Times New Roman" w:eastAsiaTheme="minorHAnsi" w:hAnsi="Times New Roman" w:cs="Times New Roman"/>
                <w:color w:val="121212"/>
              </w:rPr>
              <w:t>Sosyal medya araçlarının öğrenciler üzerindeki olumsuz etkileri</w:t>
            </w: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77573640" w:rsidR="00A35D4A" w:rsidRDefault="00A35D4A">
      <w:r>
        <w:br w:type="page"/>
      </w:r>
    </w:p>
    <w:p w14:paraId="5CC6236B" w14:textId="0928D307" w:rsidR="00FA03B2"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14:paraId="7E346F2F" w14:textId="330F5B5B" w:rsidR="00C21D74" w:rsidRPr="00C21D74" w:rsidRDefault="00C21D74" w:rsidP="00CE5C87">
      <w:pPr>
        <w:pStyle w:val="Balk2"/>
        <w:ind w:hanging="1109"/>
        <w:rPr>
          <w:sz w:val="22"/>
          <w:szCs w:val="22"/>
        </w:rPr>
      </w:pPr>
    </w:p>
    <w:p w14:paraId="6F3077F7" w14:textId="7020118E" w:rsidR="00C21D74" w:rsidRDefault="00C21D74" w:rsidP="00C21D74">
      <w:r w:rsidRPr="00C21D74">
        <w:tab/>
        <w:t>Durum analizi çalışmaları kurumdaki yabancı uyruklu sayılı öğrencilerin fazl</w:t>
      </w:r>
      <w:r>
        <w:t xml:space="preserve">a olması sebebiyle göç kaynaklı sosyo-kültürel farklılıkların bulunduğu ve Suriyeli öğrencilerin dil bilmemesi kaynaklı okulun akademik başarısının düştüğünü göstermiştir. </w:t>
      </w:r>
    </w:p>
    <w:p w14:paraId="194E6A00" w14:textId="4D8C3688" w:rsidR="00C21D74" w:rsidRDefault="00C21D74" w:rsidP="00C21D74">
      <w:r>
        <w:t xml:space="preserve">              Suriyeli öğrencilerin davranışsal, sosyal ve akademik uyumunu güçlendirecek çalışmalara ağırlık vermek 2024-2028 stratejik planının kaçınılmaz bir parçası olduğunu göstermiştir.</w:t>
      </w:r>
    </w:p>
    <w:p w14:paraId="1714DDE5" w14:textId="5BE51D68" w:rsidR="00C21D74" w:rsidRPr="00C21D74" w:rsidRDefault="00C21D74" w:rsidP="00C21D74">
      <w:r>
        <w:tab/>
        <w:t>Devamsızlık sorunlarının genel olarak yabancı uyruklu öğrencilerde görülmesi sebebiyle ev ziyaretlerinin daha sık yapılması gerektiği tespit edilmiştir.</w:t>
      </w:r>
    </w:p>
    <w:p w14:paraId="37466EB4" w14:textId="77777777" w:rsidR="00FA03B2" w:rsidRPr="00C21D74" w:rsidRDefault="00FA03B2" w:rsidP="00FA03B2">
      <w:pPr>
        <w:spacing w:line="276" w:lineRule="auto"/>
        <w:rPr>
          <w:rFonts w:ascii="Times New Roman" w:hAnsi="Times New Roman" w:cs="Times New Roman"/>
        </w:rPr>
      </w:pPr>
    </w:p>
    <w:p w14:paraId="32842019" w14:textId="77777777" w:rsidR="00512630" w:rsidRPr="005A322F" w:rsidRDefault="00512630" w:rsidP="00512630">
      <w:pPr>
        <w:widowControl/>
        <w:adjustRightInd w:val="0"/>
        <w:rPr>
          <w:rFonts w:ascii="Times New Roman" w:eastAsiaTheme="minorHAnsi" w:hAnsi="Times New Roman" w:cs="Times New Roman"/>
          <w:color w:val="000000"/>
          <w:sz w:val="23"/>
          <w:szCs w:val="23"/>
        </w:rPr>
      </w:pPr>
    </w:p>
    <w:p w14:paraId="11D03361" w14:textId="77777777" w:rsidR="00512630" w:rsidRDefault="00512630" w:rsidP="00512630">
      <w:pPr>
        <w:pStyle w:val="ListeParagraf"/>
        <w:spacing w:line="276" w:lineRule="auto"/>
        <w:ind w:left="0" w:firstLine="0"/>
        <w:jc w:val="center"/>
        <w:rPr>
          <w:rFonts w:ascii="Times New Roman" w:hAnsi="Times New Roman" w:cs="Times New Roman"/>
          <w:b/>
          <w:sz w:val="24"/>
          <w:szCs w:val="24"/>
          <w:u w:val="single"/>
        </w:rPr>
      </w:pPr>
      <w:r w:rsidRPr="0060777F">
        <w:rPr>
          <w:rFonts w:ascii="Times New Roman" w:eastAsiaTheme="minorHAnsi" w:hAnsi="Times New Roman" w:cs="Times New Roman"/>
          <w:b/>
          <w:color w:val="0A0A0A"/>
          <w:sz w:val="24"/>
          <w:szCs w:val="24"/>
          <w:u w:val="single"/>
        </w:rPr>
        <w:t>TESPİTİ YAPILAN SORUN ALANLARININ İYİLEŞTİRİLMESİ İÇİN;</w:t>
      </w:r>
    </w:p>
    <w:p w14:paraId="7B4FD0F9" w14:textId="77777777" w:rsidR="00512630" w:rsidRPr="00AD6D52" w:rsidRDefault="00512630" w:rsidP="00512630">
      <w:pPr>
        <w:spacing w:line="276" w:lineRule="auto"/>
        <w:jc w:val="both"/>
        <w:rPr>
          <w:rFonts w:ascii="Times New Roman" w:hAnsi="Times New Roman" w:cs="Times New Roman"/>
          <w:b/>
          <w:sz w:val="24"/>
          <w:szCs w:val="24"/>
          <w:u w:val="single"/>
        </w:rPr>
      </w:pPr>
    </w:p>
    <w:p w14:paraId="4010DE43" w14:textId="77777777" w:rsidR="00512630"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 xml:space="preserve">Okul veli iletişiminin artırılması </w:t>
      </w:r>
    </w:p>
    <w:p w14:paraId="622B8947"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Velilere yönelik Aile ve çocuk eğitimleri ile rehberlik çalışmalarının yapılması</w:t>
      </w:r>
    </w:p>
    <w:p w14:paraId="3B3E59EF"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 xml:space="preserve">Okula devam konusunda çalışmalar yapılması </w:t>
      </w:r>
    </w:p>
    <w:p w14:paraId="620D0A4D" w14:textId="77777777" w:rsidR="00512630"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Okuma alışkanlığı kazandıracak çalışmaların arttırılması</w:t>
      </w:r>
    </w:p>
    <w:p w14:paraId="29511C11"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İYEP Kurs verimliliğini arttırıcı çalışmalar</w:t>
      </w:r>
    </w:p>
    <w:p w14:paraId="27AE87D4"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Velilerin hayat boyu öğrenme çalışmalarına katılımının artırılması</w:t>
      </w:r>
    </w:p>
    <w:p w14:paraId="6D9D86B6"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 xml:space="preserve">Sosyal, kültürel, sanatsal ve sportif faaliyet alanlarının artırılması </w:t>
      </w:r>
    </w:p>
    <w:p w14:paraId="4F45E4E2"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 xml:space="preserve">Yerel, ulusal ve uluslararası projelere ve yarışmalara katılımının artırılması </w:t>
      </w:r>
    </w:p>
    <w:p w14:paraId="476A9A2D" w14:textId="77777777" w:rsidR="00512630"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Ö</w:t>
      </w:r>
      <w:r>
        <w:rPr>
          <w:rFonts w:ascii="Times New Roman" w:hAnsi="Times New Roman" w:cs="Times New Roman"/>
          <w:sz w:val="24"/>
          <w:szCs w:val="24"/>
        </w:rPr>
        <w:t>ğrenci ve</w:t>
      </w:r>
      <w:r w:rsidRPr="0060777F">
        <w:rPr>
          <w:rFonts w:ascii="Times New Roman" w:hAnsi="Times New Roman" w:cs="Times New Roman"/>
          <w:sz w:val="24"/>
          <w:szCs w:val="24"/>
        </w:rPr>
        <w:t xml:space="preserve"> veli</w:t>
      </w:r>
      <w:r>
        <w:rPr>
          <w:rFonts w:ascii="Times New Roman" w:hAnsi="Times New Roman" w:cs="Times New Roman"/>
          <w:sz w:val="24"/>
          <w:szCs w:val="24"/>
        </w:rPr>
        <w:t>lere</w:t>
      </w:r>
      <w:r w:rsidRPr="0060777F">
        <w:rPr>
          <w:rFonts w:ascii="Times New Roman" w:hAnsi="Times New Roman" w:cs="Times New Roman"/>
          <w:sz w:val="24"/>
          <w:szCs w:val="24"/>
        </w:rPr>
        <w:t xml:space="preserve"> yönelik sosyal faaliyetlerin artırılması </w:t>
      </w:r>
    </w:p>
    <w:p w14:paraId="5FA995A6" w14:textId="77777777" w:rsidR="00512630"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Fiziki kapasitenin daha kullanışlı hale getirilmesi</w:t>
      </w:r>
    </w:p>
    <w:p w14:paraId="07DEF154" w14:textId="77777777" w:rsidR="00512630" w:rsidRPr="00664AC2" w:rsidRDefault="00512630" w:rsidP="00512630">
      <w:pPr>
        <w:pStyle w:val="ListeParagraf"/>
        <w:numPr>
          <w:ilvl w:val="0"/>
          <w:numId w:val="21"/>
        </w:numPr>
        <w:spacing w:line="360" w:lineRule="auto"/>
        <w:jc w:val="both"/>
        <w:rPr>
          <w:rFonts w:ascii="Times New Roman" w:hAnsi="Times New Roman" w:cs="Times New Roman"/>
          <w:sz w:val="24"/>
          <w:szCs w:val="24"/>
        </w:rPr>
      </w:pPr>
      <w:r w:rsidRPr="00664AC2">
        <w:rPr>
          <w:rFonts w:ascii="Times New Roman" w:hAnsi="Times New Roman" w:cs="Times New Roman"/>
          <w:sz w:val="24"/>
          <w:szCs w:val="24"/>
        </w:rPr>
        <w:t>Eğitim ve öğretimin sağlıklı ve güvenli bir ortamda gerçekleştirilmesi için okul sağlığı ve güvenliği geliştirilmesi</w:t>
      </w:r>
    </w:p>
    <w:p w14:paraId="0EDCC5D6" w14:textId="77777777" w:rsidR="00512630" w:rsidRPr="0060777F" w:rsidRDefault="00512630" w:rsidP="00512630">
      <w:pPr>
        <w:pStyle w:val="ListeParagraf"/>
        <w:numPr>
          <w:ilvl w:val="0"/>
          <w:numId w:val="21"/>
        </w:numPr>
        <w:spacing w:line="360" w:lineRule="auto"/>
        <w:jc w:val="both"/>
        <w:rPr>
          <w:rFonts w:ascii="Times New Roman" w:hAnsi="Times New Roman" w:cs="Times New Roman"/>
          <w:sz w:val="24"/>
          <w:szCs w:val="24"/>
        </w:rPr>
      </w:pPr>
      <w:r w:rsidRPr="0060777F">
        <w:rPr>
          <w:rFonts w:ascii="Times New Roman" w:hAnsi="Times New Roman" w:cs="Times New Roman"/>
          <w:sz w:val="24"/>
          <w:szCs w:val="24"/>
        </w:rPr>
        <w:t xml:space="preserve">Kurumumuzun iç ve dış paydaşlarla yaptığı çalışmalarda koordinasyonun artırıcı </w:t>
      </w:r>
      <w:r w:rsidRPr="0060777F">
        <w:rPr>
          <w:rFonts w:ascii="Times New Roman" w:eastAsiaTheme="minorHAnsi" w:hAnsi="Times New Roman" w:cs="Times New Roman"/>
          <w:color w:val="000000"/>
          <w:sz w:val="24"/>
          <w:szCs w:val="24"/>
        </w:rPr>
        <w:t>çalışmalar planlanmasına ihtiyaç duyulmaktadır</w:t>
      </w:r>
    </w:p>
    <w:p w14:paraId="08FD4928" w14:textId="24FEE45A"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0D080ADF" w14:textId="77777777" w:rsidR="00FF6A8D" w:rsidRDefault="00FF6A8D" w:rsidP="00512630">
      <w:pP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6C820EBE" w14:textId="77777777" w:rsidR="00512630" w:rsidRDefault="00512630" w:rsidP="00FF6A8D">
      <w:pPr>
        <w:jc w:val="center"/>
        <w:rPr>
          <w:rFonts w:ascii="Times New Roman" w:hAnsi="Times New Roman" w:cs="Times New Roman"/>
          <w:b/>
          <w:bCs/>
          <w:sz w:val="72"/>
          <w:szCs w:val="72"/>
        </w:rPr>
      </w:pPr>
    </w:p>
    <w:p w14:paraId="179912BB" w14:textId="5CB5FAB5" w:rsidR="00FF6A8D" w:rsidRDefault="00512630" w:rsidP="00FF6A8D">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inline distT="0" distB="0" distL="0" distR="0" wp14:anchorId="4C5FD5B5" wp14:editId="4A9EC697">
            <wp:extent cx="5816600" cy="4107974"/>
            <wp:effectExtent l="0" t="0" r="0" b="0"/>
            <wp:docPr id="13246175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17543" name="Resim 1324617543"/>
                    <pic:cNvPicPr/>
                  </pic:nvPicPr>
                  <pic:blipFill>
                    <a:blip r:embed="rId20">
                      <a:extLst>
                        <a:ext uri="{28A0092B-C50C-407E-A947-70E740481C1C}">
                          <a14:useLocalDpi xmlns:a14="http://schemas.microsoft.com/office/drawing/2010/main" val="0"/>
                        </a:ext>
                      </a:extLst>
                    </a:blip>
                    <a:stretch>
                      <a:fillRect/>
                    </a:stretch>
                  </pic:blipFill>
                  <pic:spPr>
                    <a:xfrm>
                      <a:off x="0" y="0"/>
                      <a:ext cx="5820426" cy="4110676"/>
                    </a:xfrm>
                    <a:prstGeom prst="rect">
                      <a:avLst/>
                    </a:prstGeom>
                  </pic:spPr>
                </pic:pic>
              </a:graphicData>
            </a:graphic>
          </wp:inline>
        </w:drawing>
      </w:r>
      <w:r w:rsidR="00FF6A8D">
        <w:rPr>
          <w:rFonts w:ascii="Times New Roman" w:hAnsi="Times New Roman" w:cs="Times New Roman"/>
          <w:b/>
          <w:bCs/>
          <w:sz w:val="72"/>
          <w:szCs w:val="72"/>
        </w:rPr>
        <w:br w:type="page"/>
      </w:r>
    </w:p>
    <w:p w14:paraId="69B991FA" w14:textId="0501C3B3" w:rsidR="005C0141" w:rsidRDefault="00EA3190" w:rsidP="00EA3190">
      <w:pPr>
        <w:pStyle w:val="Balk1"/>
      </w:pPr>
      <w:bookmarkStart w:id="20" w:name="_Toc164264130"/>
      <w:r>
        <w:lastRenderedPageBreak/>
        <w:t xml:space="preserve">3. </w:t>
      </w:r>
      <w:r w:rsidRPr="005C0141">
        <w:t>GELECEĞE BAKIŞ</w:t>
      </w:r>
      <w:bookmarkEnd w:id="2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6A65C4C" w14:textId="280AE5C2" w:rsidR="00F3201F" w:rsidRPr="00CE5C87" w:rsidRDefault="00CE5C87" w:rsidP="00CE5C87">
      <w:pPr>
        <w:pStyle w:val="Balk2"/>
        <w:ind w:hanging="1109"/>
      </w:pPr>
      <w:bookmarkStart w:id="21" w:name="_Toc164264131"/>
      <w:r>
        <w:t xml:space="preserve">3.1 </w:t>
      </w:r>
      <w:r w:rsidR="00F3201F" w:rsidRPr="00CE5C87">
        <w:t>Misyon</w:t>
      </w:r>
      <w:bookmarkEnd w:id="21"/>
    </w:p>
    <w:p w14:paraId="06926AB5" w14:textId="77777777" w:rsidR="00F3201F" w:rsidRDefault="00F3201F" w:rsidP="00F3201F">
      <w:pPr>
        <w:spacing w:line="276" w:lineRule="auto"/>
        <w:jc w:val="both"/>
        <w:rPr>
          <w:rFonts w:ascii="Times New Roman" w:hAnsi="Times New Roman" w:cs="Times New Roman"/>
          <w:b/>
          <w:bCs/>
          <w:sz w:val="24"/>
          <w:szCs w:val="24"/>
        </w:rPr>
      </w:pPr>
    </w:p>
    <w:p w14:paraId="79C9718B" w14:textId="6F51AFD2" w:rsidR="00512630" w:rsidRPr="00512630" w:rsidRDefault="00512630" w:rsidP="00512630">
      <w:pPr>
        <w:spacing w:line="276" w:lineRule="auto"/>
        <w:ind w:firstLine="567"/>
        <w:jc w:val="both"/>
        <w:rPr>
          <w:rFonts w:ascii="Times New Roman" w:hAnsi="Times New Roman" w:cs="Times New Roman"/>
          <w:bCs/>
          <w:sz w:val="24"/>
          <w:szCs w:val="24"/>
        </w:rPr>
      </w:pPr>
      <w:r w:rsidRPr="00512630">
        <w:rPr>
          <w:bCs/>
          <w:w w:val="90"/>
          <w:sz w:val="21"/>
        </w:rPr>
        <w:t>Milli ve manevi değerlerimizden aldığı güçle kendisine emanet edilen çocukları; bilgi, yetenek, beceri ve bireysel farklılıklarını da dikkate alarak; bilgili, kendine güvenen ve çağımızın ihtiyaçlarına cevap verebilecek bireyler olarak geleceğe ve bir üst öğrenime</w:t>
      </w:r>
      <w:r>
        <w:rPr>
          <w:bCs/>
          <w:w w:val="90"/>
          <w:sz w:val="21"/>
        </w:rPr>
        <w:t xml:space="preserve"> hazırlamaktır.</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2" w:name="_Toc164264132"/>
      <w:r>
        <w:t xml:space="preserve">3.2 </w:t>
      </w:r>
      <w:r w:rsidR="00F3201F" w:rsidRPr="00CE5C87">
        <w:t>Vizyon</w:t>
      </w:r>
      <w:bookmarkEnd w:id="22"/>
    </w:p>
    <w:p w14:paraId="30E74C4A" w14:textId="77777777" w:rsidR="00F3201F" w:rsidRDefault="00F3201F" w:rsidP="00F3201F">
      <w:pPr>
        <w:spacing w:line="276" w:lineRule="auto"/>
        <w:jc w:val="both"/>
        <w:rPr>
          <w:rFonts w:ascii="Times New Roman" w:hAnsi="Times New Roman" w:cs="Times New Roman"/>
          <w:b/>
          <w:bCs/>
          <w:sz w:val="24"/>
          <w:szCs w:val="24"/>
        </w:rPr>
      </w:pPr>
    </w:p>
    <w:p w14:paraId="3C1FF046" w14:textId="77777777" w:rsidR="00512630" w:rsidRPr="00512630" w:rsidRDefault="00512630" w:rsidP="00512630">
      <w:pPr>
        <w:spacing w:line="319" w:lineRule="auto"/>
        <w:ind w:firstLine="567"/>
        <w:rPr>
          <w:bCs/>
          <w:sz w:val="21"/>
        </w:rPr>
      </w:pPr>
      <w:r w:rsidRPr="00512630">
        <w:rPr>
          <w:bCs/>
          <w:w w:val="90"/>
          <w:sz w:val="21"/>
        </w:rPr>
        <w:t>Türk</w:t>
      </w:r>
      <w:r w:rsidRPr="00512630">
        <w:rPr>
          <w:bCs/>
          <w:sz w:val="21"/>
        </w:rPr>
        <w:t xml:space="preserve"> </w:t>
      </w:r>
      <w:r w:rsidRPr="00512630">
        <w:rPr>
          <w:bCs/>
          <w:w w:val="90"/>
          <w:sz w:val="21"/>
        </w:rPr>
        <w:t>Milli</w:t>
      </w:r>
      <w:r w:rsidRPr="00512630">
        <w:rPr>
          <w:bCs/>
          <w:sz w:val="21"/>
        </w:rPr>
        <w:t xml:space="preserve"> </w:t>
      </w:r>
      <w:r w:rsidRPr="00512630">
        <w:rPr>
          <w:bCs/>
          <w:w w:val="90"/>
          <w:sz w:val="21"/>
        </w:rPr>
        <w:t>Eğitiminin</w:t>
      </w:r>
      <w:r w:rsidRPr="00512630">
        <w:rPr>
          <w:bCs/>
          <w:sz w:val="21"/>
        </w:rPr>
        <w:t xml:space="preserve"> </w:t>
      </w:r>
      <w:r w:rsidRPr="00512630">
        <w:rPr>
          <w:bCs/>
          <w:w w:val="90"/>
          <w:sz w:val="21"/>
        </w:rPr>
        <w:t>amaçları</w:t>
      </w:r>
      <w:r w:rsidRPr="00512630">
        <w:rPr>
          <w:bCs/>
          <w:sz w:val="21"/>
        </w:rPr>
        <w:t xml:space="preserve"> </w:t>
      </w:r>
      <w:r w:rsidRPr="00512630">
        <w:rPr>
          <w:bCs/>
          <w:w w:val="90"/>
          <w:sz w:val="21"/>
        </w:rPr>
        <w:t>doğrultusunda;</w:t>
      </w:r>
      <w:r w:rsidRPr="00512630">
        <w:rPr>
          <w:bCs/>
          <w:sz w:val="21"/>
        </w:rPr>
        <w:t xml:space="preserve"> </w:t>
      </w:r>
      <w:r w:rsidRPr="00512630">
        <w:rPr>
          <w:bCs/>
          <w:w w:val="90"/>
          <w:sz w:val="21"/>
        </w:rPr>
        <w:t>her</w:t>
      </w:r>
      <w:r w:rsidRPr="00512630">
        <w:rPr>
          <w:bCs/>
          <w:sz w:val="21"/>
        </w:rPr>
        <w:t xml:space="preserve"> </w:t>
      </w:r>
      <w:r w:rsidRPr="00512630">
        <w:rPr>
          <w:bCs/>
          <w:w w:val="90"/>
          <w:sz w:val="21"/>
        </w:rPr>
        <w:t>bireyin</w:t>
      </w:r>
      <w:r w:rsidRPr="00512630">
        <w:rPr>
          <w:bCs/>
          <w:sz w:val="21"/>
        </w:rPr>
        <w:t xml:space="preserve"> </w:t>
      </w:r>
      <w:r w:rsidRPr="00512630">
        <w:rPr>
          <w:bCs/>
          <w:w w:val="90"/>
          <w:sz w:val="21"/>
        </w:rPr>
        <w:t>öğrenmesine</w:t>
      </w:r>
      <w:r w:rsidRPr="00512630">
        <w:rPr>
          <w:bCs/>
          <w:sz w:val="21"/>
        </w:rPr>
        <w:t xml:space="preserve"> </w:t>
      </w:r>
      <w:r w:rsidRPr="00512630">
        <w:rPr>
          <w:bCs/>
          <w:w w:val="90"/>
          <w:sz w:val="21"/>
        </w:rPr>
        <w:t>ve</w:t>
      </w:r>
      <w:r w:rsidRPr="00512630">
        <w:rPr>
          <w:bCs/>
          <w:sz w:val="21"/>
        </w:rPr>
        <w:t xml:space="preserve"> </w:t>
      </w:r>
      <w:r w:rsidRPr="00512630">
        <w:rPr>
          <w:bCs/>
          <w:w w:val="90"/>
          <w:sz w:val="21"/>
        </w:rPr>
        <w:t>gelişmesine</w:t>
      </w:r>
      <w:r w:rsidRPr="00512630">
        <w:rPr>
          <w:bCs/>
          <w:sz w:val="21"/>
        </w:rPr>
        <w:t xml:space="preserve"> </w:t>
      </w:r>
      <w:r w:rsidRPr="00512630">
        <w:rPr>
          <w:bCs/>
          <w:w w:val="90"/>
          <w:sz w:val="21"/>
        </w:rPr>
        <w:t>yardımcı</w:t>
      </w:r>
      <w:r w:rsidRPr="00512630">
        <w:rPr>
          <w:bCs/>
          <w:sz w:val="21"/>
        </w:rPr>
        <w:t xml:space="preserve"> </w:t>
      </w:r>
      <w:r w:rsidRPr="00512630">
        <w:rPr>
          <w:bCs/>
          <w:w w:val="90"/>
          <w:sz w:val="21"/>
        </w:rPr>
        <w:t>olmak,</w:t>
      </w:r>
      <w:r w:rsidRPr="00512630">
        <w:rPr>
          <w:bCs/>
          <w:sz w:val="21"/>
        </w:rPr>
        <w:t xml:space="preserve"> </w:t>
      </w:r>
      <w:r w:rsidRPr="00512630">
        <w:rPr>
          <w:bCs/>
          <w:w w:val="90"/>
          <w:sz w:val="21"/>
        </w:rPr>
        <w:t>yetiştirdiği</w:t>
      </w:r>
      <w:r w:rsidRPr="00512630">
        <w:rPr>
          <w:bCs/>
          <w:sz w:val="21"/>
        </w:rPr>
        <w:t xml:space="preserve"> </w:t>
      </w:r>
      <w:r w:rsidRPr="00512630">
        <w:rPr>
          <w:bCs/>
          <w:w w:val="90"/>
          <w:sz w:val="21"/>
        </w:rPr>
        <w:t>öğrencilerle</w:t>
      </w:r>
      <w:r w:rsidRPr="00512630">
        <w:rPr>
          <w:bCs/>
          <w:sz w:val="21"/>
        </w:rPr>
        <w:t xml:space="preserve"> </w:t>
      </w:r>
      <w:r w:rsidRPr="00512630">
        <w:rPr>
          <w:bCs/>
          <w:w w:val="90"/>
          <w:sz w:val="21"/>
        </w:rPr>
        <w:t>gurur duyan ve çevresi tarafından guru duyulan, çalışanları ve paydaşlarını mutlu edebilen bir eğitim kurumu olmaktır.</w:t>
      </w:r>
    </w:p>
    <w:p w14:paraId="59923C59" w14:textId="77777777" w:rsidR="00512630" w:rsidRPr="00F3201F" w:rsidRDefault="00512630" w:rsidP="00F3201F">
      <w:pPr>
        <w:spacing w:line="276" w:lineRule="auto"/>
        <w:jc w:val="both"/>
        <w:rPr>
          <w:rFonts w:ascii="Times New Roman" w:hAnsi="Times New Roman" w:cs="Times New Roman"/>
          <w:b/>
          <w:bCs/>
          <w:sz w:val="24"/>
          <w:szCs w:val="24"/>
        </w:rPr>
      </w:pPr>
    </w:p>
    <w:p w14:paraId="6EF4E14F" w14:textId="666584A8" w:rsidR="000504F8" w:rsidRPr="00CE5C87" w:rsidRDefault="00CE5C87" w:rsidP="00CE5C87">
      <w:pPr>
        <w:pStyle w:val="Balk2"/>
        <w:ind w:hanging="1109"/>
      </w:pPr>
      <w:bookmarkStart w:id="23" w:name="_Toc164264133"/>
      <w:r>
        <w:t xml:space="preserve">3.3 </w:t>
      </w:r>
      <w:r w:rsidR="000504F8" w:rsidRPr="00CE5C87">
        <w:t>Temel Değerler</w:t>
      </w:r>
      <w:bookmarkEnd w:id="23"/>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7FF94210" w14:textId="77777777" w:rsidR="00512630" w:rsidRDefault="00512630" w:rsidP="00512630">
      <w:pPr>
        <w:pStyle w:val="GvdeMetni"/>
        <w:spacing w:before="126"/>
        <w:rPr>
          <w:b/>
          <w:sz w:val="25"/>
        </w:rPr>
      </w:pPr>
      <w:bookmarkStart w:id="24" w:name="_Toc164264134"/>
    </w:p>
    <w:p w14:paraId="18686DCE" w14:textId="77777777" w:rsidR="00512630" w:rsidRDefault="00512630" w:rsidP="00512630">
      <w:pPr>
        <w:pStyle w:val="ListeParagraf"/>
        <w:numPr>
          <w:ilvl w:val="0"/>
          <w:numId w:val="22"/>
        </w:numPr>
        <w:tabs>
          <w:tab w:val="left" w:pos="443"/>
        </w:tabs>
        <w:spacing w:before="1"/>
        <w:ind w:left="443" w:hanging="227"/>
        <w:rPr>
          <w:sz w:val="21"/>
        </w:rPr>
      </w:pPr>
      <w:r>
        <w:rPr>
          <w:sz w:val="21"/>
        </w:rPr>
        <w:t>Ülkemizin</w:t>
      </w:r>
      <w:r>
        <w:rPr>
          <w:spacing w:val="9"/>
          <w:sz w:val="21"/>
        </w:rPr>
        <w:t xml:space="preserve"> </w:t>
      </w:r>
      <w:r>
        <w:rPr>
          <w:sz w:val="21"/>
        </w:rPr>
        <w:t>geleceğinden</w:t>
      </w:r>
      <w:r>
        <w:rPr>
          <w:spacing w:val="12"/>
          <w:sz w:val="21"/>
        </w:rPr>
        <w:t xml:space="preserve"> </w:t>
      </w:r>
      <w:r>
        <w:rPr>
          <w:spacing w:val="-2"/>
          <w:sz w:val="21"/>
        </w:rPr>
        <w:t>sorumluyuz.</w:t>
      </w:r>
    </w:p>
    <w:p w14:paraId="79493367" w14:textId="77777777" w:rsidR="00512630" w:rsidRDefault="00512630" w:rsidP="00512630">
      <w:pPr>
        <w:pStyle w:val="ListeParagraf"/>
        <w:numPr>
          <w:ilvl w:val="0"/>
          <w:numId w:val="22"/>
        </w:numPr>
        <w:tabs>
          <w:tab w:val="left" w:pos="443"/>
        </w:tabs>
        <w:spacing w:before="231"/>
        <w:ind w:left="443" w:hanging="227"/>
        <w:rPr>
          <w:sz w:val="21"/>
        </w:rPr>
      </w:pPr>
      <w:r>
        <w:rPr>
          <w:sz w:val="21"/>
        </w:rPr>
        <w:t>Eğitime</w:t>
      </w:r>
      <w:r>
        <w:rPr>
          <w:spacing w:val="3"/>
          <w:sz w:val="21"/>
        </w:rPr>
        <w:t xml:space="preserve"> </w:t>
      </w:r>
      <w:r>
        <w:rPr>
          <w:sz w:val="21"/>
        </w:rPr>
        <w:t>yapılan</w:t>
      </w:r>
      <w:r>
        <w:rPr>
          <w:spacing w:val="4"/>
          <w:sz w:val="21"/>
        </w:rPr>
        <w:t xml:space="preserve"> </w:t>
      </w:r>
      <w:r>
        <w:rPr>
          <w:sz w:val="21"/>
        </w:rPr>
        <w:t>yardımı</w:t>
      </w:r>
      <w:r>
        <w:rPr>
          <w:spacing w:val="4"/>
          <w:sz w:val="21"/>
        </w:rPr>
        <w:t xml:space="preserve"> </w:t>
      </w:r>
      <w:r>
        <w:rPr>
          <w:sz w:val="21"/>
        </w:rPr>
        <w:t>kutsal</w:t>
      </w:r>
      <w:r>
        <w:rPr>
          <w:spacing w:val="6"/>
          <w:sz w:val="21"/>
        </w:rPr>
        <w:t xml:space="preserve"> </w:t>
      </w:r>
      <w:r>
        <w:rPr>
          <w:sz w:val="21"/>
        </w:rPr>
        <w:t>sayar</w:t>
      </w:r>
      <w:r>
        <w:rPr>
          <w:spacing w:val="5"/>
          <w:sz w:val="21"/>
        </w:rPr>
        <w:t xml:space="preserve"> </w:t>
      </w:r>
      <w:r>
        <w:rPr>
          <w:sz w:val="21"/>
        </w:rPr>
        <w:t>ve</w:t>
      </w:r>
      <w:r>
        <w:rPr>
          <w:spacing w:val="6"/>
          <w:sz w:val="21"/>
        </w:rPr>
        <w:t xml:space="preserve"> </w:t>
      </w:r>
      <w:r>
        <w:rPr>
          <w:sz w:val="21"/>
        </w:rPr>
        <w:t>her</w:t>
      </w:r>
      <w:r>
        <w:rPr>
          <w:spacing w:val="5"/>
          <w:sz w:val="21"/>
        </w:rPr>
        <w:t xml:space="preserve"> </w:t>
      </w:r>
      <w:r>
        <w:rPr>
          <w:sz w:val="21"/>
        </w:rPr>
        <w:t>türlü</w:t>
      </w:r>
      <w:r>
        <w:rPr>
          <w:spacing w:val="1"/>
          <w:sz w:val="21"/>
        </w:rPr>
        <w:t xml:space="preserve"> </w:t>
      </w:r>
      <w:r>
        <w:rPr>
          <w:sz w:val="21"/>
        </w:rPr>
        <w:t>desteği</w:t>
      </w:r>
      <w:r>
        <w:rPr>
          <w:spacing w:val="3"/>
          <w:sz w:val="21"/>
        </w:rPr>
        <w:t xml:space="preserve"> </w:t>
      </w:r>
      <w:r>
        <w:rPr>
          <w:spacing w:val="-2"/>
          <w:sz w:val="21"/>
        </w:rPr>
        <w:t>veririz.</w:t>
      </w:r>
    </w:p>
    <w:p w14:paraId="0845DFC5" w14:textId="77777777" w:rsidR="00512630" w:rsidRDefault="00512630" w:rsidP="00512630">
      <w:pPr>
        <w:pStyle w:val="GvdeMetni"/>
        <w:spacing w:before="10"/>
      </w:pPr>
    </w:p>
    <w:p w14:paraId="7BA64B06" w14:textId="77777777" w:rsidR="00512630" w:rsidRDefault="00512630" w:rsidP="00512630">
      <w:pPr>
        <w:pStyle w:val="ListeParagraf"/>
        <w:numPr>
          <w:ilvl w:val="0"/>
          <w:numId w:val="22"/>
        </w:numPr>
        <w:tabs>
          <w:tab w:val="left" w:pos="443"/>
        </w:tabs>
        <w:spacing w:before="0"/>
        <w:ind w:left="443" w:hanging="227"/>
        <w:rPr>
          <w:sz w:val="21"/>
        </w:rPr>
      </w:pPr>
      <w:r>
        <w:rPr>
          <w:sz w:val="21"/>
        </w:rPr>
        <w:t>Kurumda çalışan</w:t>
      </w:r>
      <w:r>
        <w:rPr>
          <w:spacing w:val="1"/>
          <w:sz w:val="21"/>
        </w:rPr>
        <w:t xml:space="preserve"> </w:t>
      </w:r>
      <w:r>
        <w:rPr>
          <w:sz w:val="21"/>
        </w:rPr>
        <w:t>herkesin</w:t>
      </w:r>
      <w:r>
        <w:rPr>
          <w:spacing w:val="1"/>
          <w:sz w:val="21"/>
        </w:rPr>
        <w:t xml:space="preserve"> </w:t>
      </w:r>
      <w:r>
        <w:rPr>
          <w:sz w:val="21"/>
        </w:rPr>
        <w:t>katılımı</w:t>
      </w:r>
      <w:r>
        <w:rPr>
          <w:spacing w:val="1"/>
          <w:sz w:val="21"/>
        </w:rPr>
        <w:t xml:space="preserve"> </w:t>
      </w:r>
      <w:r>
        <w:rPr>
          <w:sz w:val="21"/>
        </w:rPr>
        <w:t>ile</w:t>
      </w:r>
      <w:r>
        <w:rPr>
          <w:spacing w:val="1"/>
          <w:sz w:val="21"/>
        </w:rPr>
        <w:t xml:space="preserve"> </w:t>
      </w:r>
      <w:r>
        <w:rPr>
          <w:sz w:val="21"/>
        </w:rPr>
        <w:t>sürecin</w:t>
      </w:r>
      <w:r>
        <w:rPr>
          <w:spacing w:val="-2"/>
          <w:sz w:val="21"/>
        </w:rPr>
        <w:t xml:space="preserve"> </w:t>
      </w:r>
      <w:r>
        <w:rPr>
          <w:sz w:val="21"/>
        </w:rPr>
        <w:t>devamlı</w:t>
      </w:r>
      <w:r>
        <w:rPr>
          <w:spacing w:val="-1"/>
          <w:sz w:val="21"/>
        </w:rPr>
        <w:t xml:space="preserve"> </w:t>
      </w:r>
      <w:r>
        <w:rPr>
          <w:sz w:val="21"/>
        </w:rPr>
        <w:t>olarak</w:t>
      </w:r>
      <w:r>
        <w:rPr>
          <w:spacing w:val="-1"/>
          <w:sz w:val="21"/>
        </w:rPr>
        <w:t xml:space="preserve"> </w:t>
      </w:r>
      <w:r>
        <w:rPr>
          <w:sz w:val="21"/>
        </w:rPr>
        <w:t>iyileştirileceğine</w:t>
      </w:r>
      <w:r>
        <w:rPr>
          <w:spacing w:val="1"/>
          <w:sz w:val="21"/>
        </w:rPr>
        <w:t xml:space="preserve"> </w:t>
      </w:r>
      <w:r>
        <w:rPr>
          <w:sz w:val="21"/>
        </w:rPr>
        <w:t>ve</w:t>
      </w:r>
      <w:r>
        <w:rPr>
          <w:spacing w:val="50"/>
          <w:sz w:val="21"/>
        </w:rPr>
        <w:t xml:space="preserve"> </w:t>
      </w:r>
      <w:r>
        <w:rPr>
          <w:sz w:val="21"/>
        </w:rPr>
        <w:t>geliştirileceğine</w:t>
      </w:r>
      <w:r>
        <w:rPr>
          <w:spacing w:val="-3"/>
          <w:sz w:val="21"/>
        </w:rPr>
        <w:t xml:space="preserve"> </w:t>
      </w:r>
      <w:r>
        <w:rPr>
          <w:spacing w:val="-2"/>
          <w:sz w:val="21"/>
        </w:rPr>
        <w:t>inanırız.</w:t>
      </w:r>
    </w:p>
    <w:p w14:paraId="359929CE" w14:textId="77777777" w:rsidR="00512630" w:rsidRDefault="00512630" w:rsidP="00512630">
      <w:pPr>
        <w:pStyle w:val="ListeParagraf"/>
        <w:numPr>
          <w:ilvl w:val="0"/>
          <w:numId w:val="22"/>
        </w:numPr>
        <w:tabs>
          <w:tab w:val="left" w:pos="443"/>
        </w:tabs>
        <w:spacing w:before="134"/>
        <w:ind w:left="443" w:hanging="227"/>
        <w:rPr>
          <w:sz w:val="21"/>
        </w:rPr>
      </w:pPr>
      <w:r>
        <w:rPr>
          <w:sz w:val="21"/>
        </w:rPr>
        <w:t>Mevcut</w:t>
      </w:r>
      <w:r>
        <w:rPr>
          <w:spacing w:val="4"/>
          <w:sz w:val="21"/>
        </w:rPr>
        <w:t xml:space="preserve"> </w:t>
      </w:r>
      <w:r>
        <w:rPr>
          <w:sz w:val="21"/>
        </w:rPr>
        <w:t>ve</w:t>
      </w:r>
      <w:r>
        <w:rPr>
          <w:spacing w:val="6"/>
          <w:sz w:val="21"/>
        </w:rPr>
        <w:t xml:space="preserve"> </w:t>
      </w:r>
      <w:r>
        <w:rPr>
          <w:sz w:val="21"/>
        </w:rPr>
        <w:t>potansiyel</w:t>
      </w:r>
      <w:r>
        <w:rPr>
          <w:spacing w:val="7"/>
          <w:sz w:val="21"/>
        </w:rPr>
        <w:t xml:space="preserve"> </w:t>
      </w:r>
      <w:r>
        <w:rPr>
          <w:sz w:val="21"/>
        </w:rPr>
        <w:t>hizmet</w:t>
      </w:r>
      <w:r>
        <w:rPr>
          <w:spacing w:val="4"/>
          <w:sz w:val="21"/>
        </w:rPr>
        <w:t xml:space="preserve"> </w:t>
      </w:r>
      <w:r>
        <w:rPr>
          <w:sz w:val="21"/>
        </w:rPr>
        <w:t>bekleyenlerin</w:t>
      </w:r>
      <w:r>
        <w:rPr>
          <w:spacing w:val="4"/>
          <w:sz w:val="21"/>
        </w:rPr>
        <w:t xml:space="preserve"> </w:t>
      </w:r>
      <w:r>
        <w:rPr>
          <w:sz w:val="21"/>
        </w:rPr>
        <w:t>ihtiyaçlarına</w:t>
      </w:r>
      <w:r>
        <w:rPr>
          <w:spacing w:val="7"/>
          <w:sz w:val="21"/>
        </w:rPr>
        <w:t xml:space="preserve"> </w:t>
      </w:r>
      <w:r>
        <w:rPr>
          <w:spacing w:val="-2"/>
          <w:sz w:val="21"/>
        </w:rPr>
        <w:t>odaklanırız.</w:t>
      </w:r>
    </w:p>
    <w:p w14:paraId="4FE58ACB" w14:textId="77777777" w:rsidR="00512630" w:rsidRDefault="00512630" w:rsidP="00512630">
      <w:pPr>
        <w:pStyle w:val="ListeParagraf"/>
        <w:numPr>
          <w:ilvl w:val="0"/>
          <w:numId w:val="22"/>
        </w:numPr>
        <w:tabs>
          <w:tab w:val="left" w:pos="443"/>
        </w:tabs>
        <w:spacing w:before="232"/>
        <w:ind w:left="443" w:hanging="227"/>
        <w:rPr>
          <w:sz w:val="21"/>
        </w:rPr>
      </w:pPr>
      <w:r>
        <w:rPr>
          <w:sz w:val="21"/>
        </w:rPr>
        <w:t>Kendimizi</w:t>
      </w:r>
      <w:r>
        <w:rPr>
          <w:spacing w:val="6"/>
          <w:sz w:val="21"/>
        </w:rPr>
        <w:t xml:space="preserve"> </w:t>
      </w:r>
      <w:r>
        <w:rPr>
          <w:sz w:val="21"/>
        </w:rPr>
        <w:t>geliştirmeye</w:t>
      </w:r>
      <w:r>
        <w:rPr>
          <w:spacing w:val="1"/>
          <w:sz w:val="21"/>
        </w:rPr>
        <w:t xml:space="preserve"> </w:t>
      </w:r>
      <w:r>
        <w:rPr>
          <w:sz w:val="21"/>
        </w:rPr>
        <w:t>önem</w:t>
      </w:r>
      <w:r>
        <w:rPr>
          <w:spacing w:val="2"/>
          <w:sz w:val="21"/>
        </w:rPr>
        <w:t xml:space="preserve"> </w:t>
      </w:r>
      <w:r>
        <w:rPr>
          <w:sz w:val="21"/>
        </w:rPr>
        <w:t>verir,</w:t>
      </w:r>
      <w:r>
        <w:rPr>
          <w:spacing w:val="2"/>
          <w:sz w:val="21"/>
        </w:rPr>
        <w:t xml:space="preserve"> </w:t>
      </w:r>
      <w:r>
        <w:rPr>
          <w:sz w:val="21"/>
        </w:rPr>
        <w:t>yenilikçi</w:t>
      </w:r>
      <w:r>
        <w:rPr>
          <w:spacing w:val="6"/>
          <w:sz w:val="21"/>
        </w:rPr>
        <w:t xml:space="preserve"> </w:t>
      </w:r>
      <w:r>
        <w:rPr>
          <w:sz w:val="21"/>
        </w:rPr>
        <w:t>fikirlerden</w:t>
      </w:r>
      <w:r>
        <w:rPr>
          <w:spacing w:val="-1"/>
          <w:sz w:val="21"/>
        </w:rPr>
        <w:t xml:space="preserve"> </w:t>
      </w:r>
      <w:r>
        <w:rPr>
          <w:spacing w:val="-2"/>
          <w:sz w:val="21"/>
        </w:rPr>
        <w:t>yararlanırız.</w:t>
      </w:r>
    </w:p>
    <w:p w14:paraId="340A681C" w14:textId="77777777" w:rsidR="00512630" w:rsidRDefault="00512630" w:rsidP="00512630">
      <w:pPr>
        <w:pStyle w:val="ListeParagraf"/>
        <w:numPr>
          <w:ilvl w:val="0"/>
          <w:numId w:val="22"/>
        </w:numPr>
        <w:tabs>
          <w:tab w:val="left" w:pos="443"/>
        </w:tabs>
        <w:spacing w:before="229"/>
        <w:ind w:left="443" w:hanging="227"/>
        <w:rPr>
          <w:sz w:val="21"/>
        </w:rPr>
      </w:pPr>
      <w:r>
        <w:rPr>
          <w:sz w:val="21"/>
        </w:rPr>
        <w:t>Öğrencilerin,</w:t>
      </w:r>
      <w:r>
        <w:rPr>
          <w:spacing w:val="-1"/>
          <w:sz w:val="21"/>
        </w:rPr>
        <w:t xml:space="preserve"> </w:t>
      </w:r>
      <w:r>
        <w:rPr>
          <w:sz w:val="21"/>
        </w:rPr>
        <w:t>öğrenmeyi</w:t>
      </w:r>
      <w:r>
        <w:rPr>
          <w:spacing w:val="3"/>
          <w:sz w:val="21"/>
        </w:rPr>
        <w:t xml:space="preserve"> </w:t>
      </w:r>
      <w:r>
        <w:rPr>
          <w:sz w:val="21"/>
        </w:rPr>
        <w:t>öğrenmesi</w:t>
      </w:r>
      <w:r>
        <w:rPr>
          <w:spacing w:val="-2"/>
          <w:sz w:val="21"/>
        </w:rPr>
        <w:t xml:space="preserve"> </w:t>
      </w:r>
      <w:r>
        <w:rPr>
          <w:sz w:val="21"/>
        </w:rPr>
        <w:t>ilk</w:t>
      </w:r>
      <w:r>
        <w:rPr>
          <w:spacing w:val="1"/>
          <w:sz w:val="21"/>
        </w:rPr>
        <w:t xml:space="preserve"> </w:t>
      </w:r>
      <w:r>
        <w:rPr>
          <w:spacing w:val="-2"/>
          <w:sz w:val="21"/>
        </w:rPr>
        <w:t>hedefimizdir.</w:t>
      </w:r>
    </w:p>
    <w:p w14:paraId="0E48D643" w14:textId="77777777" w:rsidR="00512630" w:rsidRDefault="00512630" w:rsidP="00512630">
      <w:pPr>
        <w:pStyle w:val="ListeParagraf"/>
        <w:numPr>
          <w:ilvl w:val="0"/>
          <w:numId w:val="22"/>
        </w:numPr>
        <w:tabs>
          <w:tab w:val="left" w:pos="443"/>
        </w:tabs>
        <w:spacing w:before="232"/>
        <w:ind w:left="443" w:hanging="227"/>
        <w:rPr>
          <w:sz w:val="21"/>
        </w:rPr>
      </w:pPr>
      <w:r>
        <w:rPr>
          <w:sz w:val="21"/>
        </w:rPr>
        <w:t>Okulumuzla</w:t>
      </w:r>
      <w:r>
        <w:rPr>
          <w:spacing w:val="16"/>
          <w:sz w:val="21"/>
        </w:rPr>
        <w:t xml:space="preserve"> </w:t>
      </w:r>
      <w:r>
        <w:rPr>
          <w:sz w:val="21"/>
        </w:rPr>
        <w:t>ve</w:t>
      </w:r>
      <w:r>
        <w:rPr>
          <w:spacing w:val="14"/>
          <w:sz w:val="21"/>
        </w:rPr>
        <w:t xml:space="preserve"> </w:t>
      </w:r>
      <w:r>
        <w:rPr>
          <w:sz w:val="21"/>
        </w:rPr>
        <w:t>öğrencilerimizle</w:t>
      </w:r>
      <w:r>
        <w:rPr>
          <w:spacing w:val="17"/>
          <w:sz w:val="21"/>
        </w:rPr>
        <w:t xml:space="preserve"> </w:t>
      </w:r>
      <w:r>
        <w:rPr>
          <w:sz w:val="21"/>
        </w:rPr>
        <w:t>gurur</w:t>
      </w:r>
      <w:r>
        <w:rPr>
          <w:spacing w:val="16"/>
          <w:sz w:val="21"/>
        </w:rPr>
        <w:t xml:space="preserve"> </w:t>
      </w:r>
      <w:r>
        <w:rPr>
          <w:spacing w:val="-2"/>
          <w:sz w:val="21"/>
        </w:rPr>
        <w:t>duyarız.</w:t>
      </w:r>
    </w:p>
    <w:p w14:paraId="1B5084E2" w14:textId="77777777" w:rsidR="00512630" w:rsidRDefault="00512630" w:rsidP="00512630">
      <w:pPr>
        <w:pStyle w:val="ListeParagraf"/>
        <w:numPr>
          <w:ilvl w:val="0"/>
          <w:numId w:val="22"/>
        </w:numPr>
        <w:tabs>
          <w:tab w:val="left" w:pos="443"/>
        </w:tabs>
        <w:spacing w:before="232"/>
        <w:ind w:left="443" w:hanging="227"/>
        <w:rPr>
          <w:sz w:val="21"/>
        </w:rPr>
      </w:pPr>
      <w:r>
        <w:rPr>
          <w:sz w:val="21"/>
        </w:rPr>
        <w:t>Biz,</w:t>
      </w:r>
      <w:r>
        <w:rPr>
          <w:spacing w:val="5"/>
          <w:sz w:val="21"/>
        </w:rPr>
        <w:t xml:space="preserve"> </w:t>
      </w:r>
      <w:r>
        <w:rPr>
          <w:sz w:val="21"/>
        </w:rPr>
        <w:t>birbirimize</w:t>
      </w:r>
      <w:r>
        <w:rPr>
          <w:spacing w:val="4"/>
          <w:sz w:val="21"/>
        </w:rPr>
        <w:t xml:space="preserve"> </w:t>
      </w:r>
      <w:r>
        <w:rPr>
          <w:sz w:val="21"/>
        </w:rPr>
        <w:t>ve</w:t>
      </w:r>
      <w:r>
        <w:rPr>
          <w:spacing w:val="3"/>
          <w:sz w:val="21"/>
        </w:rPr>
        <w:t xml:space="preserve"> </w:t>
      </w:r>
      <w:r>
        <w:rPr>
          <w:sz w:val="21"/>
        </w:rPr>
        <w:t>kendimize</w:t>
      </w:r>
      <w:r>
        <w:rPr>
          <w:spacing w:val="4"/>
          <w:sz w:val="21"/>
        </w:rPr>
        <w:t xml:space="preserve"> </w:t>
      </w:r>
      <w:r>
        <w:rPr>
          <w:spacing w:val="-2"/>
          <w:sz w:val="21"/>
        </w:rPr>
        <w:t>güveniriz.</w:t>
      </w:r>
    </w:p>
    <w:p w14:paraId="7B06A2F2" w14:textId="77777777" w:rsidR="00512630" w:rsidRDefault="00512630" w:rsidP="00512630">
      <w:pPr>
        <w:pStyle w:val="ListeParagraf"/>
        <w:numPr>
          <w:ilvl w:val="0"/>
          <w:numId w:val="22"/>
        </w:numPr>
        <w:tabs>
          <w:tab w:val="left" w:pos="443"/>
        </w:tabs>
        <w:spacing w:before="231"/>
        <w:ind w:left="443" w:hanging="227"/>
        <w:rPr>
          <w:sz w:val="21"/>
        </w:rPr>
      </w:pPr>
      <w:r>
        <w:rPr>
          <w:sz w:val="21"/>
        </w:rPr>
        <w:t>Öğrencilerimiz, bütün</w:t>
      </w:r>
      <w:r>
        <w:rPr>
          <w:spacing w:val="-1"/>
          <w:sz w:val="21"/>
        </w:rPr>
        <w:t xml:space="preserve"> </w:t>
      </w:r>
      <w:r>
        <w:rPr>
          <w:sz w:val="21"/>
        </w:rPr>
        <w:t>çalışmalarımızın</w:t>
      </w:r>
      <w:r>
        <w:rPr>
          <w:spacing w:val="2"/>
          <w:sz w:val="21"/>
        </w:rPr>
        <w:t xml:space="preserve"> </w:t>
      </w:r>
      <w:r>
        <w:rPr>
          <w:sz w:val="21"/>
        </w:rPr>
        <w:t>odak</w:t>
      </w:r>
      <w:r>
        <w:rPr>
          <w:spacing w:val="1"/>
          <w:sz w:val="21"/>
        </w:rPr>
        <w:t xml:space="preserve"> </w:t>
      </w:r>
      <w:r>
        <w:rPr>
          <w:spacing w:val="-2"/>
          <w:sz w:val="21"/>
        </w:rPr>
        <w:t>noktasıdır.</w:t>
      </w:r>
    </w:p>
    <w:p w14:paraId="48A61DBE" w14:textId="77777777" w:rsidR="00512630" w:rsidRDefault="00512630" w:rsidP="00512630">
      <w:pPr>
        <w:pStyle w:val="ListeParagraf"/>
        <w:numPr>
          <w:ilvl w:val="0"/>
          <w:numId w:val="22"/>
        </w:numPr>
        <w:tabs>
          <w:tab w:val="left" w:pos="548"/>
        </w:tabs>
        <w:spacing w:before="232"/>
        <w:ind w:left="548" w:hanging="332"/>
        <w:rPr>
          <w:sz w:val="21"/>
        </w:rPr>
      </w:pPr>
      <w:r>
        <w:rPr>
          <w:sz w:val="21"/>
        </w:rPr>
        <w:t>Öğrenme</w:t>
      </w:r>
      <w:r>
        <w:rPr>
          <w:spacing w:val="-1"/>
          <w:sz w:val="21"/>
        </w:rPr>
        <w:t xml:space="preserve"> </w:t>
      </w:r>
      <w:r>
        <w:rPr>
          <w:sz w:val="21"/>
        </w:rPr>
        <w:t>problemi</w:t>
      </w:r>
      <w:r>
        <w:rPr>
          <w:spacing w:val="4"/>
          <w:sz w:val="21"/>
        </w:rPr>
        <w:t xml:space="preserve"> </w:t>
      </w:r>
      <w:r>
        <w:rPr>
          <w:sz w:val="21"/>
        </w:rPr>
        <w:t>olan</w:t>
      </w:r>
      <w:r>
        <w:rPr>
          <w:spacing w:val="2"/>
          <w:sz w:val="21"/>
        </w:rPr>
        <w:t xml:space="preserve"> </w:t>
      </w:r>
      <w:r>
        <w:rPr>
          <w:sz w:val="21"/>
        </w:rPr>
        <w:t>öğrencilerimiz için</w:t>
      </w:r>
      <w:r>
        <w:rPr>
          <w:spacing w:val="1"/>
          <w:sz w:val="21"/>
        </w:rPr>
        <w:t xml:space="preserve"> </w:t>
      </w:r>
      <w:r>
        <w:rPr>
          <w:sz w:val="21"/>
        </w:rPr>
        <w:t>özel destek programları</w:t>
      </w:r>
      <w:r>
        <w:rPr>
          <w:spacing w:val="2"/>
          <w:sz w:val="21"/>
        </w:rPr>
        <w:t xml:space="preserve"> </w:t>
      </w:r>
      <w:r>
        <w:rPr>
          <w:spacing w:val="-2"/>
          <w:sz w:val="21"/>
        </w:rPr>
        <w:t>hazırlarız.</w:t>
      </w:r>
    </w:p>
    <w:p w14:paraId="52BBD7ED" w14:textId="77777777" w:rsidR="00512630" w:rsidRDefault="00512630" w:rsidP="00CE5C87">
      <w:pPr>
        <w:pStyle w:val="Balk2"/>
        <w:ind w:hanging="1109"/>
      </w:pPr>
    </w:p>
    <w:p w14:paraId="390EBB19" w14:textId="77777777" w:rsidR="00512630" w:rsidRDefault="00512630" w:rsidP="00CE5C87">
      <w:pPr>
        <w:pStyle w:val="Balk2"/>
        <w:ind w:hanging="1109"/>
      </w:pPr>
    </w:p>
    <w:p w14:paraId="487FDE5B" w14:textId="0B578ED2" w:rsidR="003576FB" w:rsidRPr="00CE5C87" w:rsidRDefault="00CE5C87" w:rsidP="00CE5C87">
      <w:pPr>
        <w:pStyle w:val="Balk2"/>
        <w:ind w:hanging="1109"/>
      </w:pPr>
      <w:r>
        <w:t xml:space="preserve">3.4 </w:t>
      </w:r>
      <w:r w:rsidR="00E12CD3" w:rsidRPr="00CE5C87">
        <w:t>Amaç, Hedef ve Performans Göstergesi ile Stratejiler</w:t>
      </w:r>
      <w:bookmarkEnd w:id="24"/>
    </w:p>
    <w:p w14:paraId="1C28201B" w14:textId="77777777" w:rsidR="003576FB" w:rsidRPr="003576FB" w:rsidRDefault="003576FB" w:rsidP="00E12CD3">
      <w:pPr>
        <w:spacing w:line="276" w:lineRule="auto"/>
        <w:rPr>
          <w:rFonts w:ascii="Times New Roman" w:hAnsi="Times New Roman" w:cs="Times New Roman"/>
          <w:sz w:val="24"/>
          <w:szCs w:val="24"/>
        </w:rPr>
      </w:pPr>
    </w:p>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32D6E292" w14:textId="77777777" w:rsidR="006D37A6" w:rsidRDefault="006D37A6">
      <w:pPr>
        <w:rPr>
          <w:rFonts w:ascii="Times New Roman" w:hAnsi="Times New Roman" w:cs="Times New Roman"/>
          <w:sz w:val="24"/>
          <w:szCs w:val="24"/>
        </w:rPr>
      </w:pPr>
    </w:p>
    <w:p w14:paraId="1E7E8D80" w14:textId="77777777" w:rsidR="006D37A6" w:rsidRDefault="006D37A6">
      <w:pPr>
        <w:rPr>
          <w:rFonts w:ascii="Times New Roman" w:hAnsi="Times New Roman" w:cs="Times New Roman"/>
          <w:sz w:val="24"/>
          <w:szCs w:val="24"/>
        </w:rPr>
      </w:pPr>
    </w:p>
    <w:p w14:paraId="7F554602" w14:textId="77777777" w:rsidR="006D37A6" w:rsidRDefault="006D37A6">
      <w:pPr>
        <w:rPr>
          <w:rFonts w:ascii="Times New Roman" w:hAnsi="Times New Roman" w:cs="Times New Roman"/>
          <w:sz w:val="24"/>
          <w:szCs w:val="24"/>
        </w:rPr>
      </w:pPr>
    </w:p>
    <w:p w14:paraId="5F099B12" w14:textId="77777777" w:rsidR="006D37A6" w:rsidRDefault="006D37A6">
      <w:pPr>
        <w:rPr>
          <w:rFonts w:ascii="Times New Roman" w:hAnsi="Times New Roman" w:cs="Times New Roman"/>
          <w:sz w:val="24"/>
          <w:szCs w:val="24"/>
        </w:rPr>
      </w:pPr>
    </w:p>
    <w:tbl>
      <w:tblPr>
        <w:tblpPr w:leftFromText="141" w:rightFromText="141" w:vertAnchor="text" w:horzAnchor="margin" w:tblpXSpec="center" w:tblpY="48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D37A6" w:rsidRPr="00A44AAA" w14:paraId="3D462470" w14:textId="77777777" w:rsidTr="006D37A6">
        <w:trPr>
          <w:trHeight w:val="20"/>
        </w:trPr>
        <w:tc>
          <w:tcPr>
            <w:tcW w:w="2592" w:type="dxa"/>
            <w:shd w:val="clear" w:color="auto" w:fill="92CDDC" w:themeFill="accent5" w:themeFillTint="99"/>
            <w:vAlign w:val="center"/>
          </w:tcPr>
          <w:p w14:paraId="4D88FC6A" w14:textId="77777777" w:rsidR="006D37A6" w:rsidRPr="008153D9" w:rsidRDefault="006D37A6" w:rsidP="006D37A6">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B483C83" w14:textId="77777777" w:rsidR="006D37A6" w:rsidRPr="008153D9" w:rsidRDefault="006D37A6" w:rsidP="006D37A6">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6D37A6" w:rsidRPr="00A44AAA" w14:paraId="73CE420E" w14:textId="77777777" w:rsidTr="006D37A6">
        <w:trPr>
          <w:trHeight w:val="20"/>
        </w:trPr>
        <w:tc>
          <w:tcPr>
            <w:tcW w:w="2592" w:type="dxa"/>
            <w:shd w:val="clear" w:color="auto" w:fill="92CDDC" w:themeFill="accent5" w:themeFillTint="99"/>
            <w:vAlign w:val="center"/>
          </w:tcPr>
          <w:p w14:paraId="46F0B507" w14:textId="77777777" w:rsidR="006D37A6" w:rsidRPr="008153D9" w:rsidRDefault="006D37A6" w:rsidP="006D37A6">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1B5DAD4E" w14:textId="77777777" w:rsidR="006D37A6" w:rsidRPr="00220BF9" w:rsidRDefault="006D37A6" w:rsidP="006D37A6">
            <w:pPr>
              <w:pStyle w:val="TableParagraph"/>
              <w:spacing w:line="276" w:lineRule="auto"/>
              <w:ind w:left="108" w:right="232"/>
              <w:rPr>
                <w:rFonts w:ascii="Times New Roman" w:hAnsi="Times New Roman" w:cs="Times New Roman"/>
                <w:b/>
                <w:spacing w:val="-2"/>
                <w:w w:val="105"/>
              </w:rPr>
            </w:pPr>
            <w:r w:rsidRPr="007536E7">
              <w:rPr>
                <w:sz w:val="18"/>
                <w:szCs w:val="18"/>
              </w:rPr>
              <w:t>Öğrencilerin eğitim öğretime etkin katılımlarıyla donanımlı olarak bir üst öğrenime geçişi sağlanacaktır.</w:t>
            </w:r>
          </w:p>
        </w:tc>
      </w:tr>
      <w:tr w:rsidR="006D37A6" w:rsidRPr="00A44AAA" w14:paraId="7F04D9DA" w14:textId="77777777" w:rsidTr="006D37A6">
        <w:trPr>
          <w:trHeight w:val="20"/>
        </w:trPr>
        <w:tc>
          <w:tcPr>
            <w:tcW w:w="2592" w:type="dxa"/>
            <w:shd w:val="clear" w:color="auto" w:fill="92CDDC" w:themeFill="accent5" w:themeFillTint="99"/>
            <w:vAlign w:val="center"/>
          </w:tcPr>
          <w:p w14:paraId="57EE6E28" w14:textId="77777777" w:rsidR="006D37A6" w:rsidRDefault="006D37A6" w:rsidP="006D37A6">
            <w:pPr>
              <w:pStyle w:val="TableParagraph"/>
              <w:spacing w:line="276" w:lineRule="auto"/>
              <w:ind w:left="107"/>
              <w:rPr>
                <w:rFonts w:ascii="Times New Roman" w:hAnsi="Times New Roman" w:cs="Times New Roman"/>
                <w:b/>
                <w:spacing w:val="-5"/>
                <w:w w:val="110"/>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p w14:paraId="4AC9002E" w14:textId="415035E0" w:rsidR="00701DD1" w:rsidRPr="008153D9" w:rsidRDefault="00701DD1" w:rsidP="006D37A6">
            <w:pPr>
              <w:pStyle w:val="TableParagraph"/>
              <w:spacing w:line="276" w:lineRule="auto"/>
              <w:ind w:left="107"/>
              <w:rPr>
                <w:rFonts w:ascii="Times New Roman" w:hAnsi="Times New Roman" w:cs="Times New Roman"/>
                <w:b/>
                <w:spacing w:val="4"/>
              </w:rPr>
            </w:pPr>
            <w:r>
              <w:rPr>
                <w:rFonts w:ascii="Times New Roman" w:hAnsi="Times New Roman" w:cs="Times New Roman"/>
                <w:b/>
                <w:w w:val="105"/>
              </w:rPr>
              <w:t>Hedef 1.2</w:t>
            </w:r>
          </w:p>
        </w:tc>
        <w:tc>
          <w:tcPr>
            <w:tcW w:w="7591" w:type="dxa"/>
            <w:gridSpan w:val="9"/>
            <w:shd w:val="clear" w:color="auto" w:fill="92CDDC" w:themeFill="accent5" w:themeFillTint="99"/>
            <w:vAlign w:val="center"/>
          </w:tcPr>
          <w:p w14:paraId="1AC5E800" w14:textId="77777777" w:rsidR="006D37A6" w:rsidRDefault="006D37A6" w:rsidP="006D37A6">
            <w:pPr>
              <w:pStyle w:val="TableParagraph"/>
              <w:spacing w:line="276" w:lineRule="auto"/>
              <w:ind w:left="108" w:right="232"/>
              <w:rPr>
                <w:sz w:val="18"/>
                <w:szCs w:val="18"/>
              </w:rPr>
            </w:pPr>
            <w:r w:rsidRPr="007536E7">
              <w:rPr>
                <w:sz w:val="18"/>
                <w:szCs w:val="18"/>
              </w:rPr>
              <w:t>Öğrenme kayıpları önleyici çalışmalar yapılarak azaltılacaktır.</w:t>
            </w:r>
          </w:p>
          <w:p w14:paraId="1C18D089" w14:textId="732DD655" w:rsidR="00701DD1" w:rsidRPr="00220BF9" w:rsidRDefault="00701DD1" w:rsidP="00701DD1">
            <w:pPr>
              <w:pStyle w:val="TableParagraph"/>
              <w:spacing w:line="276" w:lineRule="auto"/>
              <w:ind w:left="108" w:right="232"/>
              <w:rPr>
                <w:rFonts w:ascii="Times New Roman" w:hAnsi="Times New Roman" w:cs="Times New Roman"/>
                <w:b/>
                <w:spacing w:val="-2"/>
                <w:w w:val="105"/>
              </w:rPr>
            </w:pPr>
            <w:r>
              <w:rPr>
                <w:sz w:val="18"/>
                <w:szCs w:val="18"/>
              </w:rPr>
              <w:t>Teknoloji derslere aktif olarak yansıtılarak kalıcı öğrenme sağlanacaktır. Teknolojinin de katkısıyla devamsızlık sorunları en aza indirilmeye çalışılacaktır.</w:t>
            </w:r>
          </w:p>
        </w:tc>
      </w:tr>
      <w:tr w:rsidR="006D37A6" w:rsidRPr="00A44AAA" w14:paraId="0E4BEAB1" w14:textId="77777777" w:rsidTr="006D37A6">
        <w:trPr>
          <w:trHeight w:val="20"/>
        </w:trPr>
        <w:tc>
          <w:tcPr>
            <w:tcW w:w="2592" w:type="dxa"/>
            <w:shd w:val="clear" w:color="auto" w:fill="92CDDC" w:themeFill="accent5" w:themeFillTint="99"/>
            <w:vAlign w:val="center"/>
          </w:tcPr>
          <w:p w14:paraId="78268856"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9494D17" w14:textId="77777777" w:rsidR="006D37A6" w:rsidRPr="008153D9" w:rsidRDefault="006D37A6" w:rsidP="006D37A6">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0C1F6352" w14:textId="77777777" w:rsidR="006D37A6" w:rsidRPr="008153D9" w:rsidRDefault="006D37A6" w:rsidP="006D37A6">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B31ECEC" w14:textId="77777777" w:rsidR="006D37A6" w:rsidRPr="008153D9" w:rsidRDefault="006D37A6" w:rsidP="006D37A6">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355AF30D" w14:textId="77777777" w:rsidR="006D37A6" w:rsidRPr="008153D9" w:rsidRDefault="006D37A6" w:rsidP="006D37A6">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7D2B00FA" w14:textId="77777777" w:rsidR="006D37A6" w:rsidRPr="008153D9" w:rsidRDefault="006D37A6" w:rsidP="006D37A6">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75D16D0E" w14:textId="77777777" w:rsidR="006D37A6" w:rsidRPr="008153D9" w:rsidRDefault="006D37A6" w:rsidP="006D37A6">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E51A433" w14:textId="77777777" w:rsidR="006D37A6" w:rsidRPr="008153D9" w:rsidRDefault="006D37A6" w:rsidP="006D37A6">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1D152AF2" w14:textId="77777777" w:rsidR="006D37A6" w:rsidRPr="008153D9" w:rsidRDefault="006D37A6" w:rsidP="006D37A6">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01D477A" w14:textId="77777777" w:rsidR="006D37A6" w:rsidRPr="008153D9" w:rsidRDefault="006D37A6" w:rsidP="006D37A6">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6D37A6" w:rsidRPr="00A44AAA" w14:paraId="58A240E3" w14:textId="77777777" w:rsidTr="006D37A6">
        <w:trPr>
          <w:trHeight w:val="20"/>
        </w:trPr>
        <w:tc>
          <w:tcPr>
            <w:tcW w:w="2592" w:type="dxa"/>
            <w:shd w:val="clear" w:color="auto" w:fill="92CDDC" w:themeFill="accent5" w:themeFillTint="99"/>
            <w:vAlign w:val="center"/>
          </w:tcPr>
          <w:p w14:paraId="117733D6" w14:textId="77777777" w:rsidR="006D37A6" w:rsidRDefault="006D37A6" w:rsidP="006D37A6">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
          <w:p w14:paraId="250C60AD" w14:textId="77777777" w:rsidR="006D37A6" w:rsidRPr="00E74053" w:rsidRDefault="006D37A6" w:rsidP="006D37A6">
            <w:pPr>
              <w:pStyle w:val="TableParagraph"/>
              <w:ind w:left="107"/>
              <w:rPr>
                <w:rFonts w:ascii="Times New Roman" w:hAnsi="Times New Roman" w:cs="Times New Roman"/>
                <w:b/>
                <w:spacing w:val="-2"/>
                <w:w w:val="105"/>
              </w:rPr>
            </w:pPr>
            <w:r w:rsidRPr="00E74053">
              <w:rPr>
                <w:rFonts w:ascii="Times New Roman" w:hAnsi="Times New Roman" w:cs="Times New Roman"/>
              </w:rPr>
              <w:t>İlkokullarda Yetiştirme Programına (İYEP) dâhil olan öğrencilerin Türkçe dersi kazanımlarına ulaşma oranı (%)</w:t>
            </w:r>
          </w:p>
        </w:tc>
        <w:tc>
          <w:tcPr>
            <w:tcW w:w="991" w:type="dxa"/>
            <w:shd w:val="clear" w:color="auto" w:fill="DAEEF3" w:themeFill="accent5" w:themeFillTint="33"/>
            <w:vAlign w:val="center"/>
          </w:tcPr>
          <w:p w14:paraId="66E58EB5"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0FA0A8FF"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75</w:t>
            </w:r>
          </w:p>
        </w:tc>
        <w:tc>
          <w:tcPr>
            <w:tcW w:w="797" w:type="dxa"/>
            <w:shd w:val="clear" w:color="auto" w:fill="DAEEF3" w:themeFill="accent5" w:themeFillTint="33"/>
            <w:vAlign w:val="center"/>
          </w:tcPr>
          <w:p w14:paraId="2180000D"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80</w:t>
            </w:r>
          </w:p>
        </w:tc>
        <w:tc>
          <w:tcPr>
            <w:tcW w:w="720" w:type="dxa"/>
            <w:shd w:val="clear" w:color="auto" w:fill="DAEEF3" w:themeFill="accent5" w:themeFillTint="33"/>
            <w:vAlign w:val="center"/>
          </w:tcPr>
          <w:p w14:paraId="468EBC27"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85</w:t>
            </w:r>
          </w:p>
        </w:tc>
        <w:tc>
          <w:tcPr>
            <w:tcW w:w="718" w:type="dxa"/>
            <w:shd w:val="clear" w:color="auto" w:fill="DAEEF3" w:themeFill="accent5" w:themeFillTint="33"/>
            <w:vAlign w:val="center"/>
          </w:tcPr>
          <w:p w14:paraId="6CD4FE4E"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90</w:t>
            </w:r>
          </w:p>
        </w:tc>
        <w:tc>
          <w:tcPr>
            <w:tcW w:w="720" w:type="dxa"/>
            <w:shd w:val="clear" w:color="auto" w:fill="DAEEF3" w:themeFill="accent5" w:themeFillTint="33"/>
            <w:vAlign w:val="center"/>
          </w:tcPr>
          <w:p w14:paraId="422CE3E2"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95</w:t>
            </w:r>
          </w:p>
        </w:tc>
        <w:tc>
          <w:tcPr>
            <w:tcW w:w="720" w:type="dxa"/>
            <w:shd w:val="clear" w:color="auto" w:fill="DAEEF3" w:themeFill="accent5" w:themeFillTint="33"/>
            <w:vAlign w:val="center"/>
          </w:tcPr>
          <w:p w14:paraId="4F2F1E28"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100</w:t>
            </w:r>
          </w:p>
        </w:tc>
        <w:tc>
          <w:tcPr>
            <w:tcW w:w="864" w:type="dxa"/>
            <w:shd w:val="clear" w:color="auto" w:fill="DAEEF3" w:themeFill="accent5" w:themeFillTint="33"/>
            <w:vAlign w:val="center"/>
          </w:tcPr>
          <w:p w14:paraId="5DA4C231"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6 Ay</w:t>
            </w:r>
          </w:p>
        </w:tc>
        <w:tc>
          <w:tcPr>
            <w:tcW w:w="926" w:type="dxa"/>
            <w:shd w:val="clear" w:color="auto" w:fill="DAEEF3" w:themeFill="accent5" w:themeFillTint="33"/>
            <w:vAlign w:val="center"/>
          </w:tcPr>
          <w:p w14:paraId="14BAAD97"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6D37A6" w:rsidRPr="00A44AAA" w14:paraId="32C2E25A" w14:textId="77777777" w:rsidTr="006D37A6">
        <w:trPr>
          <w:trHeight w:val="20"/>
        </w:trPr>
        <w:tc>
          <w:tcPr>
            <w:tcW w:w="2592" w:type="dxa"/>
            <w:shd w:val="clear" w:color="auto" w:fill="92CDDC" w:themeFill="accent5" w:themeFillTint="99"/>
            <w:vAlign w:val="center"/>
          </w:tcPr>
          <w:p w14:paraId="63A025CB" w14:textId="77777777" w:rsidR="006D37A6" w:rsidRDefault="006D37A6" w:rsidP="006D37A6">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p>
          <w:p w14:paraId="11D6DB14" w14:textId="77777777" w:rsidR="006D37A6" w:rsidRPr="00E74053" w:rsidRDefault="006D37A6" w:rsidP="006D37A6">
            <w:pPr>
              <w:pStyle w:val="TableParagraph"/>
              <w:ind w:left="107"/>
              <w:rPr>
                <w:rFonts w:ascii="Times New Roman" w:hAnsi="Times New Roman" w:cs="Times New Roman"/>
                <w:b/>
                <w:sz w:val="20"/>
                <w:szCs w:val="20"/>
              </w:rPr>
            </w:pPr>
            <w:r w:rsidRPr="00E74053">
              <w:rPr>
                <w:rFonts w:ascii="Times New Roman" w:hAnsi="Times New Roman" w:cs="Times New Roman"/>
                <w:sz w:val="20"/>
                <w:szCs w:val="20"/>
              </w:rPr>
              <w:t>İlkokullarda Yetiştirme Programına dâhil olan öğrencilerin matematik dersi kazanımlarına ulaşma oranı (%)</w:t>
            </w:r>
          </w:p>
        </w:tc>
        <w:tc>
          <w:tcPr>
            <w:tcW w:w="991" w:type="dxa"/>
            <w:shd w:val="clear" w:color="auto" w:fill="DAEEF3" w:themeFill="accent5" w:themeFillTint="33"/>
            <w:vAlign w:val="center"/>
          </w:tcPr>
          <w:p w14:paraId="7A9F4B2E"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4C141766"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70</w:t>
            </w:r>
          </w:p>
        </w:tc>
        <w:tc>
          <w:tcPr>
            <w:tcW w:w="797" w:type="dxa"/>
            <w:shd w:val="clear" w:color="auto" w:fill="DAEEF3" w:themeFill="accent5" w:themeFillTint="33"/>
            <w:vAlign w:val="center"/>
          </w:tcPr>
          <w:p w14:paraId="39D28F47"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80</w:t>
            </w:r>
          </w:p>
        </w:tc>
        <w:tc>
          <w:tcPr>
            <w:tcW w:w="720" w:type="dxa"/>
            <w:shd w:val="clear" w:color="auto" w:fill="DAEEF3" w:themeFill="accent5" w:themeFillTint="33"/>
            <w:vAlign w:val="center"/>
          </w:tcPr>
          <w:p w14:paraId="5DCF6DDC"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85</w:t>
            </w:r>
          </w:p>
        </w:tc>
        <w:tc>
          <w:tcPr>
            <w:tcW w:w="718" w:type="dxa"/>
            <w:shd w:val="clear" w:color="auto" w:fill="DAEEF3" w:themeFill="accent5" w:themeFillTint="33"/>
            <w:vAlign w:val="center"/>
          </w:tcPr>
          <w:p w14:paraId="79B66D4E"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90</w:t>
            </w:r>
          </w:p>
        </w:tc>
        <w:tc>
          <w:tcPr>
            <w:tcW w:w="720" w:type="dxa"/>
            <w:shd w:val="clear" w:color="auto" w:fill="DAEEF3" w:themeFill="accent5" w:themeFillTint="33"/>
            <w:vAlign w:val="center"/>
          </w:tcPr>
          <w:p w14:paraId="668C481D"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95</w:t>
            </w:r>
          </w:p>
        </w:tc>
        <w:tc>
          <w:tcPr>
            <w:tcW w:w="720" w:type="dxa"/>
            <w:shd w:val="clear" w:color="auto" w:fill="DAEEF3" w:themeFill="accent5" w:themeFillTint="33"/>
            <w:vAlign w:val="center"/>
          </w:tcPr>
          <w:p w14:paraId="2EB76743"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100</w:t>
            </w:r>
          </w:p>
        </w:tc>
        <w:tc>
          <w:tcPr>
            <w:tcW w:w="864" w:type="dxa"/>
            <w:shd w:val="clear" w:color="auto" w:fill="DAEEF3" w:themeFill="accent5" w:themeFillTint="33"/>
            <w:vAlign w:val="center"/>
          </w:tcPr>
          <w:p w14:paraId="4D01504D"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6 Ay</w:t>
            </w:r>
          </w:p>
        </w:tc>
        <w:tc>
          <w:tcPr>
            <w:tcW w:w="926" w:type="dxa"/>
            <w:shd w:val="clear" w:color="auto" w:fill="DAEEF3" w:themeFill="accent5" w:themeFillTint="33"/>
            <w:vAlign w:val="center"/>
          </w:tcPr>
          <w:p w14:paraId="46728771"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6D37A6" w:rsidRPr="00A44AAA" w14:paraId="6A5C2B7B" w14:textId="77777777" w:rsidTr="006D37A6">
        <w:trPr>
          <w:trHeight w:val="20"/>
        </w:trPr>
        <w:tc>
          <w:tcPr>
            <w:tcW w:w="2592" w:type="dxa"/>
            <w:shd w:val="clear" w:color="auto" w:fill="92CDDC" w:themeFill="accent5" w:themeFillTint="99"/>
            <w:vAlign w:val="center"/>
          </w:tcPr>
          <w:p w14:paraId="79726A89" w14:textId="4D78BB5F" w:rsidR="006D37A6" w:rsidRDefault="006D37A6" w:rsidP="006D37A6">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701DD1">
              <w:rPr>
                <w:rFonts w:ascii="Times New Roman" w:hAnsi="Times New Roman" w:cs="Times New Roman"/>
                <w:b/>
                <w:spacing w:val="-2"/>
                <w:w w:val="105"/>
              </w:rPr>
              <w:t>1.2.1</w:t>
            </w:r>
          </w:p>
          <w:p w14:paraId="356E13CA" w14:textId="77777777" w:rsidR="006D37A6" w:rsidRPr="00E74053" w:rsidRDefault="006D37A6" w:rsidP="006D37A6">
            <w:pPr>
              <w:pStyle w:val="TableParagraph"/>
              <w:ind w:left="107"/>
              <w:rPr>
                <w:rFonts w:ascii="Times New Roman" w:hAnsi="Times New Roman" w:cs="Times New Roman"/>
                <w:b/>
                <w:spacing w:val="-2"/>
                <w:w w:val="105"/>
              </w:rPr>
            </w:pPr>
            <w:r w:rsidRPr="00E74053">
              <w:rPr>
                <w:rFonts w:ascii="Times New Roman" w:hAnsi="Times New Roman" w:cs="Times New Roman"/>
              </w:rPr>
              <w:t>20 gün ve üzeri özürsüz devamsızlık yapan öğrenci oranı (%)</w:t>
            </w:r>
          </w:p>
        </w:tc>
        <w:tc>
          <w:tcPr>
            <w:tcW w:w="991" w:type="dxa"/>
            <w:shd w:val="clear" w:color="auto" w:fill="DAEEF3" w:themeFill="accent5" w:themeFillTint="33"/>
            <w:vAlign w:val="center"/>
          </w:tcPr>
          <w:p w14:paraId="5AF9F656"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426C25CC"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10</w:t>
            </w:r>
          </w:p>
        </w:tc>
        <w:tc>
          <w:tcPr>
            <w:tcW w:w="797" w:type="dxa"/>
            <w:shd w:val="clear" w:color="auto" w:fill="DAEEF3" w:themeFill="accent5" w:themeFillTint="33"/>
            <w:vAlign w:val="center"/>
          </w:tcPr>
          <w:p w14:paraId="49F2D3CF"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8</w:t>
            </w:r>
          </w:p>
        </w:tc>
        <w:tc>
          <w:tcPr>
            <w:tcW w:w="720" w:type="dxa"/>
            <w:shd w:val="clear" w:color="auto" w:fill="DAEEF3" w:themeFill="accent5" w:themeFillTint="33"/>
            <w:vAlign w:val="center"/>
          </w:tcPr>
          <w:p w14:paraId="03B477BB"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6</w:t>
            </w:r>
          </w:p>
        </w:tc>
        <w:tc>
          <w:tcPr>
            <w:tcW w:w="718" w:type="dxa"/>
            <w:shd w:val="clear" w:color="auto" w:fill="DAEEF3" w:themeFill="accent5" w:themeFillTint="33"/>
            <w:vAlign w:val="center"/>
          </w:tcPr>
          <w:p w14:paraId="3D61F802"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72742B9B"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w:t>
            </w:r>
          </w:p>
        </w:tc>
        <w:tc>
          <w:tcPr>
            <w:tcW w:w="720" w:type="dxa"/>
            <w:shd w:val="clear" w:color="auto" w:fill="DAEEF3" w:themeFill="accent5" w:themeFillTint="33"/>
            <w:vAlign w:val="center"/>
          </w:tcPr>
          <w:p w14:paraId="6DB9D311"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1</w:t>
            </w:r>
          </w:p>
        </w:tc>
        <w:tc>
          <w:tcPr>
            <w:tcW w:w="864" w:type="dxa"/>
            <w:shd w:val="clear" w:color="auto" w:fill="DAEEF3" w:themeFill="accent5" w:themeFillTint="33"/>
            <w:vAlign w:val="center"/>
          </w:tcPr>
          <w:p w14:paraId="0CE31376" w14:textId="77777777" w:rsidR="006D37A6" w:rsidRPr="00B067B7" w:rsidRDefault="006D37A6" w:rsidP="006D37A6">
            <w:pPr>
              <w:pStyle w:val="TableParagraph"/>
              <w:spacing w:line="276" w:lineRule="auto"/>
              <w:jc w:val="center"/>
              <w:rPr>
                <w:rFonts w:ascii="Times New Roman" w:hAnsi="Times New Roman" w:cs="Times New Roman"/>
              </w:rPr>
            </w:pPr>
            <w:r>
              <w:rPr>
                <w:rFonts w:ascii="Times New Roman" w:hAnsi="Times New Roman" w:cs="Times New Roman"/>
              </w:rPr>
              <w:t>1</w:t>
            </w:r>
            <w:r w:rsidRPr="00225BC0">
              <w:rPr>
                <w:rFonts w:ascii="Times New Roman" w:hAnsi="Times New Roman" w:cs="Times New Roman"/>
              </w:rPr>
              <w:t xml:space="preserve"> Ay</w:t>
            </w:r>
          </w:p>
        </w:tc>
        <w:tc>
          <w:tcPr>
            <w:tcW w:w="926" w:type="dxa"/>
            <w:shd w:val="clear" w:color="auto" w:fill="DAEEF3" w:themeFill="accent5" w:themeFillTint="33"/>
            <w:vAlign w:val="center"/>
          </w:tcPr>
          <w:p w14:paraId="7E6E5913"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6D37A6" w:rsidRPr="00A44AAA" w14:paraId="2722F67F" w14:textId="77777777" w:rsidTr="006D37A6">
        <w:trPr>
          <w:trHeight w:val="20"/>
        </w:trPr>
        <w:tc>
          <w:tcPr>
            <w:tcW w:w="2592" w:type="dxa"/>
            <w:shd w:val="clear" w:color="auto" w:fill="92CDDC" w:themeFill="accent5" w:themeFillTint="99"/>
            <w:vAlign w:val="center"/>
          </w:tcPr>
          <w:p w14:paraId="6CFCF801" w14:textId="1D094E6D" w:rsidR="006D37A6" w:rsidRDefault="006D37A6" w:rsidP="006D37A6">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701DD1">
              <w:rPr>
                <w:rFonts w:ascii="Times New Roman" w:hAnsi="Times New Roman" w:cs="Times New Roman"/>
                <w:b/>
                <w:spacing w:val="-2"/>
                <w:w w:val="105"/>
              </w:rPr>
              <w:t>1.2.2</w:t>
            </w:r>
          </w:p>
          <w:p w14:paraId="3FC334E6" w14:textId="77777777" w:rsidR="006D37A6" w:rsidRPr="00E74053" w:rsidRDefault="006D37A6" w:rsidP="006D37A6">
            <w:pPr>
              <w:pStyle w:val="TableParagraph"/>
              <w:ind w:left="107"/>
              <w:rPr>
                <w:rFonts w:ascii="Times New Roman" w:hAnsi="Times New Roman" w:cs="Times New Roman"/>
                <w:b/>
                <w:spacing w:val="-2"/>
                <w:w w:val="105"/>
              </w:rPr>
            </w:pPr>
            <w:r w:rsidRPr="00E74053">
              <w:rPr>
                <w:rFonts w:ascii="Times New Roman" w:hAnsi="Times New Roman" w:cs="Times New Roman"/>
              </w:rPr>
              <w:t>20 gün ve üzeri özürlü devamsızlık yapan öğrenci oranı (%)</w:t>
            </w:r>
          </w:p>
        </w:tc>
        <w:tc>
          <w:tcPr>
            <w:tcW w:w="991" w:type="dxa"/>
            <w:shd w:val="clear" w:color="auto" w:fill="DAEEF3" w:themeFill="accent5" w:themeFillTint="33"/>
            <w:vAlign w:val="center"/>
          </w:tcPr>
          <w:p w14:paraId="3ED1432E"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7D0B1D90"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5</w:t>
            </w:r>
          </w:p>
        </w:tc>
        <w:tc>
          <w:tcPr>
            <w:tcW w:w="797" w:type="dxa"/>
            <w:shd w:val="clear" w:color="auto" w:fill="DAEEF3" w:themeFill="accent5" w:themeFillTint="33"/>
            <w:vAlign w:val="center"/>
          </w:tcPr>
          <w:p w14:paraId="2E7A260F"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1F12D3F6"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3</w:t>
            </w:r>
          </w:p>
        </w:tc>
        <w:tc>
          <w:tcPr>
            <w:tcW w:w="718" w:type="dxa"/>
            <w:shd w:val="clear" w:color="auto" w:fill="DAEEF3" w:themeFill="accent5" w:themeFillTint="33"/>
            <w:vAlign w:val="center"/>
          </w:tcPr>
          <w:p w14:paraId="305A34EC"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2</w:t>
            </w:r>
          </w:p>
        </w:tc>
        <w:tc>
          <w:tcPr>
            <w:tcW w:w="720" w:type="dxa"/>
            <w:shd w:val="clear" w:color="auto" w:fill="DAEEF3" w:themeFill="accent5" w:themeFillTint="33"/>
            <w:vAlign w:val="center"/>
          </w:tcPr>
          <w:p w14:paraId="0FAD1030"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1</w:t>
            </w:r>
          </w:p>
        </w:tc>
        <w:tc>
          <w:tcPr>
            <w:tcW w:w="720" w:type="dxa"/>
            <w:shd w:val="clear" w:color="auto" w:fill="DAEEF3" w:themeFill="accent5" w:themeFillTint="33"/>
            <w:vAlign w:val="center"/>
          </w:tcPr>
          <w:p w14:paraId="7D52BBBA" w14:textId="77777777" w:rsidR="006D37A6" w:rsidRPr="00B067B7" w:rsidRDefault="006D37A6" w:rsidP="006D37A6">
            <w:pPr>
              <w:pStyle w:val="TableParagraph"/>
              <w:spacing w:line="276" w:lineRule="auto"/>
              <w:jc w:val="center"/>
              <w:rPr>
                <w:rFonts w:ascii="Times New Roman" w:hAnsi="Times New Roman" w:cs="Times New Roman"/>
              </w:rPr>
            </w:pPr>
            <w:r w:rsidRPr="00B067B7">
              <w:rPr>
                <w:rFonts w:ascii="Times New Roman" w:hAnsi="Times New Roman" w:cs="Times New Roman"/>
              </w:rPr>
              <w:t>0</w:t>
            </w:r>
          </w:p>
        </w:tc>
        <w:tc>
          <w:tcPr>
            <w:tcW w:w="864" w:type="dxa"/>
            <w:shd w:val="clear" w:color="auto" w:fill="DAEEF3" w:themeFill="accent5" w:themeFillTint="33"/>
            <w:vAlign w:val="center"/>
          </w:tcPr>
          <w:p w14:paraId="69F8DAE9" w14:textId="77777777" w:rsidR="006D37A6" w:rsidRPr="00B067B7" w:rsidRDefault="006D37A6" w:rsidP="006D37A6">
            <w:pPr>
              <w:pStyle w:val="TableParagraph"/>
              <w:spacing w:line="276" w:lineRule="auto"/>
              <w:jc w:val="center"/>
              <w:rPr>
                <w:rFonts w:ascii="Times New Roman" w:hAnsi="Times New Roman" w:cs="Times New Roman"/>
              </w:rPr>
            </w:pPr>
            <w:r>
              <w:rPr>
                <w:rFonts w:ascii="Times New Roman" w:hAnsi="Times New Roman" w:cs="Times New Roman"/>
              </w:rPr>
              <w:t>1</w:t>
            </w:r>
            <w:r w:rsidRPr="00225BC0">
              <w:rPr>
                <w:rFonts w:ascii="Times New Roman" w:hAnsi="Times New Roman" w:cs="Times New Roman"/>
              </w:rPr>
              <w:t xml:space="preserve"> Ay</w:t>
            </w:r>
          </w:p>
        </w:tc>
        <w:tc>
          <w:tcPr>
            <w:tcW w:w="926" w:type="dxa"/>
            <w:shd w:val="clear" w:color="auto" w:fill="DAEEF3" w:themeFill="accent5" w:themeFillTint="33"/>
            <w:vAlign w:val="center"/>
          </w:tcPr>
          <w:p w14:paraId="0AF2FEBB" w14:textId="77777777" w:rsidR="006D37A6" w:rsidRPr="00B067B7" w:rsidRDefault="006D37A6" w:rsidP="006D37A6">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6D37A6" w:rsidRPr="00A44AAA" w14:paraId="5877F885" w14:textId="77777777" w:rsidTr="006D37A6">
        <w:trPr>
          <w:trHeight w:val="20"/>
        </w:trPr>
        <w:tc>
          <w:tcPr>
            <w:tcW w:w="2592" w:type="dxa"/>
            <w:shd w:val="clear" w:color="auto" w:fill="92CDDC" w:themeFill="accent5" w:themeFillTint="99"/>
            <w:vAlign w:val="center"/>
          </w:tcPr>
          <w:p w14:paraId="03572036"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407B6254" w14:textId="77777777" w:rsidR="006D37A6" w:rsidRPr="008153D9" w:rsidRDefault="006D37A6" w:rsidP="006D37A6">
            <w:pPr>
              <w:pStyle w:val="TableParagraph"/>
              <w:spacing w:line="276" w:lineRule="auto"/>
              <w:ind w:left="107"/>
              <w:rPr>
                <w:rFonts w:ascii="Times New Roman" w:hAnsi="Times New Roman" w:cs="Times New Roman"/>
                <w:color w:val="FF0000"/>
              </w:rPr>
            </w:pPr>
            <w:r w:rsidRPr="008529B3">
              <w:rPr>
                <w:rFonts w:ascii="Times New Roman" w:hAnsi="Times New Roman" w:cs="Times New Roman"/>
                <w:spacing w:val="-2"/>
              </w:rPr>
              <w:t xml:space="preserve">Okul </w:t>
            </w:r>
            <w:r w:rsidRPr="008529B3">
              <w:rPr>
                <w:rFonts w:ascii="Times New Roman" w:hAnsi="Times New Roman" w:cs="Times New Roman"/>
                <w:spacing w:val="-10"/>
              </w:rPr>
              <w:t>İdaresi</w:t>
            </w:r>
            <w:r w:rsidRPr="008529B3">
              <w:rPr>
                <w:rFonts w:ascii="Times New Roman" w:hAnsi="Times New Roman" w:cs="Times New Roman"/>
                <w:spacing w:val="-2"/>
              </w:rPr>
              <w:t xml:space="preserve"> Zümre</w:t>
            </w:r>
            <w:r w:rsidRPr="008529B3">
              <w:rPr>
                <w:rFonts w:ascii="Times New Roman" w:hAnsi="Times New Roman" w:cs="Times New Roman"/>
                <w:spacing w:val="-10"/>
              </w:rPr>
              <w:t xml:space="preserve"> </w:t>
            </w:r>
            <w:r w:rsidRPr="008529B3">
              <w:rPr>
                <w:rFonts w:ascii="Times New Roman" w:hAnsi="Times New Roman" w:cs="Times New Roman"/>
                <w:spacing w:val="-2"/>
              </w:rPr>
              <w:t>Başkanları</w:t>
            </w:r>
          </w:p>
        </w:tc>
      </w:tr>
      <w:tr w:rsidR="006D37A6" w:rsidRPr="00A44AAA" w14:paraId="14AAF71F" w14:textId="77777777" w:rsidTr="006D37A6">
        <w:trPr>
          <w:trHeight w:val="20"/>
        </w:trPr>
        <w:tc>
          <w:tcPr>
            <w:tcW w:w="2592" w:type="dxa"/>
            <w:shd w:val="clear" w:color="auto" w:fill="92CDDC" w:themeFill="accent5" w:themeFillTint="99"/>
            <w:vAlign w:val="center"/>
          </w:tcPr>
          <w:p w14:paraId="0D85F583"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67286B58" w14:textId="77777777" w:rsidR="006D37A6" w:rsidRPr="008153D9" w:rsidRDefault="006D37A6" w:rsidP="006D37A6">
            <w:pPr>
              <w:pStyle w:val="TableParagraph"/>
              <w:spacing w:line="276" w:lineRule="auto"/>
              <w:ind w:left="107"/>
              <w:rPr>
                <w:rFonts w:ascii="Times New Roman" w:hAnsi="Times New Roman" w:cs="Times New Roman"/>
              </w:rPr>
            </w:pPr>
            <w:r w:rsidRPr="008529B3">
              <w:rPr>
                <w:rFonts w:ascii="Times New Roman" w:hAnsi="Times New Roman" w:cs="Times New Roman"/>
                <w:spacing w:val="-2"/>
              </w:rPr>
              <w:t>Rehberlik</w:t>
            </w:r>
            <w:r w:rsidRPr="008529B3">
              <w:rPr>
                <w:rFonts w:ascii="Times New Roman" w:hAnsi="Times New Roman" w:cs="Times New Roman"/>
                <w:spacing w:val="-11"/>
              </w:rPr>
              <w:t xml:space="preserve"> </w:t>
            </w:r>
            <w:r w:rsidRPr="008529B3">
              <w:rPr>
                <w:rFonts w:ascii="Times New Roman" w:hAnsi="Times New Roman" w:cs="Times New Roman"/>
                <w:spacing w:val="-2"/>
              </w:rPr>
              <w:t xml:space="preserve">Servisi, </w:t>
            </w:r>
            <w:r>
              <w:rPr>
                <w:rFonts w:ascii="Times New Roman" w:hAnsi="Times New Roman" w:cs="Times New Roman"/>
                <w:spacing w:val="-2"/>
              </w:rPr>
              <w:t>Sınıf Öğretmenleri, Öğrenciler, Veliler</w:t>
            </w:r>
          </w:p>
        </w:tc>
      </w:tr>
      <w:tr w:rsidR="006D37A6" w:rsidRPr="00A44AAA" w14:paraId="4FF2565F" w14:textId="77777777" w:rsidTr="006D37A6">
        <w:trPr>
          <w:trHeight w:val="20"/>
        </w:trPr>
        <w:tc>
          <w:tcPr>
            <w:tcW w:w="2592" w:type="dxa"/>
            <w:shd w:val="clear" w:color="auto" w:fill="92CDDC" w:themeFill="accent5" w:themeFillTint="99"/>
            <w:vAlign w:val="center"/>
          </w:tcPr>
          <w:p w14:paraId="7DD7262B"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41E02B85" w14:textId="77777777" w:rsidR="006D37A6" w:rsidRPr="00220BF9" w:rsidRDefault="006D37A6" w:rsidP="006D37A6">
            <w:pPr>
              <w:pStyle w:val="TableParagraph"/>
              <w:spacing w:line="276" w:lineRule="auto"/>
              <w:ind w:left="107"/>
              <w:rPr>
                <w:rFonts w:ascii="Times New Roman" w:hAnsi="Times New Roman" w:cs="Times New Roman"/>
              </w:rPr>
            </w:pPr>
            <w:r>
              <w:rPr>
                <w:rFonts w:ascii="Times New Roman" w:hAnsi="Times New Roman" w:cs="Times New Roman"/>
              </w:rPr>
              <w:t>İYEP Kursu Öğretmen İhtiyacı, Devamsızlıklara karşı Veli duyarsızlıkları</w:t>
            </w:r>
          </w:p>
        </w:tc>
      </w:tr>
      <w:tr w:rsidR="006D37A6" w:rsidRPr="00A44AAA" w14:paraId="202651DF" w14:textId="77777777" w:rsidTr="006D37A6">
        <w:trPr>
          <w:trHeight w:val="20"/>
        </w:trPr>
        <w:tc>
          <w:tcPr>
            <w:tcW w:w="2592" w:type="dxa"/>
            <w:shd w:val="clear" w:color="auto" w:fill="92CDDC" w:themeFill="accent5" w:themeFillTint="99"/>
            <w:vAlign w:val="center"/>
          </w:tcPr>
          <w:p w14:paraId="1EE8582D"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28B6BC5" w14:textId="77777777" w:rsidR="006D37A6" w:rsidRPr="00E74053" w:rsidRDefault="006D37A6" w:rsidP="006D37A6">
            <w:pPr>
              <w:pStyle w:val="TabloGvde"/>
              <w:ind w:right="-23"/>
              <w:rPr>
                <w:rFonts w:ascii="Times New Roman" w:hAnsi="Times New Roman"/>
                <w:szCs w:val="20"/>
              </w:rPr>
            </w:pPr>
            <w:r w:rsidRPr="00E74053">
              <w:rPr>
                <w:rFonts w:ascii="Times New Roman" w:hAnsi="Times New Roman"/>
                <w:szCs w:val="20"/>
              </w:rPr>
              <w:t>S.1. Öğrencilerin Türkçe dersindeki eksikleri tespit edilerek İYEP aracılığıyla akademik yeterliklerinin artırılması sağlanacaktır.</w:t>
            </w:r>
          </w:p>
          <w:p w14:paraId="49B251F6" w14:textId="77777777" w:rsidR="006D37A6" w:rsidRPr="00E74053" w:rsidRDefault="006D37A6" w:rsidP="006D37A6">
            <w:pPr>
              <w:pStyle w:val="TabloGvde"/>
              <w:ind w:right="-23"/>
              <w:rPr>
                <w:rFonts w:ascii="Times New Roman" w:hAnsi="Times New Roman"/>
                <w:szCs w:val="20"/>
              </w:rPr>
            </w:pPr>
            <w:r w:rsidRPr="00E74053">
              <w:rPr>
                <w:rFonts w:ascii="Times New Roman" w:hAnsi="Times New Roman"/>
                <w:szCs w:val="20"/>
              </w:rPr>
              <w:t>S.2 Öğrencilerin matematik derslerindeki eksikleri tespit edilerek İYEP aracılığıyla akademik yeterliklerinin artırılması sağlanacaktır.</w:t>
            </w:r>
          </w:p>
          <w:p w14:paraId="58FF2BB3" w14:textId="77777777" w:rsidR="006D37A6" w:rsidRPr="00E74053" w:rsidRDefault="006D37A6" w:rsidP="006D37A6">
            <w:pPr>
              <w:pStyle w:val="TabloGvde"/>
              <w:ind w:right="-23"/>
              <w:rPr>
                <w:rFonts w:ascii="Times New Roman" w:hAnsi="Times New Roman"/>
                <w:szCs w:val="20"/>
              </w:rPr>
            </w:pPr>
            <w:r w:rsidRPr="00E74053">
              <w:rPr>
                <w:rFonts w:ascii="Times New Roman" w:hAnsi="Times New Roman"/>
                <w:szCs w:val="20"/>
              </w:rPr>
              <w:t>S.3 Dijital platformlar aracılığıyla öğrencilerin tamamlayıcı ve destekleyici eğitim almaları sağlanacaktır.</w:t>
            </w:r>
          </w:p>
          <w:p w14:paraId="503C49FE" w14:textId="77777777" w:rsidR="006D37A6" w:rsidRPr="00E74053" w:rsidRDefault="006D37A6" w:rsidP="006D37A6">
            <w:pPr>
              <w:pStyle w:val="TabloGvde"/>
              <w:ind w:right="-23"/>
              <w:rPr>
                <w:rFonts w:ascii="Times New Roman" w:hAnsi="Times New Roman"/>
                <w:szCs w:val="20"/>
              </w:rPr>
            </w:pPr>
            <w:r w:rsidRPr="00E74053">
              <w:rPr>
                <w:rFonts w:ascii="Times New Roman" w:hAnsi="Times New Roman"/>
                <w:szCs w:val="20"/>
              </w:rPr>
              <w:t>S.4 İYEP’in ders içeriklerine katkı sağlayacak etkinlik, okuma vb aktivitelerin zenginleştirilmesi sağlanacaktır.</w:t>
            </w:r>
          </w:p>
          <w:p w14:paraId="33EF788E" w14:textId="77777777" w:rsidR="006D37A6" w:rsidRPr="00E74053" w:rsidRDefault="006D37A6" w:rsidP="006D37A6">
            <w:pPr>
              <w:pStyle w:val="TabloGvde"/>
              <w:ind w:right="-23"/>
              <w:rPr>
                <w:rFonts w:ascii="Times New Roman" w:hAnsi="Times New Roman"/>
                <w:szCs w:val="20"/>
              </w:rPr>
            </w:pPr>
            <w:r w:rsidRPr="00E74053">
              <w:rPr>
                <w:rFonts w:ascii="Times New Roman" w:hAnsi="Times New Roman"/>
                <w:szCs w:val="20"/>
              </w:rPr>
              <w:t>S.5 İYEP içerikleri öğrencinin hazır bulunuşluk seviyesi dikkate alınarak hazırlanacaktır.</w:t>
            </w:r>
          </w:p>
          <w:p w14:paraId="04F0ACEA" w14:textId="77777777" w:rsidR="006D37A6" w:rsidRPr="008153D9" w:rsidRDefault="006D37A6" w:rsidP="006D37A6">
            <w:pPr>
              <w:pStyle w:val="TableParagraph"/>
              <w:spacing w:line="276" w:lineRule="auto"/>
              <w:ind w:right="-23"/>
              <w:rPr>
                <w:rFonts w:ascii="Times New Roman" w:hAnsi="Times New Roman" w:cs="Times New Roman"/>
              </w:rPr>
            </w:pPr>
            <w:r w:rsidRPr="00E74053">
              <w:rPr>
                <w:rFonts w:ascii="Times New Roman" w:hAnsi="Times New Roman" w:cs="Times New Roman"/>
                <w:sz w:val="20"/>
                <w:szCs w:val="20"/>
              </w:rPr>
              <w:t>S.6 Öğrencilerin devamsızlık nedenleri tespit edilerek devamsızlığa neden olan etmenler giderilecektir</w:t>
            </w:r>
            <w:r w:rsidRPr="00F5191D">
              <w:rPr>
                <w:rFonts w:asciiTheme="minorHAnsi" w:hAnsiTheme="minorHAnsi" w:cstheme="minorHAnsi"/>
                <w:sz w:val="18"/>
                <w:szCs w:val="18"/>
              </w:rPr>
              <w:t>.</w:t>
            </w:r>
          </w:p>
        </w:tc>
      </w:tr>
      <w:tr w:rsidR="006D37A6" w:rsidRPr="00A44AAA" w14:paraId="4CAA0D23" w14:textId="77777777" w:rsidTr="006D37A6">
        <w:trPr>
          <w:trHeight w:val="20"/>
        </w:trPr>
        <w:tc>
          <w:tcPr>
            <w:tcW w:w="2592" w:type="dxa"/>
            <w:shd w:val="clear" w:color="auto" w:fill="92CDDC" w:themeFill="accent5" w:themeFillTint="99"/>
            <w:vAlign w:val="center"/>
          </w:tcPr>
          <w:p w14:paraId="791F88B6"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49CCB0DE" w14:textId="77777777" w:rsidR="006D37A6" w:rsidRPr="008153D9" w:rsidRDefault="006D37A6" w:rsidP="006D37A6">
            <w:pPr>
              <w:pStyle w:val="TableParagraph"/>
              <w:spacing w:line="276" w:lineRule="auto"/>
              <w:ind w:left="107"/>
              <w:rPr>
                <w:rFonts w:ascii="Times New Roman" w:hAnsi="Times New Roman" w:cs="Times New Roman"/>
              </w:rPr>
            </w:pPr>
            <w:r>
              <w:rPr>
                <w:rFonts w:ascii="Times New Roman" w:hAnsi="Times New Roman" w:cs="Times New Roman"/>
                <w:spacing w:val="-4"/>
              </w:rPr>
              <w:t>150</w:t>
            </w:r>
            <w:r w:rsidRPr="00F5191D">
              <w:rPr>
                <w:rFonts w:ascii="Times New Roman" w:hAnsi="Times New Roman" w:cs="Times New Roman"/>
                <w:spacing w:val="-4"/>
              </w:rPr>
              <w:t>00 TL</w:t>
            </w:r>
          </w:p>
        </w:tc>
      </w:tr>
      <w:tr w:rsidR="006D37A6" w:rsidRPr="00A44AAA" w14:paraId="71CF491B" w14:textId="77777777" w:rsidTr="006D37A6">
        <w:trPr>
          <w:trHeight w:val="20"/>
        </w:trPr>
        <w:tc>
          <w:tcPr>
            <w:tcW w:w="2592" w:type="dxa"/>
            <w:shd w:val="clear" w:color="auto" w:fill="92CDDC" w:themeFill="accent5" w:themeFillTint="99"/>
            <w:vAlign w:val="center"/>
          </w:tcPr>
          <w:p w14:paraId="32C6E569"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135BC3FD" w14:textId="77777777" w:rsidR="006D37A6" w:rsidRPr="00517D92" w:rsidRDefault="006D37A6" w:rsidP="006D37A6">
            <w:pPr>
              <w:pStyle w:val="TableParagraph"/>
              <w:spacing w:line="276" w:lineRule="auto"/>
              <w:jc w:val="both"/>
              <w:rPr>
                <w:rFonts w:ascii="Times New Roman" w:hAnsi="Times New Roman" w:cs="Times New Roman"/>
                <w:sz w:val="20"/>
                <w:szCs w:val="20"/>
              </w:rPr>
            </w:pPr>
            <w:r w:rsidRPr="00517D92">
              <w:rPr>
                <w:rFonts w:ascii="Times New Roman" w:hAnsi="Times New Roman" w:cs="Times New Roman"/>
                <w:sz w:val="20"/>
                <w:szCs w:val="20"/>
              </w:rPr>
              <w:t>Türkçe ve Matematik derslerinin başarı oranı düşüklüğü, Devamsızlık oranının fazla olması,</w:t>
            </w:r>
          </w:p>
          <w:p w14:paraId="427A8864" w14:textId="77777777" w:rsidR="006D37A6" w:rsidRPr="00220BF9" w:rsidRDefault="006D37A6" w:rsidP="006D37A6">
            <w:pPr>
              <w:pStyle w:val="TableParagraph"/>
              <w:spacing w:line="276" w:lineRule="auto"/>
              <w:jc w:val="both"/>
              <w:rPr>
                <w:rFonts w:ascii="Times New Roman" w:hAnsi="Times New Roman" w:cs="Times New Roman"/>
              </w:rPr>
            </w:pPr>
            <w:r w:rsidRPr="00517D92">
              <w:rPr>
                <w:rFonts w:ascii="Times New Roman" w:hAnsi="Times New Roman" w:cs="Times New Roman"/>
                <w:sz w:val="20"/>
                <w:szCs w:val="20"/>
              </w:rPr>
              <w:t>Erişim ve katılıma yönelik tedbirlere ağırlık verilmesi</w:t>
            </w:r>
          </w:p>
        </w:tc>
      </w:tr>
      <w:tr w:rsidR="006D37A6" w:rsidRPr="00A44AAA" w14:paraId="172430AE" w14:textId="77777777" w:rsidTr="006D37A6">
        <w:trPr>
          <w:trHeight w:val="20"/>
        </w:trPr>
        <w:tc>
          <w:tcPr>
            <w:tcW w:w="2592" w:type="dxa"/>
            <w:shd w:val="clear" w:color="auto" w:fill="92CDDC" w:themeFill="accent5" w:themeFillTint="99"/>
            <w:vAlign w:val="center"/>
          </w:tcPr>
          <w:p w14:paraId="3834766A" w14:textId="77777777" w:rsidR="006D37A6" w:rsidRPr="008153D9" w:rsidRDefault="006D37A6" w:rsidP="006D37A6">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FAF7FAC" w14:textId="77777777" w:rsidR="006D37A6" w:rsidRPr="007C5490" w:rsidRDefault="006D37A6" w:rsidP="006D37A6">
            <w:pPr>
              <w:pStyle w:val="TableParagraph"/>
              <w:spacing w:line="276" w:lineRule="auto"/>
              <w:ind w:left="107"/>
              <w:rPr>
                <w:rFonts w:ascii="Times New Roman" w:hAnsi="Times New Roman" w:cs="Times New Roman"/>
                <w:sz w:val="20"/>
                <w:szCs w:val="20"/>
              </w:rPr>
            </w:pPr>
            <w:r w:rsidRPr="007C5490">
              <w:rPr>
                <w:rFonts w:ascii="Times New Roman" w:hAnsi="Times New Roman" w:cs="Times New Roman"/>
                <w:sz w:val="20"/>
                <w:szCs w:val="20"/>
              </w:rPr>
              <w:t>İYEP Kurs Öğretmeni, Velilerin İYEP Kursuna Öğrencileri gönderme rızası</w:t>
            </w:r>
          </w:p>
          <w:p w14:paraId="1AC1C80C" w14:textId="77777777" w:rsidR="006D37A6" w:rsidRPr="00220BF9" w:rsidRDefault="006D37A6" w:rsidP="006D37A6">
            <w:pPr>
              <w:pStyle w:val="TableParagraph"/>
              <w:spacing w:line="276" w:lineRule="auto"/>
              <w:ind w:left="107"/>
              <w:rPr>
                <w:rFonts w:ascii="Times New Roman" w:hAnsi="Times New Roman" w:cs="Times New Roman"/>
              </w:rPr>
            </w:pPr>
            <w:r w:rsidRPr="007C5490">
              <w:rPr>
                <w:rFonts w:ascii="Times New Roman" w:hAnsi="Times New Roman" w:cs="Times New Roman"/>
                <w:sz w:val="20"/>
                <w:szCs w:val="20"/>
              </w:rPr>
              <w:t>Devamsızlıkların azaltılmasında yönelik rehberlik çalışmalarının artırılması; Okul idaresi, Öğretmen, veli, öğrenci iletişiminin sağlıklı olması.</w:t>
            </w:r>
          </w:p>
        </w:tc>
      </w:tr>
    </w:tbl>
    <w:p w14:paraId="41D9E5B2" w14:textId="009F411B" w:rsidR="006A747E" w:rsidRPr="00196EDD" w:rsidRDefault="006D37A6">
      <w:pP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 xml:space="preserve">16. </w:t>
      </w:r>
      <w:r w:rsidRPr="008153D9">
        <w:rPr>
          <w:rFonts w:ascii="Times New Roman" w:hAnsi="Times New Roman" w:cs="Times New Roman"/>
          <w:i/>
          <w:iCs/>
          <w:sz w:val="24"/>
          <w:szCs w:val="24"/>
        </w:rPr>
        <w:t xml:space="preserve"> Amaç, Hedef, Gösterge v</w:t>
      </w:r>
      <w:r w:rsidR="00196EDD">
        <w:rPr>
          <w:rFonts w:ascii="Times New Roman" w:hAnsi="Times New Roman" w:cs="Times New Roman"/>
          <w:i/>
          <w:iCs/>
          <w:sz w:val="24"/>
          <w:szCs w:val="24"/>
        </w:rPr>
        <w:t>e Stratejilere İlişkin Tablolar</w:t>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992"/>
        <w:gridCol w:w="1043"/>
        <w:gridCol w:w="797"/>
        <w:gridCol w:w="720"/>
        <w:gridCol w:w="718"/>
        <w:gridCol w:w="720"/>
        <w:gridCol w:w="720"/>
        <w:gridCol w:w="864"/>
        <w:gridCol w:w="926"/>
      </w:tblGrid>
      <w:tr w:rsidR="00512630" w:rsidRPr="00A44AAA" w14:paraId="351453EE" w14:textId="77777777" w:rsidTr="00BA1B3B">
        <w:trPr>
          <w:trHeight w:val="558"/>
          <w:jc w:val="center"/>
        </w:trPr>
        <w:tc>
          <w:tcPr>
            <w:tcW w:w="2683" w:type="dxa"/>
            <w:shd w:val="clear" w:color="auto" w:fill="92CDDC" w:themeFill="accent5" w:themeFillTint="99"/>
            <w:vAlign w:val="center"/>
          </w:tcPr>
          <w:p w14:paraId="5712420C" w14:textId="77777777" w:rsidR="00512630" w:rsidRPr="006A747E" w:rsidRDefault="00512630" w:rsidP="005E2091">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00" w:type="dxa"/>
            <w:gridSpan w:val="9"/>
            <w:shd w:val="clear" w:color="auto" w:fill="92CDDC" w:themeFill="accent5" w:themeFillTint="99"/>
            <w:vAlign w:val="center"/>
          </w:tcPr>
          <w:p w14:paraId="727CB40D" w14:textId="77777777" w:rsidR="00512630" w:rsidRPr="006A747E" w:rsidRDefault="00512630" w:rsidP="005E2091">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512630" w:rsidRPr="00A44AAA" w14:paraId="6F2CF802" w14:textId="77777777" w:rsidTr="00701DD1">
        <w:trPr>
          <w:trHeight w:val="559"/>
          <w:jc w:val="center"/>
        </w:trPr>
        <w:tc>
          <w:tcPr>
            <w:tcW w:w="2683" w:type="dxa"/>
            <w:shd w:val="clear" w:color="auto" w:fill="92CDDC" w:themeFill="accent5" w:themeFillTint="99"/>
            <w:vAlign w:val="center"/>
          </w:tcPr>
          <w:p w14:paraId="67E49904" w14:textId="77777777" w:rsidR="00512630" w:rsidRPr="006A747E" w:rsidRDefault="00512630" w:rsidP="005E209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00" w:type="dxa"/>
            <w:gridSpan w:val="9"/>
            <w:shd w:val="clear" w:color="auto" w:fill="92CDDC" w:themeFill="accent5" w:themeFillTint="99"/>
            <w:vAlign w:val="center"/>
          </w:tcPr>
          <w:p w14:paraId="47CF1A33" w14:textId="77777777" w:rsidR="00512630" w:rsidRPr="00701DD1" w:rsidRDefault="00512630" w:rsidP="005E2091">
            <w:pPr>
              <w:pStyle w:val="TableParagraph"/>
              <w:ind w:left="108" w:right="232"/>
              <w:rPr>
                <w:rFonts w:ascii="Times New Roman" w:hAnsi="Times New Roman" w:cs="Times New Roman"/>
                <w:b/>
                <w:spacing w:val="-2"/>
                <w:w w:val="105"/>
                <w:sz w:val="20"/>
              </w:rPr>
            </w:pPr>
            <w:r w:rsidRPr="00701DD1">
              <w:rPr>
                <w:rFonts w:ascii="Times New Roman" w:eastAsia="Times New Roman" w:hAnsi="Times New Roman" w:cs="Times New Roman"/>
                <w:sz w:val="20"/>
              </w:rPr>
              <w:t>Öğrencilere medeniyetimizin ve insanlığın ortak değerleriyle çağın gereklerine uygun bilgi, beceri, tutum ve davranışlar kazandırılacaktır.</w:t>
            </w:r>
          </w:p>
        </w:tc>
      </w:tr>
      <w:tr w:rsidR="00512630" w:rsidRPr="00A44AAA" w14:paraId="73B9521E" w14:textId="77777777" w:rsidTr="00BA1B3B">
        <w:trPr>
          <w:trHeight w:val="737"/>
          <w:jc w:val="center"/>
        </w:trPr>
        <w:tc>
          <w:tcPr>
            <w:tcW w:w="2683" w:type="dxa"/>
            <w:shd w:val="clear" w:color="auto" w:fill="92CDDC" w:themeFill="accent5" w:themeFillTint="99"/>
            <w:vAlign w:val="center"/>
          </w:tcPr>
          <w:p w14:paraId="05535518" w14:textId="77777777" w:rsidR="00512630" w:rsidRDefault="00512630" w:rsidP="005E2091">
            <w:pPr>
              <w:pStyle w:val="TableParagraph"/>
              <w:spacing w:before="2"/>
              <w:ind w:left="107"/>
              <w:rPr>
                <w:rFonts w:ascii="Times New Roman" w:hAnsi="Times New Roman" w:cs="Times New Roman"/>
                <w:b/>
                <w:spacing w:val="-5"/>
                <w:w w:val="110"/>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p w14:paraId="2B334AA1" w14:textId="6760FC4C" w:rsidR="00701DD1" w:rsidRPr="006A747E" w:rsidRDefault="00701DD1" w:rsidP="005E2091">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 2.2</w:t>
            </w:r>
          </w:p>
        </w:tc>
        <w:tc>
          <w:tcPr>
            <w:tcW w:w="7500" w:type="dxa"/>
            <w:gridSpan w:val="9"/>
            <w:shd w:val="clear" w:color="auto" w:fill="92CDDC" w:themeFill="accent5" w:themeFillTint="99"/>
            <w:vAlign w:val="center"/>
          </w:tcPr>
          <w:p w14:paraId="08B89A4B" w14:textId="77777777" w:rsidR="00512630" w:rsidRPr="00701DD1" w:rsidRDefault="00512630" w:rsidP="005E2091">
            <w:pPr>
              <w:pStyle w:val="TableParagraph"/>
              <w:ind w:left="108" w:right="232"/>
              <w:rPr>
                <w:rFonts w:ascii="Times New Roman" w:eastAsia="Times New Roman" w:hAnsi="Times New Roman" w:cs="Times New Roman"/>
                <w:sz w:val="20"/>
              </w:rPr>
            </w:pPr>
            <w:r w:rsidRPr="00701DD1">
              <w:rPr>
                <w:rFonts w:ascii="Times New Roman" w:eastAsia="Times New Roman" w:hAnsi="Times New Roman" w:cs="Times New Roman"/>
                <w:sz w:val="20"/>
              </w:rPr>
              <w:t>Öğrencilere evrensel değerler, sağlıklı yaşam ve çevre bilinci duyarlılığı kazandırılacaktır</w:t>
            </w:r>
            <w:r w:rsidR="00701DD1" w:rsidRPr="00701DD1">
              <w:rPr>
                <w:rFonts w:ascii="Times New Roman" w:eastAsia="Times New Roman" w:hAnsi="Times New Roman" w:cs="Times New Roman"/>
                <w:sz w:val="20"/>
              </w:rPr>
              <w:t>.</w:t>
            </w:r>
          </w:p>
          <w:p w14:paraId="69C2DD86" w14:textId="45233974" w:rsidR="00701DD1" w:rsidRPr="006A747E" w:rsidRDefault="00701DD1" w:rsidP="005E2091">
            <w:pPr>
              <w:pStyle w:val="TableParagraph"/>
              <w:ind w:left="108" w:right="232"/>
              <w:rPr>
                <w:rFonts w:ascii="Times New Roman" w:hAnsi="Times New Roman" w:cs="Times New Roman"/>
                <w:b/>
                <w:spacing w:val="-2"/>
                <w:w w:val="105"/>
                <w:sz w:val="20"/>
              </w:rPr>
            </w:pPr>
            <w:r w:rsidRPr="00701DD1">
              <w:rPr>
                <w:rFonts w:ascii="Times New Roman" w:eastAsia="Times New Roman" w:hAnsi="Times New Roman" w:cs="Times New Roman"/>
                <w:sz w:val="20"/>
              </w:rPr>
              <w:t>Okul gezileri ile ortak değerlerimize yönelik farkındalık oluşturma çalışmaları gerçekleştirilecektir.</w:t>
            </w:r>
          </w:p>
        </w:tc>
      </w:tr>
      <w:tr w:rsidR="00512630" w:rsidRPr="00A44AAA" w14:paraId="60B04A24" w14:textId="77777777" w:rsidTr="00BA1B3B">
        <w:trPr>
          <w:trHeight w:val="737"/>
          <w:jc w:val="center"/>
        </w:trPr>
        <w:tc>
          <w:tcPr>
            <w:tcW w:w="2683" w:type="dxa"/>
            <w:shd w:val="clear" w:color="auto" w:fill="92CDDC" w:themeFill="accent5" w:themeFillTint="99"/>
            <w:vAlign w:val="center"/>
          </w:tcPr>
          <w:p w14:paraId="27902D14" w14:textId="77777777" w:rsidR="00512630" w:rsidRPr="006A747E" w:rsidRDefault="00512630" w:rsidP="005E2091">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2" w:type="dxa"/>
            <w:shd w:val="clear" w:color="auto" w:fill="92CDDC" w:themeFill="accent5" w:themeFillTint="99"/>
            <w:vAlign w:val="center"/>
          </w:tcPr>
          <w:p w14:paraId="611E2C8F" w14:textId="77777777" w:rsidR="00512630" w:rsidRPr="006A747E" w:rsidRDefault="00512630" w:rsidP="005E2091">
            <w:pPr>
              <w:pStyle w:val="TableParagraph"/>
              <w:ind w:left="107" w:right="225"/>
              <w:jc w:val="center"/>
              <w:rPr>
                <w:rFonts w:ascii="Times New Roman" w:hAnsi="Times New Roman" w:cs="Times New Roman"/>
                <w:b/>
                <w:sz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043" w:type="dxa"/>
            <w:shd w:val="clear" w:color="auto" w:fill="92CDDC" w:themeFill="accent5" w:themeFillTint="99"/>
            <w:vAlign w:val="center"/>
          </w:tcPr>
          <w:p w14:paraId="5DA0510D" w14:textId="77777777" w:rsidR="00512630" w:rsidRPr="006A747E" w:rsidRDefault="00512630" w:rsidP="005E2091">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6A523729" w14:textId="77777777" w:rsidR="00512630" w:rsidRPr="006A747E" w:rsidRDefault="00512630" w:rsidP="005E2091">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F1B1F1F" w14:textId="77777777" w:rsidR="00512630" w:rsidRPr="006A747E" w:rsidRDefault="00512630" w:rsidP="005E209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E85D26E" w14:textId="77777777" w:rsidR="00512630" w:rsidRPr="006A747E" w:rsidRDefault="00512630" w:rsidP="005E2091">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6EE6D4FF" w14:textId="77777777" w:rsidR="00512630" w:rsidRPr="006A747E" w:rsidRDefault="00512630" w:rsidP="005E209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28863166" w14:textId="77777777" w:rsidR="00512630" w:rsidRPr="006A747E" w:rsidRDefault="00512630" w:rsidP="005E2091">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3F21EC26" w14:textId="77777777" w:rsidR="00512630" w:rsidRPr="006A747E" w:rsidRDefault="00512630" w:rsidP="005E2091">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36D3C55" w14:textId="77777777" w:rsidR="00512630" w:rsidRPr="006A747E" w:rsidRDefault="00512630" w:rsidP="005E2091">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512630" w:rsidRPr="00A44AAA" w14:paraId="2110D68E" w14:textId="77777777" w:rsidTr="00BA1B3B">
        <w:trPr>
          <w:trHeight w:val="737"/>
          <w:jc w:val="center"/>
        </w:trPr>
        <w:tc>
          <w:tcPr>
            <w:tcW w:w="2683" w:type="dxa"/>
            <w:shd w:val="clear" w:color="auto" w:fill="92CDDC" w:themeFill="accent5" w:themeFillTint="99"/>
            <w:vAlign w:val="center"/>
          </w:tcPr>
          <w:p w14:paraId="661928EF" w14:textId="77777777" w:rsidR="00512630" w:rsidRPr="0029763C" w:rsidRDefault="00512630" w:rsidP="005E2091">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 xml:space="preserve">2.1.1 </w:t>
            </w:r>
          </w:p>
          <w:p w14:paraId="6E443B34" w14:textId="77777777" w:rsidR="00512630" w:rsidRPr="0029763C" w:rsidRDefault="00512630" w:rsidP="005E2091">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Öğrenci başına okunan kitap sayısı</w:t>
            </w:r>
          </w:p>
        </w:tc>
        <w:tc>
          <w:tcPr>
            <w:tcW w:w="992" w:type="dxa"/>
            <w:shd w:val="clear" w:color="auto" w:fill="DAEEF3" w:themeFill="accent5" w:themeFillTint="33"/>
            <w:vAlign w:val="center"/>
          </w:tcPr>
          <w:p w14:paraId="4AA026B0"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7CF8FDE2"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10</w:t>
            </w:r>
          </w:p>
        </w:tc>
        <w:tc>
          <w:tcPr>
            <w:tcW w:w="797" w:type="dxa"/>
            <w:shd w:val="clear" w:color="auto" w:fill="DAEEF3" w:themeFill="accent5" w:themeFillTint="33"/>
            <w:vAlign w:val="center"/>
          </w:tcPr>
          <w:p w14:paraId="7730C008"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15</w:t>
            </w:r>
          </w:p>
        </w:tc>
        <w:tc>
          <w:tcPr>
            <w:tcW w:w="720" w:type="dxa"/>
            <w:shd w:val="clear" w:color="auto" w:fill="DAEEF3" w:themeFill="accent5" w:themeFillTint="33"/>
            <w:vAlign w:val="center"/>
          </w:tcPr>
          <w:p w14:paraId="2443F9B4"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718" w:type="dxa"/>
            <w:shd w:val="clear" w:color="auto" w:fill="DAEEF3" w:themeFill="accent5" w:themeFillTint="33"/>
            <w:vAlign w:val="center"/>
          </w:tcPr>
          <w:p w14:paraId="5ECF3F89"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25</w:t>
            </w:r>
          </w:p>
        </w:tc>
        <w:tc>
          <w:tcPr>
            <w:tcW w:w="720" w:type="dxa"/>
            <w:shd w:val="clear" w:color="auto" w:fill="DAEEF3" w:themeFill="accent5" w:themeFillTint="33"/>
            <w:vAlign w:val="center"/>
          </w:tcPr>
          <w:p w14:paraId="4FC5601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w:t>
            </w:r>
          </w:p>
        </w:tc>
        <w:tc>
          <w:tcPr>
            <w:tcW w:w="720" w:type="dxa"/>
            <w:shd w:val="clear" w:color="auto" w:fill="DAEEF3" w:themeFill="accent5" w:themeFillTint="33"/>
            <w:vAlign w:val="center"/>
          </w:tcPr>
          <w:p w14:paraId="6204D6E1"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35</w:t>
            </w:r>
          </w:p>
        </w:tc>
        <w:tc>
          <w:tcPr>
            <w:tcW w:w="864" w:type="dxa"/>
            <w:shd w:val="clear" w:color="auto" w:fill="DAEEF3" w:themeFill="accent5" w:themeFillTint="33"/>
            <w:vAlign w:val="center"/>
          </w:tcPr>
          <w:p w14:paraId="6EB4653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199C6D11"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A44AAA" w14:paraId="29068B90" w14:textId="77777777" w:rsidTr="00BA1B3B">
        <w:trPr>
          <w:trHeight w:val="737"/>
          <w:jc w:val="center"/>
        </w:trPr>
        <w:tc>
          <w:tcPr>
            <w:tcW w:w="2683" w:type="dxa"/>
            <w:shd w:val="clear" w:color="auto" w:fill="92CDDC" w:themeFill="accent5" w:themeFillTint="99"/>
            <w:vAlign w:val="center"/>
          </w:tcPr>
          <w:p w14:paraId="1E03D3F7" w14:textId="77777777" w:rsidR="00512630" w:rsidRPr="0029763C" w:rsidRDefault="00512630" w:rsidP="005E2091">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 xml:space="preserve">2.1.2 </w:t>
            </w:r>
          </w:p>
          <w:p w14:paraId="13E75E0F" w14:textId="77777777" w:rsidR="00512630" w:rsidRPr="0029763C" w:rsidRDefault="00512630" w:rsidP="005E2091">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Sağlıklı ve dengeli beslenme ile ilgili verilen eğitim sayısı</w:t>
            </w:r>
          </w:p>
        </w:tc>
        <w:tc>
          <w:tcPr>
            <w:tcW w:w="992" w:type="dxa"/>
            <w:shd w:val="clear" w:color="auto" w:fill="DAEEF3" w:themeFill="accent5" w:themeFillTint="33"/>
            <w:vAlign w:val="center"/>
          </w:tcPr>
          <w:p w14:paraId="2E102930"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3D08D1B5"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w:t>
            </w:r>
          </w:p>
        </w:tc>
        <w:tc>
          <w:tcPr>
            <w:tcW w:w="797" w:type="dxa"/>
            <w:shd w:val="clear" w:color="auto" w:fill="DAEEF3" w:themeFill="accent5" w:themeFillTint="33"/>
            <w:vAlign w:val="center"/>
          </w:tcPr>
          <w:p w14:paraId="1661DA3C"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w:t>
            </w:r>
          </w:p>
        </w:tc>
        <w:tc>
          <w:tcPr>
            <w:tcW w:w="720" w:type="dxa"/>
            <w:shd w:val="clear" w:color="auto" w:fill="DAEEF3" w:themeFill="accent5" w:themeFillTint="33"/>
            <w:vAlign w:val="center"/>
          </w:tcPr>
          <w:p w14:paraId="42FDDC3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w:t>
            </w:r>
          </w:p>
        </w:tc>
        <w:tc>
          <w:tcPr>
            <w:tcW w:w="718" w:type="dxa"/>
            <w:shd w:val="clear" w:color="auto" w:fill="DAEEF3" w:themeFill="accent5" w:themeFillTint="33"/>
            <w:vAlign w:val="center"/>
          </w:tcPr>
          <w:p w14:paraId="1FF69243"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w:t>
            </w:r>
          </w:p>
        </w:tc>
        <w:tc>
          <w:tcPr>
            <w:tcW w:w="720" w:type="dxa"/>
            <w:shd w:val="clear" w:color="auto" w:fill="DAEEF3" w:themeFill="accent5" w:themeFillTint="33"/>
            <w:vAlign w:val="center"/>
          </w:tcPr>
          <w:p w14:paraId="5155CB1D"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4</w:t>
            </w:r>
          </w:p>
        </w:tc>
        <w:tc>
          <w:tcPr>
            <w:tcW w:w="720" w:type="dxa"/>
            <w:shd w:val="clear" w:color="auto" w:fill="DAEEF3" w:themeFill="accent5" w:themeFillTint="33"/>
            <w:vAlign w:val="center"/>
          </w:tcPr>
          <w:p w14:paraId="635DE8E8"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4</w:t>
            </w:r>
          </w:p>
        </w:tc>
        <w:tc>
          <w:tcPr>
            <w:tcW w:w="864" w:type="dxa"/>
            <w:shd w:val="clear" w:color="auto" w:fill="DAEEF3" w:themeFill="accent5" w:themeFillTint="33"/>
            <w:vAlign w:val="center"/>
          </w:tcPr>
          <w:p w14:paraId="24BCF02A"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7F56339A"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A44AAA" w14:paraId="63457D90" w14:textId="77777777" w:rsidTr="00BA1B3B">
        <w:trPr>
          <w:trHeight w:val="737"/>
          <w:jc w:val="center"/>
        </w:trPr>
        <w:tc>
          <w:tcPr>
            <w:tcW w:w="2683" w:type="dxa"/>
            <w:shd w:val="clear" w:color="auto" w:fill="92CDDC" w:themeFill="accent5" w:themeFillTint="99"/>
            <w:vAlign w:val="center"/>
          </w:tcPr>
          <w:p w14:paraId="7B24ED73" w14:textId="77777777" w:rsidR="00512630" w:rsidRPr="0029763C" w:rsidRDefault="00512630" w:rsidP="005E2091">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2.1.3</w:t>
            </w:r>
          </w:p>
          <w:p w14:paraId="52B64252" w14:textId="77777777" w:rsidR="00512630" w:rsidRPr="0029763C" w:rsidRDefault="00512630" w:rsidP="005E2091">
            <w:pPr>
              <w:pStyle w:val="TableParagraph"/>
              <w:spacing w:before="2"/>
              <w:ind w:left="107"/>
              <w:rPr>
                <w:rFonts w:ascii="Times New Roman" w:hAnsi="Times New Roman" w:cs="Times New Roman"/>
                <w:b/>
                <w:sz w:val="20"/>
                <w:szCs w:val="20"/>
              </w:rPr>
            </w:pPr>
            <w:r w:rsidRPr="0029763C">
              <w:rPr>
                <w:rFonts w:ascii="Calibri" w:eastAsia="Times New Roman" w:hAnsi="Calibri" w:cs="Times New Roman"/>
                <w:sz w:val="20"/>
                <w:szCs w:val="20"/>
              </w:rPr>
              <w:t xml:space="preserve"> </w:t>
            </w:r>
            <w:r w:rsidRPr="0029763C">
              <w:rPr>
                <w:rFonts w:ascii="Times New Roman" w:eastAsia="Times New Roman" w:hAnsi="Times New Roman" w:cs="Times New Roman"/>
                <w:sz w:val="20"/>
                <w:szCs w:val="20"/>
              </w:rPr>
              <w:t>Sağlıklı ve dengeli beslenme ile ilgili verilen eğitime katılan öğrenci sayısı</w:t>
            </w:r>
          </w:p>
        </w:tc>
        <w:tc>
          <w:tcPr>
            <w:tcW w:w="992" w:type="dxa"/>
            <w:shd w:val="clear" w:color="auto" w:fill="DAEEF3" w:themeFill="accent5" w:themeFillTint="33"/>
            <w:vAlign w:val="center"/>
          </w:tcPr>
          <w:p w14:paraId="351B3335"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6F8855E9"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150</w:t>
            </w:r>
          </w:p>
        </w:tc>
        <w:tc>
          <w:tcPr>
            <w:tcW w:w="797" w:type="dxa"/>
            <w:shd w:val="clear" w:color="auto" w:fill="DAEEF3" w:themeFill="accent5" w:themeFillTint="33"/>
            <w:vAlign w:val="center"/>
          </w:tcPr>
          <w:p w14:paraId="5C54CDC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200</w:t>
            </w:r>
          </w:p>
        </w:tc>
        <w:tc>
          <w:tcPr>
            <w:tcW w:w="720" w:type="dxa"/>
            <w:shd w:val="clear" w:color="auto" w:fill="DAEEF3" w:themeFill="accent5" w:themeFillTint="33"/>
            <w:vAlign w:val="center"/>
          </w:tcPr>
          <w:p w14:paraId="3C67D238"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250</w:t>
            </w:r>
          </w:p>
        </w:tc>
        <w:tc>
          <w:tcPr>
            <w:tcW w:w="718" w:type="dxa"/>
            <w:shd w:val="clear" w:color="auto" w:fill="DAEEF3" w:themeFill="accent5" w:themeFillTint="33"/>
            <w:vAlign w:val="center"/>
          </w:tcPr>
          <w:p w14:paraId="75F87047"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56F84E00"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0ED539BC"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864" w:type="dxa"/>
            <w:shd w:val="clear" w:color="auto" w:fill="DAEEF3" w:themeFill="accent5" w:themeFillTint="33"/>
            <w:vAlign w:val="center"/>
          </w:tcPr>
          <w:p w14:paraId="25148BB5"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20407141"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A44AAA" w14:paraId="7AF82F9D" w14:textId="77777777" w:rsidTr="00BA1B3B">
        <w:trPr>
          <w:trHeight w:val="737"/>
          <w:jc w:val="center"/>
        </w:trPr>
        <w:tc>
          <w:tcPr>
            <w:tcW w:w="2683" w:type="dxa"/>
            <w:shd w:val="clear" w:color="auto" w:fill="92CDDC" w:themeFill="accent5" w:themeFillTint="99"/>
            <w:vAlign w:val="center"/>
          </w:tcPr>
          <w:p w14:paraId="7BEEEAEE" w14:textId="21C0BF59" w:rsidR="00512630" w:rsidRPr="0029763C" w:rsidRDefault="00512630" w:rsidP="005E2091">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00701DD1">
              <w:rPr>
                <w:rFonts w:ascii="Times New Roman" w:hAnsi="Times New Roman" w:cs="Times New Roman"/>
                <w:b/>
                <w:spacing w:val="-2"/>
                <w:w w:val="105"/>
              </w:rPr>
              <w:t>2.2.1</w:t>
            </w:r>
            <w:r w:rsidRPr="0029763C">
              <w:rPr>
                <w:rFonts w:ascii="Times New Roman" w:hAnsi="Times New Roman" w:cs="Times New Roman"/>
                <w:b/>
                <w:spacing w:val="-2"/>
                <w:w w:val="105"/>
              </w:rPr>
              <w:t xml:space="preserve"> </w:t>
            </w:r>
          </w:p>
          <w:p w14:paraId="17B7A2B3" w14:textId="77777777" w:rsidR="00512630" w:rsidRPr="0029763C" w:rsidRDefault="00512630" w:rsidP="005E2091">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Çevre bilincinin artırılmasına yönelik verilen eğitim sayısı</w:t>
            </w:r>
          </w:p>
        </w:tc>
        <w:tc>
          <w:tcPr>
            <w:tcW w:w="992" w:type="dxa"/>
            <w:shd w:val="clear" w:color="auto" w:fill="DAEEF3" w:themeFill="accent5" w:themeFillTint="33"/>
            <w:vAlign w:val="center"/>
          </w:tcPr>
          <w:p w14:paraId="7AE978C7"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69CB5CA2"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w:t>
            </w:r>
          </w:p>
        </w:tc>
        <w:tc>
          <w:tcPr>
            <w:tcW w:w="797" w:type="dxa"/>
            <w:shd w:val="clear" w:color="auto" w:fill="DAEEF3" w:themeFill="accent5" w:themeFillTint="33"/>
            <w:vAlign w:val="center"/>
          </w:tcPr>
          <w:p w14:paraId="39AD93E2"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w:t>
            </w:r>
          </w:p>
        </w:tc>
        <w:tc>
          <w:tcPr>
            <w:tcW w:w="720" w:type="dxa"/>
            <w:shd w:val="clear" w:color="auto" w:fill="DAEEF3" w:themeFill="accent5" w:themeFillTint="33"/>
            <w:vAlign w:val="center"/>
          </w:tcPr>
          <w:p w14:paraId="530F278E"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w:t>
            </w:r>
          </w:p>
        </w:tc>
        <w:tc>
          <w:tcPr>
            <w:tcW w:w="718" w:type="dxa"/>
            <w:shd w:val="clear" w:color="auto" w:fill="DAEEF3" w:themeFill="accent5" w:themeFillTint="33"/>
            <w:vAlign w:val="center"/>
          </w:tcPr>
          <w:p w14:paraId="076D665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w:t>
            </w:r>
          </w:p>
        </w:tc>
        <w:tc>
          <w:tcPr>
            <w:tcW w:w="720" w:type="dxa"/>
            <w:shd w:val="clear" w:color="auto" w:fill="DAEEF3" w:themeFill="accent5" w:themeFillTint="33"/>
            <w:vAlign w:val="center"/>
          </w:tcPr>
          <w:p w14:paraId="0AFC5687"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4</w:t>
            </w:r>
          </w:p>
        </w:tc>
        <w:tc>
          <w:tcPr>
            <w:tcW w:w="720" w:type="dxa"/>
            <w:shd w:val="clear" w:color="auto" w:fill="DAEEF3" w:themeFill="accent5" w:themeFillTint="33"/>
            <w:vAlign w:val="center"/>
          </w:tcPr>
          <w:p w14:paraId="0D9025A1"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4</w:t>
            </w:r>
          </w:p>
        </w:tc>
        <w:tc>
          <w:tcPr>
            <w:tcW w:w="864" w:type="dxa"/>
            <w:shd w:val="clear" w:color="auto" w:fill="DAEEF3" w:themeFill="accent5" w:themeFillTint="33"/>
            <w:vAlign w:val="center"/>
          </w:tcPr>
          <w:p w14:paraId="6E0047E2"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1BD2A45C"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A44AAA" w14:paraId="0575A4A5" w14:textId="77777777" w:rsidTr="00BA1B3B">
        <w:trPr>
          <w:trHeight w:val="946"/>
          <w:jc w:val="center"/>
        </w:trPr>
        <w:tc>
          <w:tcPr>
            <w:tcW w:w="2683" w:type="dxa"/>
            <w:shd w:val="clear" w:color="auto" w:fill="92CDDC" w:themeFill="accent5" w:themeFillTint="99"/>
            <w:vAlign w:val="center"/>
          </w:tcPr>
          <w:p w14:paraId="1E47A435" w14:textId="2F97D30F" w:rsidR="00512630" w:rsidRPr="0029763C" w:rsidRDefault="00512630" w:rsidP="005E2091">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00701DD1">
              <w:rPr>
                <w:rFonts w:ascii="Times New Roman" w:hAnsi="Times New Roman" w:cs="Times New Roman"/>
                <w:b/>
                <w:spacing w:val="-2"/>
                <w:w w:val="105"/>
              </w:rPr>
              <w:t>2.2.2</w:t>
            </w:r>
          </w:p>
          <w:p w14:paraId="3D7336A2" w14:textId="77777777" w:rsidR="00512630" w:rsidRPr="0029763C" w:rsidRDefault="00512630" w:rsidP="005E2091">
            <w:pPr>
              <w:pStyle w:val="TableParagraph"/>
              <w:spacing w:before="2"/>
              <w:ind w:left="107"/>
              <w:rPr>
                <w:rFonts w:ascii="Times New Roman" w:hAnsi="Times New Roman" w:cs="Times New Roman"/>
                <w:b/>
                <w:w w:val="90"/>
                <w:sz w:val="20"/>
                <w:szCs w:val="20"/>
              </w:rPr>
            </w:pPr>
            <w:r w:rsidRPr="0029763C">
              <w:rPr>
                <w:rFonts w:ascii="Times New Roman" w:hAnsi="Times New Roman" w:cs="Times New Roman"/>
                <w:b/>
                <w:spacing w:val="-2"/>
                <w:w w:val="105"/>
                <w:sz w:val="20"/>
                <w:szCs w:val="20"/>
              </w:rPr>
              <w:t xml:space="preserve"> </w:t>
            </w:r>
            <w:r w:rsidRPr="0029763C">
              <w:rPr>
                <w:rFonts w:ascii="Times New Roman" w:eastAsia="Times New Roman" w:hAnsi="Times New Roman" w:cs="Times New Roman"/>
                <w:sz w:val="20"/>
                <w:szCs w:val="20"/>
              </w:rPr>
              <w:t>Çevre bilincinin artırılmasına yönelik verilen eğitimlere katılan öğrenci sayısı</w:t>
            </w:r>
          </w:p>
        </w:tc>
        <w:tc>
          <w:tcPr>
            <w:tcW w:w="992" w:type="dxa"/>
            <w:shd w:val="clear" w:color="auto" w:fill="DAEEF3" w:themeFill="accent5" w:themeFillTint="33"/>
            <w:vAlign w:val="center"/>
          </w:tcPr>
          <w:p w14:paraId="0803B33B"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10FF91C3"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150</w:t>
            </w:r>
          </w:p>
        </w:tc>
        <w:tc>
          <w:tcPr>
            <w:tcW w:w="797" w:type="dxa"/>
            <w:shd w:val="clear" w:color="auto" w:fill="DAEEF3" w:themeFill="accent5" w:themeFillTint="33"/>
            <w:vAlign w:val="center"/>
          </w:tcPr>
          <w:p w14:paraId="3787A993"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200</w:t>
            </w:r>
          </w:p>
        </w:tc>
        <w:tc>
          <w:tcPr>
            <w:tcW w:w="720" w:type="dxa"/>
            <w:shd w:val="clear" w:color="auto" w:fill="DAEEF3" w:themeFill="accent5" w:themeFillTint="33"/>
            <w:vAlign w:val="center"/>
          </w:tcPr>
          <w:p w14:paraId="6A814E08"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250</w:t>
            </w:r>
          </w:p>
        </w:tc>
        <w:tc>
          <w:tcPr>
            <w:tcW w:w="718" w:type="dxa"/>
            <w:shd w:val="clear" w:color="auto" w:fill="DAEEF3" w:themeFill="accent5" w:themeFillTint="33"/>
            <w:vAlign w:val="center"/>
          </w:tcPr>
          <w:p w14:paraId="7D9B7CBE"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510D7E2F"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0DAE9FFA"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300</w:t>
            </w:r>
          </w:p>
        </w:tc>
        <w:tc>
          <w:tcPr>
            <w:tcW w:w="864" w:type="dxa"/>
            <w:shd w:val="clear" w:color="auto" w:fill="DAEEF3" w:themeFill="accent5" w:themeFillTint="33"/>
            <w:vAlign w:val="center"/>
          </w:tcPr>
          <w:p w14:paraId="7F3BF78F"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3A951C90" w14:textId="77777777" w:rsidR="00512630" w:rsidRPr="00B40951"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A44AAA" w14:paraId="01C892C1" w14:textId="77777777" w:rsidTr="00BA1B3B">
        <w:trPr>
          <w:trHeight w:val="737"/>
          <w:jc w:val="center"/>
        </w:trPr>
        <w:tc>
          <w:tcPr>
            <w:tcW w:w="2683" w:type="dxa"/>
            <w:shd w:val="clear" w:color="auto" w:fill="92CDDC" w:themeFill="accent5" w:themeFillTint="99"/>
            <w:vAlign w:val="center"/>
          </w:tcPr>
          <w:p w14:paraId="0D3A09BD" w14:textId="77777777" w:rsidR="00512630" w:rsidRPr="006A747E" w:rsidRDefault="00512630" w:rsidP="005E2091">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00" w:type="dxa"/>
            <w:gridSpan w:val="9"/>
            <w:shd w:val="clear" w:color="auto" w:fill="92CDDC" w:themeFill="accent5" w:themeFillTint="99"/>
            <w:vAlign w:val="center"/>
          </w:tcPr>
          <w:p w14:paraId="06944931" w14:textId="77777777" w:rsidR="00512630" w:rsidRPr="00D37340" w:rsidRDefault="00512630" w:rsidP="005E2091">
            <w:pPr>
              <w:pStyle w:val="TableParagraph"/>
              <w:spacing w:before="121"/>
              <w:ind w:left="107"/>
              <w:rPr>
                <w:rFonts w:ascii="Times New Roman" w:hAnsi="Times New Roman" w:cs="Times New Roman"/>
                <w:sz w:val="20"/>
              </w:rPr>
            </w:pPr>
            <w:r w:rsidRPr="00D37340">
              <w:rPr>
                <w:rFonts w:ascii="Times New Roman" w:hAnsi="Times New Roman" w:cs="Times New Roman"/>
                <w:spacing w:val="-2"/>
              </w:rPr>
              <w:t xml:space="preserve">Okul </w:t>
            </w:r>
            <w:r w:rsidRPr="00D37340">
              <w:rPr>
                <w:rFonts w:ascii="Times New Roman" w:hAnsi="Times New Roman" w:cs="Times New Roman"/>
                <w:spacing w:val="-10"/>
              </w:rPr>
              <w:t>İdaresi</w:t>
            </w:r>
            <w:r w:rsidRPr="00D37340">
              <w:rPr>
                <w:rFonts w:ascii="Times New Roman" w:hAnsi="Times New Roman" w:cs="Times New Roman"/>
                <w:spacing w:val="-2"/>
              </w:rPr>
              <w:t>,</w:t>
            </w:r>
            <w:r w:rsidRPr="00D37340">
              <w:rPr>
                <w:rFonts w:ascii="Times New Roman" w:hAnsi="Times New Roman" w:cs="Times New Roman"/>
                <w:spacing w:val="-10"/>
              </w:rPr>
              <w:t xml:space="preserve">  </w:t>
            </w:r>
            <w:r w:rsidRPr="00D37340">
              <w:rPr>
                <w:rFonts w:ascii="Times New Roman" w:hAnsi="Times New Roman" w:cs="Times New Roman"/>
                <w:spacing w:val="-2"/>
              </w:rPr>
              <w:t>Rehberlik</w:t>
            </w:r>
            <w:r w:rsidRPr="00D37340">
              <w:rPr>
                <w:rFonts w:ascii="Times New Roman" w:hAnsi="Times New Roman" w:cs="Times New Roman"/>
                <w:spacing w:val="-11"/>
              </w:rPr>
              <w:t xml:space="preserve"> </w:t>
            </w:r>
            <w:r w:rsidRPr="00D37340">
              <w:rPr>
                <w:rFonts w:ascii="Times New Roman" w:hAnsi="Times New Roman" w:cs="Times New Roman"/>
                <w:spacing w:val="-2"/>
              </w:rPr>
              <w:t>Servisi, Zümre</w:t>
            </w:r>
            <w:r w:rsidRPr="00D37340">
              <w:rPr>
                <w:rFonts w:ascii="Times New Roman" w:hAnsi="Times New Roman" w:cs="Times New Roman"/>
                <w:spacing w:val="-10"/>
              </w:rPr>
              <w:t xml:space="preserve"> </w:t>
            </w:r>
            <w:r w:rsidRPr="00D37340">
              <w:rPr>
                <w:rFonts w:ascii="Times New Roman" w:hAnsi="Times New Roman" w:cs="Times New Roman"/>
                <w:spacing w:val="-2"/>
              </w:rPr>
              <w:t>Başkanları</w:t>
            </w:r>
          </w:p>
        </w:tc>
      </w:tr>
      <w:tr w:rsidR="00512630" w:rsidRPr="00A44AAA" w14:paraId="3B2AF2AC" w14:textId="77777777" w:rsidTr="00BA1B3B">
        <w:trPr>
          <w:trHeight w:val="578"/>
          <w:jc w:val="center"/>
        </w:trPr>
        <w:tc>
          <w:tcPr>
            <w:tcW w:w="2683" w:type="dxa"/>
            <w:shd w:val="clear" w:color="auto" w:fill="92CDDC" w:themeFill="accent5" w:themeFillTint="99"/>
            <w:vAlign w:val="center"/>
          </w:tcPr>
          <w:p w14:paraId="06B2A133" w14:textId="77777777" w:rsidR="00512630" w:rsidRPr="0029763C" w:rsidRDefault="00512630" w:rsidP="005E2091">
            <w:pPr>
              <w:pStyle w:val="TableParagraph"/>
              <w:spacing w:before="1"/>
              <w:ind w:left="107"/>
              <w:rPr>
                <w:rFonts w:ascii="Times New Roman" w:hAnsi="Times New Roman" w:cs="Times New Roman"/>
                <w:b/>
                <w:sz w:val="20"/>
                <w:szCs w:val="20"/>
              </w:rPr>
            </w:pPr>
            <w:r w:rsidRPr="0029763C">
              <w:rPr>
                <w:rFonts w:ascii="Times New Roman" w:hAnsi="Times New Roman" w:cs="Times New Roman"/>
                <w:b/>
                <w:sz w:val="20"/>
                <w:szCs w:val="20"/>
              </w:rPr>
              <w:t>İş</w:t>
            </w:r>
            <w:r w:rsidRPr="0029763C">
              <w:rPr>
                <w:rFonts w:ascii="Times New Roman" w:hAnsi="Times New Roman" w:cs="Times New Roman"/>
                <w:b/>
                <w:spacing w:val="10"/>
                <w:sz w:val="20"/>
                <w:szCs w:val="20"/>
              </w:rPr>
              <w:t xml:space="preserve"> </w:t>
            </w:r>
            <w:r w:rsidRPr="0029763C">
              <w:rPr>
                <w:rFonts w:ascii="Times New Roman" w:hAnsi="Times New Roman" w:cs="Times New Roman"/>
                <w:b/>
                <w:sz w:val="20"/>
                <w:szCs w:val="20"/>
              </w:rPr>
              <w:t>birliği</w:t>
            </w:r>
            <w:r w:rsidRPr="0029763C">
              <w:rPr>
                <w:rFonts w:ascii="Times New Roman" w:hAnsi="Times New Roman" w:cs="Times New Roman"/>
                <w:b/>
                <w:spacing w:val="10"/>
                <w:sz w:val="20"/>
                <w:szCs w:val="20"/>
              </w:rPr>
              <w:t xml:space="preserve"> </w:t>
            </w:r>
            <w:r w:rsidRPr="0029763C">
              <w:rPr>
                <w:rFonts w:ascii="Times New Roman" w:hAnsi="Times New Roman" w:cs="Times New Roman"/>
                <w:b/>
                <w:sz w:val="20"/>
                <w:szCs w:val="20"/>
              </w:rPr>
              <w:t>Yapılacak</w:t>
            </w:r>
            <w:r w:rsidRPr="0029763C">
              <w:rPr>
                <w:rFonts w:ascii="Times New Roman" w:hAnsi="Times New Roman" w:cs="Times New Roman"/>
                <w:b/>
                <w:spacing w:val="11"/>
                <w:sz w:val="20"/>
                <w:szCs w:val="20"/>
              </w:rPr>
              <w:t xml:space="preserve"> </w:t>
            </w:r>
            <w:r w:rsidRPr="0029763C">
              <w:rPr>
                <w:rFonts w:ascii="Times New Roman" w:hAnsi="Times New Roman" w:cs="Times New Roman"/>
                <w:b/>
                <w:spacing w:val="-2"/>
                <w:sz w:val="20"/>
                <w:szCs w:val="20"/>
              </w:rPr>
              <w:t>Birimler</w:t>
            </w:r>
          </w:p>
        </w:tc>
        <w:tc>
          <w:tcPr>
            <w:tcW w:w="7500" w:type="dxa"/>
            <w:gridSpan w:val="9"/>
            <w:shd w:val="clear" w:color="auto" w:fill="DAEEF3" w:themeFill="accent5" w:themeFillTint="33"/>
            <w:vAlign w:val="center"/>
          </w:tcPr>
          <w:p w14:paraId="0DDEE604" w14:textId="77777777" w:rsidR="00512630" w:rsidRPr="00D37340" w:rsidRDefault="00512630" w:rsidP="005E2091">
            <w:pPr>
              <w:pStyle w:val="TableParagraph"/>
              <w:spacing w:before="6" w:line="369" w:lineRule="auto"/>
              <w:ind w:left="107"/>
              <w:rPr>
                <w:rFonts w:ascii="Times New Roman" w:hAnsi="Times New Roman" w:cs="Times New Roman"/>
                <w:sz w:val="20"/>
              </w:rPr>
            </w:pPr>
            <w:r w:rsidRPr="00D37340">
              <w:rPr>
                <w:rFonts w:ascii="Times New Roman" w:hAnsi="Times New Roman" w:cs="Times New Roman"/>
                <w:spacing w:val="-2"/>
              </w:rPr>
              <w:t>Rehberlik</w:t>
            </w:r>
            <w:r w:rsidRPr="00D37340">
              <w:rPr>
                <w:rFonts w:ascii="Times New Roman" w:hAnsi="Times New Roman" w:cs="Times New Roman"/>
                <w:spacing w:val="-11"/>
              </w:rPr>
              <w:t xml:space="preserve"> </w:t>
            </w:r>
            <w:r w:rsidRPr="00D37340">
              <w:rPr>
                <w:rFonts w:ascii="Times New Roman" w:hAnsi="Times New Roman" w:cs="Times New Roman"/>
                <w:spacing w:val="-2"/>
              </w:rPr>
              <w:t>Servisi, Zümre</w:t>
            </w:r>
            <w:r w:rsidRPr="00D37340">
              <w:rPr>
                <w:rFonts w:ascii="Times New Roman" w:hAnsi="Times New Roman" w:cs="Times New Roman"/>
                <w:spacing w:val="-10"/>
              </w:rPr>
              <w:t xml:space="preserve"> </w:t>
            </w:r>
            <w:r w:rsidRPr="00D37340">
              <w:rPr>
                <w:rFonts w:ascii="Times New Roman" w:hAnsi="Times New Roman" w:cs="Times New Roman"/>
                <w:spacing w:val="-2"/>
              </w:rPr>
              <w:t>Başkanları, Sınıf Öğretmenleri, Öğrenciler</w:t>
            </w:r>
          </w:p>
        </w:tc>
      </w:tr>
      <w:tr w:rsidR="00512630" w:rsidRPr="00A44AAA" w14:paraId="3EC3B735" w14:textId="77777777" w:rsidTr="00BA1B3B">
        <w:trPr>
          <w:trHeight w:val="418"/>
          <w:jc w:val="center"/>
        </w:trPr>
        <w:tc>
          <w:tcPr>
            <w:tcW w:w="2683" w:type="dxa"/>
            <w:shd w:val="clear" w:color="auto" w:fill="92CDDC" w:themeFill="accent5" w:themeFillTint="99"/>
            <w:vAlign w:val="center"/>
          </w:tcPr>
          <w:p w14:paraId="79AC8929" w14:textId="77777777" w:rsidR="00512630" w:rsidRPr="006A747E" w:rsidRDefault="00512630" w:rsidP="005E209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00" w:type="dxa"/>
            <w:gridSpan w:val="9"/>
            <w:shd w:val="clear" w:color="auto" w:fill="92CDDC" w:themeFill="accent5" w:themeFillTint="99"/>
            <w:vAlign w:val="center"/>
          </w:tcPr>
          <w:p w14:paraId="6B16D5CA" w14:textId="77777777" w:rsidR="00512630" w:rsidRPr="00D37340" w:rsidRDefault="00512630" w:rsidP="00512630">
            <w:pPr>
              <w:pStyle w:val="TableParagraph"/>
              <w:numPr>
                <w:ilvl w:val="0"/>
                <w:numId w:val="24"/>
              </w:numPr>
              <w:spacing w:before="2"/>
              <w:rPr>
                <w:rFonts w:ascii="Times New Roman" w:hAnsi="Times New Roman" w:cs="Times New Roman"/>
              </w:rPr>
            </w:pPr>
            <w:r w:rsidRPr="00D37340">
              <w:rPr>
                <w:rFonts w:ascii="Times New Roman" w:hAnsi="Times New Roman" w:cs="Times New Roman"/>
              </w:rPr>
              <w:t xml:space="preserve">Kitap Temini </w:t>
            </w:r>
          </w:p>
          <w:p w14:paraId="661495CD" w14:textId="77777777" w:rsidR="00512630" w:rsidRPr="00D37340" w:rsidRDefault="00512630" w:rsidP="00512630">
            <w:pPr>
              <w:pStyle w:val="TableParagraph"/>
              <w:numPr>
                <w:ilvl w:val="0"/>
                <w:numId w:val="24"/>
              </w:numPr>
              <w:spacing w:before="2"/>
              <w:rPr>
                <w:rFonts w:ascii="Times New Roman" w:hAnsi="Times New Roman" w:cs="Times New Roman"/>
                <w:sz w:val="20"/>
              </w:rPr>
            </w:pPr>
            <w:r w:rsidRPr="00D37340">
              <w:rPr>
                <w:rFonts w:ascii="Times New Roman" w:hAnsi="Times New Roman" w:cs="Times New Roman"/>
              </w:rPr>
              <w:t>Eğitimlere katılım oranı</w:t>
            </w:r>
          </w:p>
        </w:tc>
      </w:tr>
      <w:tr w:rsidR="00512630" w:rsidRPr="00A44AAA" w14:paraId="22238A57" w14:textId="77777777" w:rsidTr="00BA1B3B">
        <w:trPr>
          <w:trHeight w:val="1854"/>
          <w:jc w:val="center"/>
        </w:trPr>
        <w:tc>
          <w:tcPr>
            <w:tcW w:w="2683" w:type="dxa"/>
            <w:shd w:val="clear" w:color="auto" w:fill="92CDDC" w:themeFill="accent5" w:themeFillTint="99"/>
            <w:vAlign w:val="center"/>
          </w:tcPr>
          <w:p w14:paraId="75584F02" w14:textId="77777777" w:rsidR="00512630" w:rsidRPr="006A747E" w:rsidRDefault="00512630" w:rsidP="005E2091">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00" w:type="dxa"/>
            <w:gridSpan w:val="9"/>
            <w:shd w:val="clear" w:color="auto" w:fill="DAEEF3" w:themeFill="accent5" w:themeFillTint="33"/>
            <w:vAlign w:val="center"/>
          </w:tcPr>
          <w:p w14:paraId="57DBE900" w14:textId="77777777" w:rsidR="00512630" w:rsidRPr="0029763C" w:rsidRDefault="00512630" w:rsidP="005E2091">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S1 Okul Kütüphanesi zenginleştirilecek, öğrencilerin kütüphaneden yararlanması sağlanacaktır.</w:t>
            </w:r>
          </w:p>
          <w:p w14:paraId="2A8686C8" w14:textId="77777777" w:rsidR="00512630" w:rsidRPr="0029763C" w:rsidRDefault="00512630" w:rsidP="005E2091">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S2 Türkçe dersinde ders saatinin bir bölümü okumaya ayrılacak ve okul müdürlüğünce planlanan zamanlarda okuma etkinlikleri düzenlenecektir.</w:t>
            </w:r>
          </w:p>
          <w:p w14:paraId="05ED8213" w14:textId="77777777" w:rsidR="00512630" w:rsidRPr="0029763C" w:rsidRDefault="00512630" w:rsidP="005E2091">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S3 Serbest etkinlikler saati, öğrencilerin sanatsal, sportif ve kültürel faaliyetlere katılım sağlayacağı şekilde düzenlenecektir.</w:t>
            </w:r>
          </w:p>
          <w:p w14:paraId="03A3B719" w14:textId="77777777" w:rsidR="00512630" w:rsidRPr="0029763C" w:rsidRDefault="00512630" w:rsidP="005E2091">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S4 Öğrencilere sağlıklı ve dengeli beslenmelerine yönelik bilgilendirme eğitimleri ve etkinlikler yapılacaktır.</w:t>
            </w:r>
          </w:p>
          <w:p w14:paraId="3AB3E34B" w14:textId="77777777" w:rsidR="00512630" w:rsidRPr="00D37340" w:rsidRDefault="00512630" w:rsidP="005E2091">
            <w:pPr>
              <w:pStyle w:val="TableParagraph"/>
              <w:spacing w:before="2" w:line="369" w:lineRule="auto"/>
              <w:rPr>
                <w:rFonts w:ascii="Times New Roman" w:hAnsi="Times New Roman" w:cs="Times New Roman"/>
                <w:sz w:val="20"/>
              </w:rPr>
            </w:pPr>
            <w:r w:rsidRPr="0029763C">
              <w:rPr>
                <w:rFonts w:ascii="Times New Roman" w:eastAsia="Times New Roman" w:hAnsi="Times New Roman" w:cs="Times New Roman"/>
                <w:sz w:val="20"/>
                <w:szCs w:val="20"/>
              </w:rPr>
              <w:t>S5 Öğrencilerin çevre bilincinin artırılmasına yönelik etkinlikler yapılacaktır.</w:t>
            </w:r>
          </w:p>
        </w:tc>
      </w:tr>
      <w:tr w:rsidR="00512630" w:rsidRPr="00A44AAA" w14:paraId="471A87E4" w14:textId="77777777" w:rsidTr="00BA1B3B">
        <w:trPr>
          <w:trHeight w:val="510"/>
          <w:jc w:val="center"/>
        </w:trPr>
        <w:tc>
          <w:tcPr>
            <w:tcW w:w="2683" w:type="dxa"/>
            <w:shd w:val="clear" w:color="auto" w:fill="92CDDC" w:themeFill="accent5" w:themeFillTint="99"/>
            <w:vAlign w:val="center"/>
          </w:tcPr>
          <w:p w14:paraId="487EFA21" w14:textId="77777777" w:rsidR="00512630" w:rsidRPr="006A747E" w:rsidRDefault="00512630" w:rsidP="005E2091">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00" w:type="dxa"/>
            <w:gridSpan w:val="9"/>
            <w:shd w:val="clear" w:color="auto" w:fill="DAEEF3" w:themeFill="accent5" w:themeFillTint="33"/>
            <w:vAlign w:val="center"/>
          </w:tcPr>
          <w:p w14:paraId="4A4EAB9D" w14:textId="5452026B" w:rsidR="00512630" w:rsidRPr="00D37340" w:rsidRDefault="00C21D74" w:rsidP="005E2091">
            <w:pPr>
              <w:pStyle w:val="TableParagraph"/>
              <w:spacing w:before="1"/>
              <w:ind w:left="107"/>
              <w:rPr>
                <w:rFonts w:ascii="Times New Roman" w:hAnsi="Times New Roman" w:cs="Times New Roman"/>
                <w:sz w:val="20"/>
              </w:rPr>
            </w:pPr>
            <w:r>
              <w:rPr>
                <w:rFonts w:ascii="Times New Roman" w:hAnsi="Times New Roman" w:cs="Times New Roman"/>
                <w:spacing w:val="-4"/>
              </w:rPr>
              <w:t>12</w:t>
            </w:r>
            <w:r w:rsidR="00512630" w:rsidRPr="00D37340">
              <w:rPr>
                <w:rFonts w:ascii="Times New Roman" w:hAnsi="Times New Roman" w:cs="Times New Roman"/>
                <w:spacing w:val="-4"/>
              </w:rPr>
              <w:t>000 TL</w:t>
            </w:r>
          </w:p>
        </w:tc>
      </w:tr>
      <w:tr w:rsidR="00512630" w:rsidRPr="00A44AAA" w14:paraId="07A3D90F" w14:textId="77777777" w:rsidTr="00BA1B3B">
        <w:trPr>
          <w:trHeight w:val="737"/>
          <w:jc w:val="center"/>
        </w:trPr>
        <w:tc>
          <w:tcPr>
            <w:tcW w:w="2683" w:type="dxa"/>
            <w:shd w:val="clear" w:color="auto" w:fill="92CDDC" w:themeFill="accent5" w:themeFillTint="99"/>
            <w:vAlign w:val="center"/>
          </w:tcPr>
          <w:p w14:paraId="5FDC1835" w14:textId="77777777" w:rsidR="00512630" w:rsidRPr="006A747E" w:rsidRDefault="00512630" w:rsidP="005E2091">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00" w:type="dxa"/>
            <w:gridSpan w:val="9"/>
            <w:shd w:val="clear" w:color="auto" w:fill="92CDDC" w:themeFill="accent5" w:themeFillTint="99"/>
            <w:vAlign w:val="center"/>
          </w:tcPr>
          <w:p w14:paraId="1999960D" w14:textId="77777777" w:rsidR="00512630" w:rsidRPr="00D37340" w:rsidRDefault="00512630" w:rsidP="00512630">
            <w:pPr>
              <w:pStyle w:val="TableParagraph"/>
              <w:numPr>
                <w:ilvl w:val="0"/>
                <w:numId w:val="23"/>
              </w:numPr>
              <w:spacing w:line="276" w:lineRule="auto"/>
              <w:jc w:val="both"/>
              <w:rPr>
                <w:rFonts w:ascii="Times New Roman" w:hAnsi="Times New Roman" w:cs="Times New Roman"/>
              </w:rPr>
            </w:pPr>
            <w:r w:rsidRPr="00D37340">
              <w:rPr>
                <w:rFonts w:ascii="Times New Roman" w:hAnsi="Times New Roman" w:cs="Times New Roman"/>
                <w:spacing w:val="-2"/>
              </w:rPr>
              <w:t>Okuma alışkanlığının düşük olması</w:t>
            </w:r>
          </w:p>
          <w:p w14:paraId="341E40AC" w14:textId="77777777" w:rsidR="00512630" w:rsidRPr="00D37340" w:rsidRDefault="00512630" w:rsidP="00512630">
            <w:pPr>
              <w:pStyle w:val="TableParagraph"/>
              <w:numPr>
                <w:ilvl w:val="0"/>
                <w:numId w:val="23"/>
              </w:numPr>
              <w:spacing w:line="276" w:lineRule="auto"/>
              <w:jc w:val="both"/>
              <w:rPr>
                <w:rFonts w:ascii="Times New Roman" w:hAnsi="Times New Roman" w:cs="Times New Roman"/>
              </w:rPr>
            </w:pPr>
            <w:r w:rsidRPr="00D37340">
              <w:rPr>
                <w:rFonts w:ascii="Times New Roman" w:eastAsia="Times New Roman" w:hAnsi="Times New Roman" w:cs="Times New Roman"/>
              </w:rPr>
              <w:t>Evrensel Değerler, Sağlıklı Yaşam Ve Çevre Bilincine Duyarsızlık</w:t>
            </w:r>
          </w:p>
        </w:tc>
      </w:tr>
      <w:tr w:rsidR="00512630" w:rsidRPr="00A44AAA" w14:paraId="0C20118E" w14:textId="77777777" w:rsidTr="00BA1B3B">
        <w:trPr>
          <w:trHeight w:val="737"/>
          <w:jc w:val="center"/>
        </w:trPr>
        <w:tc>
          <w:tcPr>
            <w:tcW w:w="2683" w:type="dxa"/>
            <w:shd w:val="clear" w:color="auto" w:fill="92CDDC" w:themeFill="accent5" w:themeFillTint="99"/>
            <w:vAlign w:val="center"/>
          </w:tcPr>
          <w:p w14:paraId="33CACE5F" w14:textId="77777777" w:rsidR="00512630" w:rsidRPr="006A747E" w:rsidRDefault="00512630" w:rsidP="005E209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00" w:type="dxa"/>
            <w:gridSpan w:val="9"/>
            <w:shd w:val="clear" w:color="auto" w:fill="DAEEF3" w:themeFill="accent5" w:themeFillTint="33"/>
            <w:vAlign w:val="center"/>
          </w:tcPr>
          <w:p w14:paraId="065BD5A7" w14:textId="77777777" w:rsidR="00512630" w:rsidRPr="0029763C" w:rsidRDefault="00512630" w:rsidP="005E2091">
            <w:pPr>
              <w:pStyle w:val="TableParagraph"/>
              <w:spacing w:before="122"/>
              <w:ind w:left="107"/>
              <w:rPr>
                <w:rFonts w:ascii="Times New Roman" w:hAnsi="Times New Roman" w:cs="Times New Roman"/>
              </w:rPr>
            </w:pPr>
            <w:r w:rsidRPr="0029763C">
              <w:rPr>
                <w:rFonts w:ascii="Times New Roman" w:hAnsi="Times New Roman" w:cs="Times New Roman"/>
                <w:spacing w:val="-4"/>
              </w:rPr>
              <w:t xml:space="preserve">Okuma Kitapları, </w:t>
            </w:r>
            <w:r w:rsidRPr="0029763C">
              <w:rPr>
                <w:rFonts w:ascii="Times New Roman" w:eastAsia="Times New Roman" w:hAnsi="Times New Roman" w:cs="Times New Roman"/>
              </w:rPr>
              <w:t>Sağlıklı Ve Dengeli Beslenme İle Çevre Bilincinin Artırılmasına Yönelik Görseller, Afişler Ve Sunumlar.</w:t>
            </w:r>
          </w:p>
        </w:tc>
      </w:tr>
    </w:tbl>
    <w:p w14:paraId="78A717CD" w14:textId="318721CD" w:rsidR="006A747E" w:rsidRDefault="006A747E"/>
    <w:tbl>
      <w:tblPr>
        <w:tblpPr w:leftFromText="141" w:rightFromText="141" w:vertAnchor="page" w:horzAnchor="margin" w:tblpXSpec="center" w:tblpY="1215"/>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3"/>
        <w:gridCol w:w="1134"/>
        <w:gridCol w:w="706"/>
        <w:gridCol w:w="720"/>
        <w:gridCol w:w="718"/>
        <w:gridCol w:w="833"/>
        <w:gridCol w:w="708"/>
        <w:gridCol w:w="763"/>
        <w:gridCol w:w="926"/>
      </w:tblGrid>
      <w:tr w:rsidR="00512630" w:rsidRPr="0088374D" w14:paraId="79229988" w14:textId="77777777" w:rsidTr="00BA1B3B">
        <w:trPr>
          <w:trHeight w:val="558"/>
        </w:trPr>
        <w:tc>
          <w:tcPr>
            <w:tcW w:w="2592" w:type="dxa"/>
            <w:shd w:val="clear" w:color="auto" w:fill="92CDDC" w:themeFill="accent5" w:themeFillTint="99"/>
            <w:vAlign w:val="center"/>
          </w:tcPr>
          <w:p w14:paraId="07488698" w14:textId="77777777" w:rsidR="00512630" w:rsidRPr="0088374D" w:rsidRDefault="00512630" w:rsidP="00BA1B3B">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460301E" w14:textId="77777777" w:rsidR="00512630" w:rsidRPr="0088374D" w:rsidRDefault="00512630" w:rsidP="00BA1B3B">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512630" w:rsidRPr="0088374D" w14:paraId="12A86F8D" w14:textId="77777777" w:rsidTr="00BA1B3B">
        <w:trPr>
          <w:trHeight w:val="737"/>
        </w:trPr>
        <w:tc>
          <w:tcPr>
            <w:tcW w:w="2592" w:type="dxa"/>
            <w:shd w:val="clear" w:color="auto" w:fill="92CDDC" w:themeFill="accent5" w:themeFillTint="99"/>
            <w:vAlign w:val="center"/>
          </w:tcPr>
          <w:p w14:paraId="3F68DDCF" w14:textId="77777777" w:rsidR="00512630" w:rsidRPr="0088374D" w:rsidRDefault="00512630" w:rsidP="00BA1B3B">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35121B27" w14:textId="77777777" w:rsidR="00512630" w:rsidRPr="00B539DF" w:rsidRDefault="00512630" w:rsidP="00BA1B3B">
            <w:pPr>
              <w:pStyle w:val="TableParagraph"/>
              <w:ind w:left="108" w:right="232"/>
              <w:rPr>
                <w:rFonts w:ascii="Times New Roman" w:hAnsi="Times New Roman" w:cs="Times New Roman"/>
                <w:b/>
                <w:spacing w:val="-2"/>
                <w:w w:val="105"/>
                <w:sz w:val="20"/>
                <w:szCs w:val="20"/>
              </w:rPr>
            </w:pPr>
            <w:r w:rsidRPr="00B539DF">
              <w:rPr>
                <w:rFonts w:ascii="Times New Roman" w:eastAsia="Times New Roman" w:hAnsi="Times New Roman" w:cs="Times New Roman"/>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12630" w:rsidRPr="0088374D" w14:paraId="44725165" w14:textId="77777777" w:rsidTr="00BA1B3B">
        <w:trPr>
          <w:trHeight w:val="634"/>
        </w:trPr>
        <w:tc>
          <w:tcPr>
            <w:tcW w:w="2592" w:type="dxa"/>
            <w:shd w:val="clear" w:color="auto" w:fill="92CDDC" w:themeFill="accent5" w:themeFillTint="99"/>
            <w:vAlign w:val="center"/>
          </w:tcPr>
          <w:p w14:paraId="5AE877CB" w14:textId="77777777" w:rsidR="00512630" w:rsidRDefault="00512630" w:rsidP="00BA1B3B">
            <w:pPr>
              <w:pStyle w:val="TableParagraph"/>
              <w:spacing w:before="2"/>
              <w:ind w:left="107"/>
              <w:rPr>
                <w:rFonts w:ascii="Times New Roman" w:hAnsi="Times New Roman" w:cs="Times New Roman"/>
                <w:b/>
                <w:spacing w:val="-5"/>
                <w:w w:val="110"/>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2.2</w:t>
            </w:r>
          </w:p>
          <w:p w14:paraId="62CC3988" w14:textId="2B315612" w:rsidR="00701DD1" w:rsidRPr="0088374D" w:rsidRDefault="00701DD1" w:rsidP="00BA1B3B">
            <w:pPr>
              <w:pStyle w:val="TableParagraph"/>
              <w:spacing w:before="2"/>
              <w:ind w:left="107"/>
              <w:rPr>
                <w:rFonts w:ascii="Times New Roman" w:hAnsi="Times New Roman" w:cs="Times New Roman"/>
                <w:b/>
                <w:spacing w:val="4"/>
              </w:rPr>
            </w:pPr>
            <w:r>
              <w:rPr>
                <w:rFonts w:ascii="Times New Roman" w:hAnsi="Times New Roman" w:cs="Times New Roman"/>
                <w:b/>
                <w:w w:val="105"/>
              </w:rPr>
              <w:t>Hedef 2.3</w:t>
            </w:r>
          </w:p>
        </w:tc>
        <w:tc>
          <w:tcPr>
            <w:tcW w:w="7591" w:type="dxa"/>
            <w:gridSpan w:val="9"/>
            <w:shd w:val="clear" w:color="auto" w:fill="92CDDC" w:themeFill="accent5" w:themeFillTint="99"/>
            <w:vAlign w:val="center"/>
          </w:tcPr>
          <w:p w14:paraId="62BB714B" w14:textId="77777777" w:rsidR="00512630" w:rsidRDefault="00512630" w:rsidP="00BA1B3B">
            <w:pPr>
              <w:pStyle w:val="TableParagraph"/>
              <w:ind w:left="108" w:right="232"/>
              <w:rPr>
                <w:rFonts w:ascii="Times New Roman" w:eastAsia="Times New Roman" w:hAnsi="Times New Roman" w:cs="Times New Roman"/>
                <w:sz w:val="20"/>
                <w:szCs w:val="20"/>
              </w:rPr>
            </w:pPr>
            <w:r w:rsidRPr="00B539DF">
              <w:rPr>
                <w:rFonts w:ascii="Times New Roman" w:eastAsia="Times New Roman" w:hAnsi="Times New Roman" w:cs="Times New Roman"/>
                <w:sz w:val="20"/>
                <w:szCs w:val="20"/>
              </w:rPr>
              <w:t>Öğrencilerin bilimsel, kültürel, sanatsal, sportif ve toplum hizmeti alanlarında ders dışı etkinliklere katılım oranı artırılacaktır.</w:t>
            </w:r>
          </w:p>
          <w:p w14:paraId="4FC7F0EB" w14:textId="49CB4FAF" w:rsidR="00701DD1" w:rsidRPr="00B539DF" w:rsidRDefault="00701DD1" w:rsidP="00BA1B3B">
            <w:pPr>
              <w:pStyle w:val="TableParagraph"/>
              <w:ind w:left="108" w:right="232"/>
              <w:rPr>
                <w:rFonts w:ascii="Times New Roman" w:hAnsi="Times New Roman" w:cs="Times New Roman"/>
                <w:b/>
                <w:spacing w:val="-2"/>
                <w:w w:val="105"/>
                <w:sz w:val="20"/>
                <w:szCs w:val="20"/>
              </w:rPr>
            </w:pPr>
            <w:r>
              <w:rPr>
                <w:rFonts w:ascii="Times New Roman" w:eastAsia="Times New Roman" w:hAnsi="Times New Roman" w:cs="Times New Roman"/>
                <w:sz w:val="20"/>
                <w:szCs w:val="20"/>
              </w:rPr>
              <w:t>Ulusal ve sınır ötesi hareketlilik programları için proje ekibi aktif olarak çalşacaktır.</w:t>
            </w:r>
          </w:p>
        </w:tc>
      </w:tr>
      <w:tr w:rsidR="00512630" w:rsidRPr="0088374D" w14:paraId="0CE9B4B0" w14:textId="77777777" w:rsidTr="00BA1B3B">
        <w:trPr>
          <w:trHeight w:val="749"/>
        </w:trPr>
        <w:tc>
          <w:tcPr>
            <w:tcW w:w="2592" w:type="dxa"/>
            <w:shd w:val="clear" w:color="auto" w:fill="92CDDC" w:themeFill="accent5" w:themeFillTint="99"/>
            <w:vAlign w:val="center"/>
          </w:tcPr>
          <w:p w14:paraId="70A96A5A" w14:textId="77777777" w:rsidR="00512630" w:rsidRPr="0088374D" w:rsidRDefault="00512630" w:rsidP="00BA1B3B">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083" w:type="dxa"/>
            <w:shd w:val="clear" w:color="auto" w:fill="92CDDC" w:themeFill="accent5" w:themeFillTint="99"/>
            <w:vAlign w:val="center"/>
          </w:tcPr>
          <w:p w14:paraId="2E61F6A8" w14:textId="77777777" w:rsidR="00512630" w:rsidRPr="0088374D" w:rsidRDefault="00512630" w:rsidP="00BA1B3B">
            <w:pPr>
              <w:pStyle w:val="TableParagraph"/>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4" w:type="dxa"/>
            <w:shd w:val="clear" w:color="auto" w:fill="92CDDC" w:themeFill="accent5" w:themeFillTint="99"/>
            <w:vAlign w:val="center"/>
          </w:tcPr>
          <w:p w14:paraId="7F405D86" w14:textId="77777777" w:rsidR="00512630" w:rsidRPr="0088374D" w:rsidRDefault="00512630" w:rsidP="00BA1B3B">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06" w:type="dxa"/>
            <w:shd w:val="clear" w:color="auto" w:fill="92CDDC" w:themeFill="accent5" w:themeFillTint="99"/>
            <w:vAlign w:val="center"/>
          </w:tcPr>
          <w:p w14:paraId="6350DD5B" w14:textId="77777777" w:rsidR="00512630" w:rsidRPr="0088374D" w:rsidRDefault="00512630" w:rsidP="00BA1B3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3048D9AE" w14:textId="77777777" w:rsidR="00512630" w:rsidRPr="0088374D" w:rsidRDefault="00512630" w:rsidP="00BA1B3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75D3B815" w14:textId="77777777" w:rsidR="00512630" w:rsidRPr="0088374D" w:rsidRDefault="00512630" w:rsidP="00BA1B3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833" w:type="dxa"/>
            <w:shd w:val="clear" w:color="auto" w:fill="92CDDC" w:themeFill="accent5" w:themeFillTint="99"/>
            <w:vAlign w:val="center"/>
          </w:tcPr>
          <w:p w14:paraId="5649EF98" w14:textId="77777777" w:rsidR="00512630" w:rsidRPr="0088374D" w:rsidRDefault="00512630" w:rsidP="00BA1B3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08" w:type="dxa"/>
            <w:shd w:val="clear" w:color="auto" w:fill="92CDDC" w:themeFill="accent5" w:themeFillTint="99"/>
            <w:vAlign w:val="center"/>
          </w:tcPr>
          <w:p w14:paraId="6D797EB2" w14:textId="77777777" w:rsidR="00512630" w:rsidRPr="0088374D" w:rsidRDefault="00512630" w:rsidP="00BA1B3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763" w:type="dxa"/>
            <w:shd w:val="clear" w:color="auto" w:fill="92CDDC" w:themeFill="accent5" w:themeFillTint="99"/>
            <w:vAlign w:val="center"/>
          </w:tcPr>
          <w:p w14:paraId="68FE62C1" w14:textId="77777777" w:rsidR="00512630" w:rsidRPr="0088374D" w:rsidRDefault="00512630" w:rsidP="00BA1B3B">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21F7C21" w14:textId="77777777" w:rsidR="00512630" w:rsidRPr="0088374D" w:rsidRDefault="00512630" w:rsidP="00BA1B3B">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12630" w:rsidRPr="0088374D" w14:paraId="47A658CB" w14:textId="77777777" w:rsidTr="00BA1B3B">
        <w:trPr>
          <w:trHeight w:val="737"/>
        </w:trPr>
        <w:tc>
          <w:tcPr>
            <w:tcW w:w="2592" w:type="dxa"/>
            <w:shd w:val="clear" w:color="auto" w:fill="92CDDC" w:themeFill="accent5" w:themeFillTint="99"/>
            <w:vAlign w:val="center"/>
          </w:tcPr>
          <w:p w14:paraId="7CC58E57" w14:textId="77777777" w:rsidR="00512630" w:rsidRDefault="00512630" w:rsidP="00BA1B3B">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w:t>
            </w:r>
            <w:r w:rsidRPr="0088374D">
              <w:rPr>
                <w:rFonts w:ascii="Times New Roman" w:hAnsi="Times New Roman" w:cs="Times New Roman"/>
                <w:b/>
                <w:spacing w:val="-2"/>
                <w:w w:val="105"/>
              </w:rPr>
              <w:t>.1</w:t>
            </w:r>
          </w:p>
          <w:p w14:paraId="41F29E9A" w14:textId="77777777" w:rsidR="00512630" w:rsidRPr="006922AD" w:rsidRDefault="00512630" w:rsidP="00BA1B3B">
            <w:pPr>
              <w:pStyle w:val="TableParagraph"/>
              <w:spacing w:before="2"/>
              <w:ind w:left="107"/>
              <w:rPr>
                <w:rFonts w:ascii="Times New Roman" w:hAnsi="Times New Roman" w:cs="Times New Roman"/>
                <w:b/>
                <w:spacing w:val="-2"/>
                <w:w w:val="105"/>
              </w:rPr>
            </w:pPr>
            <w:r w:rsidRPr="00673F00">
              <w:rPr>
                <w:rFonts w:ascii="Times New Roman" w:eastAsia="Times New Roman" w:hAnsi="Times New Roman" w:cs="Times New Roman"/>
                <w:sz w:val="20"/>
                <w:szCs w:val="20"/>
              </w:rPr>
              <w:t>Okulda bir eğitim ve öğretim döneminde bilimsel, kültürel, sanatsal ve sportif alanlarda en az bir faaliyete katılan öğrenci oranı (%)</w:t>
            </w:r>
          </w:p>
        </w:tc>
        <w:tc>
          <w:tcPr>
            <w:tcW w:w="1083" w:type="dxa"/>
            <w:shd w:val="clear" w:color="auto" w:fill="DAEEF3" w:themeFill="accent5" w:themeFillTint="33"/>
            <w:vAlign w:val="center"/>
          </w:tcPr>
          <w:p w14:paraId="13BB4002"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119339D6"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40</w:t>
            </w:r>
          </w:p>
        </w:tc>
        <w:tc>
          <w:tcPr>
            <w:tcW w:w="706" w:type="dxa"/>
            <w:shd w:val="clear" w:color="auto" w:fill="DAEEF3" w:themeFill="accent5" w:themeFillTint="33"/>
            <w:vAlign w:val="center"/>
          </w:tcPr>
          <w:p w14:paraId="581E878E"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50</w:t>
            </w:r>
          </w:p>
        </w:tc>
        <w:tc>
          <w:tcPr>
            <w:tcW w:w="720" w:type="dxa"/>
            <w:shd w:val="clear" w:color="auto" w:fill="DAEEF3" w:themeFill="accent5" w:themeFillTint="33"/>
            <w:vAlign w:val="center"/>
          </w:tcPr>
          <w:p w14:paraId="264330FF"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60</w:t>
            </w:r>
          </w:p>
        </w:tc>
        <w:tc>
          <w:tcPr>
            <w:tcW w:w="718" w:type="dxa"/>
            <w:shd w:val="clear" w:color="auto" w:fill="DAEEF3" w:themeFill="accent5" w:themeFillTint="33"/>
            <w:vAlign w:val="center"/>
          </w:tcPr>
          <w:p w14:paraId="7ABB7B61"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70</w:t>
            </w:r>
          </w:p>
        </w:tc>
        <w:tc>
          <w:tcPr>
            <w:tcW w:w="833" w:type="dxa"/>
            <w:shd w:val="clear" w:color="auto" w:fill="DAEEF3" w:themeFill="accent5" w:themeFillTint="33"/>
            <w:vAlign w:val="center"/>
          </w:tcPr>
          <w:p w14:paraId="057922CA"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80</w:t>
            </w:r>
          </w:p>
        </w:tc>
        <w:tc>
          <w:tcPr>
            <w:tcW w:w="708" w:type="dxa"/>
            <w:shd w:val="clear" w:color="auto" w:fill="DAEEF3" w:themeFill="accent5" w:themeFillTint="33"/>
            <w:vAlign w:val="center"/>
          </w:tcPr>
          <w:p w14:paraId="13385E40"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90</w:t>
            </w:r>
          </w:p>
        </w:tc>
        <w:tc>
          <w:tcPr>
            <w:tcW w:w="763" w:type="dxa"/>
            <w:shd w:val="clear" w:color="auto" w:fill="DAEEF3" w:themeFill="accent5" w:themeFillTint="33"/>
            <w:vAlign w:val="center"/>
          </w:tcPr>
          <w:p w14:paraId="74847FEF"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1A2CE6FE"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5150B106" w14:textId="77777777" w:rsidTr="00BA1B3B">
        <w:trPr>
          <w:trHeight w:val="737"/>
        </w:trPr>
        <w:tc>
          <w:tcPr>
            <w:tcW w:w="2592" w:type="dxa"/>
            <w:shd w:val="clear" w:color="auto" w:fill="92CDDC" w:themeFill="accent5" w:themeFillTint="99"/>
            <w:vAlign w:val="center"/>
          </w:tcPr>
          <w:p w14:paraId="53A93844" w14:textId="77777777" w:rsidR="00512630" w:rsidRDefault="00512630" w:rsidP="00BA1B3B">
            <w:pPr>
              <w:pStyle w:val="TableParagraph"/>
              <w:spacing w:before="2"/>
              <w:ind w:left="107"/>
              <w:rPr>
                <w:rFonts w:ascii="Calibri" w:eastAsia="Times New Roman" w:hAnsi="Calibri" w:cs="Times New Roman"/>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2.2</w:t>
            </w:r>
          </w:p>
          <w:p w14:paraId="1DE05E59" w14:textId="77777777" w:rsidR="00512630" w:rsidRPr="00673F00" w:rsidRDefault="00512630" w:rsidP="00BA1B3B">
            <w:pPr>
              <w:pStyle w:val="TableParagraph"/>
              <w:spacing w:before="2"/>
              <w:ind w:left="107"/>
              <w:rPr>
                <w:rFonts w:ascii="Times New Roman" w:hAnsi="Times New Roman" w:cs="Times New Roman"/>
                <w:b/>
                <w:sz w:val="20"/>
                <w:szCs w:val="20"/>
              </w:rPr>
            </w:pPr>
            <w:r w:rsidRPr="007536E7">
              <w:rPr>
                <w:rFonts w:ascii="Calibri" w:eastAsia="Times New Roman" w:hAnsi="Calibri" w:cs="Times New Roman"/>
                <w:sz w:val="18"/>
                <w:szCs w:val="18"/>
              </w:rPr>
              <w:t xml:space="preserve"> </w:t>
            </w:r>
            <w:r w:rsidRPr="00673F00">
              <w:rPr>
                <w:rFonts w:ascii="Times New Roman" w:eastAsia="Times New Roman" w:hAnsi="Times New Roman" w:cs="Times New Roman"/>
                <w:sz w:val="20"/>
                <w:szCs w:val="20"/>
              </w:rPr>
              <w:t>Bir eğitim ve öğretim yılında en az iki sosyal sorumluluk ve toplum hizmeti çalışmalarına katılan öğrenci oranı (%)</w:t>
            </w:r>
          </w:p>
        </w:tc>
        <w:tc>
          <w:tcPr>
            <w:tcW w:w="1083" w:type="dxa"/>
            <w:shd w:val="clear" w:color="auto" w:fill="DAEEF3" w:themeFill="accent5" w:themeFillTint="33"/>
            <w:vAlign w:val="center"/>
          </w:tcPr>
          <w:p w14:paraId="43904769"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11106123"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10</w:t>
            </w:r>
          </w:p>
        </w:tc>
        <w:tc>
          <w:tcPr>
            <w:tcW w:w="706" w:type="dxa"/>
            <w:shd w:val="clear" w:color="auto" w:fill="DAEEF3" w:themeFill="accent5" w:themeFillTint="33"/>
            <w:vAlign w:val="center"/>
          </w:tcPr>
          <w:p w14:paraId="3C6B34F6"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20</w:t>
            </w:r>
          </w:p>
        </w:tc>
        <w:tc>
          <w:tcPr>
            <w:tcW w:w="720" w:type="dxa"/>
            <w:shd w:val="clear" w:color="auto" w:fill="DAEEF3" w:themeFill="accent5" w:themeFillTint="33"/>
            <w:vAlign w:val="center"/>
          </w:tcPr>
          <w:p w14:paraId="77DB9283"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30</w:t>
            </w:r>
          </w:p>
        </w:tc>
        <w:tc>
          <w:tcPr>
            <w:tcW w:w="718" w:type="dxa"/>
            <w:shd w:val="clear" w:color="auto" w:fill="DAEEF3" w:themeFill="accent5" w:themeFillTint="33"/>
            <w:vAlign w:val="center"/>
          </w:tcPr>
          <w:p w14:paraId="3D90A0EE"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40</w:t>
            </w:r>
          </w:p>
        </w:tc>
        <w:tc>
          <w:tcPr>
            <w:tcW w:w="833" w:type="dxa"/>
            <w:shd w:val="clear" w:color="auto" w:fill="DAEEF3" w:themeFill="accent5" w:themeFillTint="33"/>
            <w:vAlign w:val="center"/>
          </w:tcPr>
          <w:p w14:paraId="707A8F51"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50</w:t>
            </w:r>
          </w:p>
        </w:tc>
        <w:tc>
          <w:tcPr>
            <w:tcW w:w="708" w:type="dxa"/>
            <w:shd w:val="clear" w:color="auto" w:fill="DAEEF3" w:themeFill="accent5" w:themeFillTint="33"/>
            <w:vAlign w:val="center"/>
          </w:tcPr>
          <w:p w14:paraId="28D913DC"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60</w:t>
            </w:r>
          </w:p>
        </w:tc>
        <w:tc>
          <w:tcPr>
            <w:tcW w:w="763" w:type="dxa"/>
            <w:shd w:val="clear" w:color="auto" w:fill="DAEEF3" w:themeFill="accent5" w:themeFillTint="33"/>
            <w:vAlign w:val="center"/>
          </w:tcPr>
          <w:p w14:paraId="2ADB9519"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4F3A012"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4C2EC09A" w14:textId="77777777" w:rsidTr="00BA1B3B">
        <w:trPr>
          <w:trHeight w:val="737"/>
        </w:trPr>
        <w:tc>
          <w:tcPr>
            <w:tcW w:w="2592" w:type="dxa"/>
            <w:shd w:val="clear" w:color="auto" w:fill="92CDDC" w:themeFill="accent5" w:themeFillTint="99"/>
            <w:vAlign w:val="center"/>
          </w:tcPr>
          <w:p w14:paraId="1FA40EE5" w14:textId="480706DA" w:rsidR="00512630" w:rsidRDefault="00512630" w:rsidP="00BA1B3B">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sidR="00701DD1">
              <w:rPr>
                <w:rFonts w:ascii="Times New Roman" w:hAnsi="Times New Roman" w:cs="Times New Roman"/>
                <w:b/>
                <w:spacing w:val="-2"/>
                <w:w w:val="105"/>
              </w:rPr>
              <w:t>3.1</w:t>
            </w:r>
          </w:p>
          <w:p w14:paraId="73DC2741" w14:textId="77777777" w:rsidR="00512630" w:rsidRPr="00673F00" w:rsidRDefault="00512630" w:rsidP="00BA1B3B">
            <w:pPr>
              <w:pStyle w:val="TableParagraph"/>
              <w:spacing w:before="2"/>
              <w:ind w:left="107"/>
              <w:rPr>
                <w:rFonts w:ascii="Times New Roman" w:hAnsi="Times New Roman" w:cs="Times New Roman"/>
                <w:b/>
                <w:sz w:val="20"/>
                <w:szCs w:val="20"/>
              </w:rPr>
            </w:pPr>
            <w:r w:rsidRPr="00673F00">
              <w:rPr>
                <w:rFonts w:ascii="Times New Roman" w:eastAsia="Times New Roman" w:hAnsi="Times New Roman" w:cs="Times New Roman"/>
                <w:sz w:val="20"/>
                <w:szCs w:val="20"/>
              </w:rPr>
              <w:t xml:space="preserve"> Bir eğitim ve öğretim yılında yerel, ulusal ve uluslararası proje, yarışma vb. etkinliklere katılan öğrenci oranı (%)</w:t>
            </w:r>
          </w:p>
        </w:tc>
        <w:tc>
          <w:tcPr>
            <w:tcW w:w="1083" w:type="dxa"/>
            <w:shd w:val="clear" w:color="auto" w:fill="DAEEF3" w:themeFill="accent5" w:themeFillTint="33"/>
            <w:vAlign w:val="center"/>
          </w:tcPr>
          <w:p w14:paraId="5FDACE11"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682039EA"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20</w:t>
            </w:r>
          </w:p>
        </w:tc>
        <w:tc>
          <w:tcPr>
            <w:tcW w:w="706" w:type="dxa"/>
            <w:shd w:val="clear" w:color="auto" w:fill="DAEEF3" w:themeFill="accent5" w:themeFillTint="33"/>
            <w:vAlign w:val="center"/>
          </w:tcPr>
          <w:p w14:paraId="375ABABF"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30</w:t>
            </w:r>
          </w:p>
        </w:tc>
        <w:tc>
          <w:tcPr>
            <w:tcW w:w="720" w:type="dxa"/>
            <w:shd w:val="clear" w:color="auto" w:fill="DAEEF3" w:themeFill="accent5" w:themeFillTint="33"/>
            <w:vAlign w:val="center"/>
          </w:tcPr>
          <w:p w14:paraId="2EBB0B14"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40</w:t>
            </w:r>
          </w:p>
        </w:tc>
        <w:tc>
          <w:tcPr>
            <w:tcW w:w="718" w:type="dxa"/>
            <w:shd w:val="clear" w:color="auto" w:fill="DAEEF3" w:themeFill="accent5" w:themeFillTint="33"/>
            <w:vAlign w:val="center"/>
          </w:tcPr>
          <w:p w14:paraId="58A4C200"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50</w:t>
            </w:r>
          </w:p>
        </w:tc>
        <w:tc>
          <w:tcPr>
            <w:tcW w:w="833" w:type="dxa"/>
            <w:shd w:val="clear" w:color="auto" w:fill="DAEEF3" w:themeFill="accent5" w:themeFillTint="33"/>
            <w:vAlign w:val="center"/>
          </w:tcPr>
          <w:p w14:paraId="43B35BA2"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60</w:t>
            </w:r>
          </w:p>
        </w:tc>
        <w:tc>
          <w:tcPr>
            <w:tcW w:w="708" w:type="dxa"/>
            <w:shd w:val="clear" w:color="auto" w:fill="DAEEF3" w:themeFill="accent5" w:themeFillTint="33"/>
            <w:vAlign w:val="center"/>
          </w:tcPr>
          <w:p w14:paraId="52CF2354"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70</w:t>
            </w:r>
          </w:p>
        </w:tc>
        <w:tc>
          <w:tcPr>
            <w:tcW w:w="763" w:type="dxa"/>
            <w:shd w:val="clear" w:color="auto" w:fill="DAEEF3" w:themeFill="accent5" w:themeFillTint="33"/>
            <w:vAlign w:val="center"/>
          </w:tcPr>
          <w:p w14:paraId="6F8B204F"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7636BE3" w14:textId="77777777" w:rsidR="00512630" w:rsidRPr="00B067B7" w:rsidRDefault="00512630" w:rsidP="00BA1B3B">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7B8D278C" w14:textId="77777777" w:rsidTr="00BA1B3B">
        <w:trPr>
          <w:trHeight w:val="737"/>
        </w:trPr>
        <w:tc>
          <w:tcPr>
            <w:tcW w:w="2592" w:type="dxa"/>
            <w:shd w:val="clear" w:color="auto" w:fill="92CDDC" w:themeFill="accent5" w:themeFillTint="99"/>
            <w:vAlign w:val="center"/>
          </w:tcPr>
          <w:p w14:paraId="389FA551" w14:textId="079CAF7D" w:rsidR="00512630" w:rsidRDefault="00512630" w:rsidP="00BA1B3B">
            <w:pPr>
              <w:pStyle w:val="TableParagraph"/>
              <w:spacing w:before="2"/>
              <w:ind w:left="107"/>
              <w:rPr>
                <w:rFonts w:ascii="Calibri" w:eastAsia="Times New Roman" w:hAnsi="Calibri" w:cs="Times New Roman"/>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sidR="00701DD1">
              <w:rPr>
                <w:rFonts w:ascii="Times New Roman" w:hAnsi="Times New Roman" w:cs="Times New Roman"/>
                <w:b/>
                <w:spacing w:val="-2"/>
                <w:w w:val="105"/>
              </w:rPr>
              <w:t>3.2</w:t>
            </w:r>
            <w:r w:rsidRPr="007536E7">
              <w:rPr>
                <w:rFonts w:ascii="Calibri" w:eastAsia="Times New Roman" w:hAnsi="Calibri" w:cs="Times New Roman"/>
                <w:sz w:val="18"/>
                <w:szCs w:val="18"/>
              </w:rPr>
              <w:t xml:space="preserve"> </w:t>
            </w:r>
          </w:p>
          <w:p w14:paraId="5F95F84E" w14:textId="77777777" w:rsidR="00512630" w:rsidRPr="00673F00" w:rsidRDefault="00512630" w:rsidP="00BA1B3B">
            <w:pPr>
              <w:pStyle w:val="TableParagraph"/>
              <w:spacing w:before="2"/>
              <w:ind w:left="107"/>
              <w:rPr>
                <w:rFonts w:ascii="Times New Roman" w:hAnsi="Times New Roman" w:cs="Times New Roman"/>
                <w:b/>
                <w:sz w:val="18"/>
                <w:szCs w:val="18"/>
              </w:rPr>
            </w:pPr>
            <w:r w:rsidRPr="00673F00">
              <w:rPr>
                <w:rFonts w:ascii="Times New Roman" w:eastAsia="Times New Roman" w:hAnsi="Times New Roman" w:cs="Times New Roman"/>
                <w:sz w:val="18"/>
                <w:szCs w:val="18"/>
              </w:rPr>
              <w:t>Okulda bir eğitim ve öğretim yılında geleneksel çocuk oyunları alt başlığında en az bir faaliyete katılan öğrenci oranı (%)</w:t>
            </w:r>
          </w:p>
        </w:tc>
        <w:tc>
          <w:tcPr>
            <w:tcW w:w="1083" w:type="dxa"/>
            <w:shd w:val="clear" w:color="auto" w:fill="DAEEF3" w:themeFill="accent5" w:themeFillTint="33"/>
            <w:vAlign w:val="center"/>
          </w:tcPr>
          <w:p w14:paraId="1763A70C"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650C419D"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50</w:t>
            </w:r>
          </w:p>
        </w:tc>
        <w:tc>
          <w:tcPr>
            <w:tcW w:w="706" w:type="dxa"/>
            <w:shd w:val="clear" w:color="auto" w:fill="DAEEF3" w:themeFill="accent5" w:themeFillTint="33"/>
            <w:vAlign w:val="center"/>
          </w:tcPr>
          <w:p w14:paraId="223DFE1A"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60</w:t>
            </w:r>
          </w:p>
        </w:tc>
        <w:tc>
          <w:tcPr>
            <w:tcW w:w="720" w:type="dxa"/>
            <w:shd w:val="clear" w:color="auto" w:fill="DAEEF3" w:themeFill="accent5" w:themeFillTint="33"/>
            <w:vAlign w:val="center"/>
          </w:tcPr>
          <w:p w14:paraId="3F49EBA9"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70</w:t>
            </w:r>
          </w:p>
        </w:tc>
        <w:tc>
          <w:tcPr>
            <w:tcW w:w="718" w:type="dxa"/>
            <w:shd w:val="clear" w:color="auto" w:fill="DAEEF3" w:themeFill="accent5" w:themeFillTint="33"/>
            <w:vAlign w:val="center"/>
          </w:tcPr>
          <w:p w14:paraId="11E27F6D"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80</w:t>
            </w:r>
          </w:p>
        </w:tc>
        <w:tc>
          <w:tcPr>
            <w:tcW w:w="833" w:type="dxa"/>
            <w:shd w:val="clear" w:color="auto" w:fill="DAEEF3" w:themeFill="accent5" w:themeFillTint="33"/>
            <w:vAlign w:val="center"/>
          </w:tcPr>
          <w:p w14:paraId="393F2196"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90</w:t>
            </w:r>
          </w:p>
        </w:tc>
        <w:tc>
          <w:tcPr>
            <w:tcW w:w="708" w:type="dxa"/>
            <w:shd w:val="clear" w:color="auto" w:fill="DAEEF3" w:themeFill="accent5" w:themeFillTint="33"/>
            <w:vAlign w:val="center"/>
          </w:tcPr>
          <w:p w14:paraId="45F838AE" w14:textId="77777777" w:rsidR="00512630" w:rsidRPr="00B067B7" w:rsidRDefault="00512630" w:rsidP="00BA1B3B">
            <w:pPr>
              <w:pStyle w:val="TableParagraph"/>
              <w:jc w:val="center"/>
              <w:rPr>
                <w:rFonts w:ascii="Times New Roman" w:hAnsi="Times New Roman" w:cs="Times New Roman"/>
              </w:rPr>
            </w:pPr>
            <w:r w:rsidRPr="00B067B7">
              <w:rPr>
                <w:rFonts w:ascii="Times New Roman" w:hAnsi="Times New Roman" w:cs="Times New Roman"/>
              </w:rPr>
              <w:t>100</w:t>
            </w:r>
          </w:p>
        </w:tc>
        <w:tc>
          <w:tcPr>
            <w:tcW w:w="763" w:type="dxa"/>
            <w:shd w:val="clear" w:color="auto" w:fill="DAEEF3" w:themeFill="accent5" w:themeFillTint="33"/>
            <w:vAlign w:val="center"/>
          </w:tcPr>
          <w:p w14:paraId="5EA34619" w14:textId="77777777" w:rsidR="00512630" w:rsidRPr="00B067B7" w:rsidRDefault="00512630" w:rsidP="00BA1B3B">
            <w:pPr>
              <w:pStyle w:val="TableParagraph"/>
              <w:jc w:val="center"/>
              <w:rPr>
                <w:rFonts w:ascii="Times New Roman" w:hAnsi="Times New Roman" w:cs="Times New Roman"/>
              </w:rPr>
            </w:pPr>
            <w:r>
              <w:rPr>
                <w:rFonts w:ascii="Times New Roman" w:hAnsi="Times New Roman" w:cs="Times New Roman"/>
              </w:rPr>
              <w:t>1</w:t>
            </w:r>
            <w:r w:rsidRPr="00B067B7">
              <w:rPr>
                <w:rFonts w:ascii="Times New Roman" w:hAnsi="Times New Roman" w:cs="Times New Roman"/>
              </w:rPr>
              <w:t xml:space="preserve"> Yıl</w:t>
            </w:r>
          </w:p>
        </w:tc>
        <w:tc>
          <w:tcPr>
            <w:tcW w:w="926" w:type="dxa"/>
            <w:shd w:val="clear" w:color="auto" w:fill="DAEEF3" w:themeFill="accent5" w:themeFillTint="33"/>
            <w:vAlign w:val="center"/>
          </w:tcPr>
          <w:p w14:paraId="38C51396" w14:textId="77777777" w:rsidR="00512630" w:rsidRPr="00B067B7" w:rsidRDefault="00512630" w:rsidP="00BA1B3B">
            <w:pPr>
              <w:pStyle w:val="TableParagraph"/>
              <w:jc w:val="center"/>
              <w:rPr>
                <w:rFonts w:ascii="Times New Roman" w:hAnsi="Times New Roman" w:cs="Times New Roman"/>
              </w:rPr>
            </w:pPr>
            <w:r>
              <w:rPr>
                <w:rFonts w:ascii="Times New Roman" w:hAnsi="Times New Roman" w:cs="Times New Roman"/>
              </w:rPr>
              <w:t>1</w:t>
            </w:r>
            <w:r w:rsidRPr="00B067B7">
              <w:rPr>
                <w:rFonts w:ascii="Times New Roman" w:hAnsi="Times New Roman" w:cs="Times New Roman"/>
              </w:rPr>
              <w:t xml:space="preserve"> Yıl</w:t>
            </w:r>
          </w:p>
        </w:tc>
      </w:tr>
      <w:tr w:rsidR="00512630" w:rsidRPr="0088374D" w14:paraId="12ABD68D" w14:textId="77777777" w:rsidTr="00BA1B3B">
        <w:trPr>
          <w:trHeight w:val="311"/>
        </w:trPr>
        <w:tc>
          <w:tcPr>
            <w:tcW w:w="2592" w:type="dxa"/>
            <w:shd w:val="clear" w:color="auto" w:fill="92CDDC" w:themeFill="accent5" w:themeFillTint="99"/>
            <w:vAlign w:val="center"/>
          </w:tcPr>
          <w:p w14:paraId="71331FB1" w14:textId="77777777" w:rsidR="00512630" w:rsidRPr="0088374D" w:rsidRDefault="00512630" w:rsidP="00BA1B3B">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5153B0A0" w14:textId="77777777" w:rsidR="00512630" w:rsidRPr="00773936" w:rsidRDefault="00512630" w:rsidP="00BA1B3B">
            <w:pPr>
              <w:pStyle w:val="TableParagraph"/>
              <w:spacing w:before="121"/>
              <w:ind w:left="107"/>
              <w:rPr>
                <w:rFonts w:ascii="Times New Roman" w:hAnsi="Times New Roman" w:cs="Times New Roman"/>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512630" w:rsidRPr="0088374D" w14:paraId="2F23B9B6" w14:textId="77777777" w:rsidTr="00BA1B3B">
        <w:trPr>
          <w:trHeight w:val="454"/>
        </w:trPr>
        <w:tc>
          <w:tcPr>
            <w:tcW w:w="2592" w:type="dxa"/>
            <w:shd w:val="clear" w:color="auto" w:fill="92CDDC" w:themeFill="accent5" w:themeFillTint="99"/>
            <w:vAlign w:val="center"/>
          </w:tcPr>
          <w:p w14:paraId="65528C54" w14:textId="77777777" w:rsidR="00512630" w:rsidRPr="00773936" w:rsidRDefault="00512630" w:rsidP="00BA1B3B">
            <w:pPr>
              <w:pStyle w:val="TableParagraph"/>
              <w:spacing w:before="1"/>
              <w:ind w:left="107"/>
              <w:rPr>
                <w:rFonts w:ascii="Times New Roman" w:hAnsi="Times New Roman" w:cs="Times New Roman"/>
                <w:b/>
                <w:sz w:val="20"/>
                <w:szCs w:val="20"/>
              </w:rPr>
            </w:pPr>
            <w:r w:rsidRPr="00773936">
              <w:rPr>
                <w:rFonts w:ascii="Times New Roman" w:hAnsi="Times New Roman" w:cs="Times New Roman"/>
                <w:b/>
                <w:sz w:val="20"/>
                <w:szCs w:val="20"/>
              </w:rPr>
              <w:t>İş</w:t>
            </w:r>
            <w:r w:rsidRPr="00773936">
              <w:rPr>
                <w:rFonts w:ascii="Times New Roman" w:hAnsi="Times New Roman" w:cs="Times New Roman"/>
                <w:b/>
                <w:spacing w:val="10"/>
                <w:sz w:val="20"/>
                <w:szCs w:val="20"/>
              </w:rPr>
              <w:t xml:space="preserve"> </w:t>
            </w:r>
            <w:r w:rsidRPr="00773936">
              <w:rPr>
                <w:rFonts w:ascii="Times New Roman" w:hAnsi="Times New Roman" w:cs="Times New Roman"/>
                <w:b/>
                <w:sz w:val="20"/>
                <w:szCs w:val="20"/>
              </w:rPr>
              <w:t>birliği</w:t>
            </w:r>
            <w:r w:rsidRPr="00773936">
              <w:rPr>
                <w:rFonts w:ascii="Times New Roman" w:hAnsi="Times New Roman" w:cs="Times New Roman"/>
                <w:b/>
                <w:spacing w:val="10"/>
                <w:sz w:val="20"/>
                <w:szCs w:val="20"/>
              </w:rPr>
              <w:t xml:space="preserve"> </w:t>
            </w:r>
            <w:r w:rsidRPr="00773936">
              <w:rPr>
                <w:rFonts w:ascii="Times New Roman" w:hAnsi="Times New Roman" w:cs="Times New Roman"/>
                <w:b/>
                <w:sz w:val="20"/>
                <w:szCs w:val="20"/>
              </w:rPr>
              <w:t>Yapılacak</w:t>
            </w:r>
            <w:r w:rsidRPr="00773936">
              <w:rPr>
                <w:rFonts w:ascii="Times New Roman" w:hAnsi="Times New Roman" w:cs="Times New Roman"/>
                <w:b/>
                <w:spacing w:val="11"/>
                <w:sz w:val="20"/>
                <w:szCs w:val="20"/>
              </w:rPr>
              <w:t xml:space="preserve"> </w:t>
            </w:r>
            <w:r w:rsidRPr="00773936">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2ADE59B2" w14:textId="77777777" w:rsidR="00512630" w:rsidRPr="00773936" w:rsidRDefault="00512630" w:rsidP="00BA1B3B">
            <w:pPr>
              <w:pStyle w:val="TableParagraph"/>
              <w:spacing w:before="6" w:line="369" w:lineRule="auto"/>
              <w:ind w:left="107"/>
              <w:rPr>
                <w:rFonts w:ascii="Times New Roman" w:hAnsi="Times New Roman" w:cs="Times New Roman"/>
              </w:rPr>
            </w:pP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 Sınıf Öğretmenleri, Öğrenciler</w:t>
            </w:r>
          </w:p>
        </w:tc>
      </w:tr>
      <w:tr w:rsidR="00512630" w:rsidRPr="0088374D" w14:paraId="6D3F01AB" w14:textId="77777777" w:rsidTr="00BA1B3B">
        <w:trPr>
          <w:trHeight w:val="592"/>
        </w:trPr>
        <w:tc>
          <w:tcPr>
            <w:tcW w:w="2592" w:type="dxa"/>
            <w:shd w:val="clear" w:color="auto" w:fill="92CDDC" w:themeFill="accent5" w:themeFillTint="99"/>
            <w:vAlign w:val="center"/>
          </w:tcPr>
          <w:p w14:paraId="08984FDD" w14:textId="77777777" w:rsidR="00512630" w:rsidRPr="0088374D" w:rsidRDefault="00512630" w:rsidP="00BA1B3B">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563C9578" w14:textId="77777777" w:rsidR="00512630" w:rsidRPr="00D96430" w:rsidRDefault="00512630" w:rsidP="00BA1B3B">
            <w:pPr>
              <w:pStyle w:val="TableParagraph"/>
              <w:spacing w:before="2"/>
              <w:ind w:left="107"/>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Kültürel, Sanatsal Ve Sportif etkinliklere katılım oranının düşük olması, Veli duyarsızlıkları</w:t>
            </w:r>
          </w:p>
        </w:tc>
      </w:tr>
      <w:tr w:rsidR="00512630" w:rsidRPr="0088374D" w14:paraId="26970DE9" w14:textId="77777777" w:rsidTr="00BA1B3B">
        <w:trPr>
          <w:trHeight w:val="737"/>
        </w:trPr>
        <w:tc>
          <w:tcPr>
            <w:tcW w:w="2592" w:type="dxa"/>
            <w:shd w:val="clear" w:color="auto" w:fill="92CDDC" w:themeFill="accent5" w:themeFillTint="99"/>
            <w:vAlign w:val="center"/>
          </w:tcPr>
          <w:p w14:paraId="252FFE99" w14:textId="77777777" w:rsidR="00512630" w:rsidRPr="0088374D" w:rsidRDefault="00512630" w:rsidP="00BA1B3B">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D4708A0" w14:textId="77777777" w:rsidR="00512630" w:rsidRPr="00D96430" w:rsidRDefault="00512630" w:rsidP="00BA1B3B">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S1 Okul bünyesinde yarışmalar düzenlenecektir.</w:t>
            </w:r>
          </w:p>
          <w:p w14:paraId="6922C22E" w14:textId="77777777" w:rsidR="00512630" w:rsidRPr="00D96430" w:rsidRDefault="00512630" w:rsidP="00BA1B3B">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S2 Diğer kurum ve kuruluşlarla iş birliği içerisinde yürütülen bilimsel, sosyal, kültürel, sanatsal ve sportif alanlardaki faaliyetler artırılacaktır.</w:t>
            </w:r>
          </w:p>
          <w:p w14:paraId="57FCD1BB" w14:textId="427ADCA7" w:rsidR="00512630" w:rsidRPr="00D96430" w:rsidRDefault="00512630" w:rsidP="00BA1B3B">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 xml:space="preserve">S3 </w:t>
            </w:r>
            <w:r w:rsidR="00B539DF" w:rsidRPr="00D96430">
              <w:rPr>
                <w:rFonts w:ascii="Times New Roman" w:eastAsia="Times New Roman" w:hAnsi="Times New Roman" w:cs="Times New Roman"/>
                <w:sz w:val="20"/>
                <w:szCs w:val="20"/>
              </w:rPr>
              <w:t xml:space="preserve"> Öğrenci seviyesi ve öğretim programı kazanımlarına uygun olarak geleneksel çocuk oyunları ders içi etkinliklerde kullanılacaktır.</w:t>
            </w:r>
            <w:r w:rsidRPr="00D96430">
              <w:rPr>
                <w:rFonts w:ascii="Times New Roman" w:eastAsia="Times New Roman" w:hAnsi="Times New Roman" w:cs="Times New Roman"/>
                <w:sz w:val="20"/>
                <w:szCs w:val="20"/>
              </w:rPr>
              <w:t>S4 Öğrencilerin yerel, ulusal ve uluslararası proje ve yarışmalara katılmaları teşvik edilecektir.</w:t>
            </w:r>
          </w:p>
          <w:p w14:paraId="37D5F7FA" w14:textId="2B0A42E3" w:rsidR="00512630" w:rsidRPr="00D96430" w:rsidRDefault="00512630" w:rsidP="00B539DF">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S5 Okul bahçesi geleneksel çocuk oyunlarına yönelik düzenlenecektir.</w:t>
            </w:r>
          </w:p>
        </w:tc>
      </w:tr>
      <w:tr w:rsidR="00512630" w:rsidRPr="0088374D" w14:paraId="0378E3FD" w14:textId="77777777" w:rsidTr="00B539DF">
        <w:trPr>
          <w:trHeight w:val="282"/>
        </w:trPr>
        <w:tc>
          <w:tcPr>
            <w:tcW w:w="2592" w:type="dxa"/>
            <w:shd w:val="clear" w:color="auto" w:fill="92CDDC" w:themeFill="accent5" w:themeFillTint="99"/>
            <w:vAlign w:val="center"/>
          </w:tcPr>
          <w:p w14:paraId="0BFD6031" w14:textId="77777777" w:rsidR="00512630" w:rsidRPr="0088374D" w:rsidRDefault="00512630" w:rsidP="00BA1B3B">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5FE24A" w14:textId="0C9A9F1E" w:rsidR="00512630" w:rsidRPr="00D96430" w:rsidRDefault="00C21D74" w:rsidP="00BA1B3B">
            <w:pPr>
              <w:pStyle w:val="TableParagraph"/>
              <w:spacing w:before="1"/>
              <w:ind w:left="107"/>
              <w:rPr>
                <w:rFonts w:ascii="Times New Roman" w:hAnsi="Times New Roman" w:cs="Times New Roman"/>
              </w:rPr>
            </w:pPr>
            <w:r>
              <w:rPr>
                <w:rFonts w:ascii="Times New Roman" w:hAnsi="Times New Roman" w:cs="Times New Roman"/>
              </w:rPr>
              <w:t>21</w:t>
            </w:r>
            <w:r w:rsidR="00512630" w:rsidRPr="00D96430">
              <w:rPr>
                <w:rFonts w:ascii="Times New Roman" w:hAnsi="Times New Roman" w:cs="Times New Roman"/>
              </w:rPr>
              <w:t>000 TL</w:t>
            </w:r>
          </w:p>
        </w:tc>
      </w:tr>
      <w:tr w:rsidR="00512630" w:rsidRPr="0088374D" w14:paraId="52438CF6" w14:textId="77777777" w:rsidTr="00BA1B3B">
        <w:trPr>
          <w:trHeight w:val="737"/>
        </w:trPr>
        <w:tc>
          <w:tcPr>
            <w:tcW w:w="2592" w:type="dxa"/>
            <w:shd w:val="clear" w:color="auto" w:fill="92CDDC" w:themeFill="accent5" w:themeFillTint="99"/>
            <w:vAlign w:val="center"/>
          </w:tcPr>
          <w:p w14:paraId="4FCF0FBD" w14:textId="77777777" w:rsidR="00512630" w:rsidRPr="0088374D" w:rsidRDefault="00512630" w:rsidP="00BA1B3B">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59BB3A7" w14:textId="77777777" w:rsidR="00512630" w:rsidRPr="00B539DF" w:rsidRDefault="00512630" w:rsidP="00B539DF">
            <w:pPr>
              <w:pStyle w:val="AralkYok"/>
              <w:rPr>
                <w:rFonts w:ascii="Times New Roman" w:hAnsi="Times New Roman" w:cs="Times New Roman"/>
                <w:sz w:val="20"/>
                <w:szCs w:val="20"/>
              </w:rPr>
            </w:pPr>
            <w:r w:rsidRPr="00B539DF">
              <w:rPr>
                <w:rFonts w:ascii="Times New Roman" w:hAnsi="Times New Roman" w:cs="Times New Roman"/>
                <w:sz w:val="20"/>
                <w:szCs w:val="20"/>
              </w:rPr>
              <w:t>Öğrencilerin yerel, Ulusal ve Uluslararası faaliyet ve yarışmalara katılımının düşük olması</w:t>
            </w:r>
          </w:p>
          <w:p w14:paraId="51480062" w14:textId="77777777" w:rsidR="00512630" w:rsidRPr="00B539DF" w:rsidRDefault="00512630" w:rsidP="00B539DF">
            <w:pPr>
              <w:pStyle w:val="AralkYok"/>
              <w:rPr>
                <w:rFonts w:ascii="Times New Roman" w:hAnsi="Times New Roman" w:cs="Times New Roman"/>
                <w:sz w:val="20"/>
                <w:szCs w:val="20"/>
              </w:rPr>
            </w:pPr>
            <w:r w:rsidRPr="00B539DF">
              <w:rPr>
                <w:rFonts w:ascii="Times New Roman" w:hAnsi="Times New Roman" w:cs="Times New Roman"/>
                <w:sz w:val="20"/>
                <w:szCs w:val="20"/>
              </w:rPr>
              <w:t>Öğrencilerin Kültürel, Sanatsal Ve Sportif etkinliklere katılım oranının düşük olması</w:t>
            </w:r>
          </w:p>
        </w:tc>
      </w:tr>
      <w:tr w:rsidR="00512630" w:rsidRPr="0088374D" w14:paraId="2BEB854C" w14:textId="77777777" w:rsidTr="00B539DF">
        <w:trPr>
          <w:trHeight w:val="421"/>
        </w:trPr>
        <w:tc>
          <w:tcPr>
            <w:tcW w:w="2592" w:type="dxa"/>
            <w:shd w:val="clear" w:color="auto" w:fill="92CDDC" w:themeFill="accent5" w:themeFillTint="99"/>
            <w:vAlign w:val="center"/>
          </w:tcPr>
          <w:p w14:paraId="04839FA6" w14:textId="77777777" w:rsidR="00512630" w:rsidRPr="0088374D" w:rsidRDefault="00512630" w:rsidP="00BA1B3B">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8905475" w14:textId="77777777" w:rsidR="00512630" w:rsidRPr="00B539DF" w:rsidRDefault="00512630" w:rsidP="00B539DF">
            <w:pPr>
              <w:pStyle w:val="AralkYok"/>
              <w:rPr>
                <w:rFonts w:ascii="Times New Roman" w:hAnsi="Times New Roman" w:cs="Times New Roman"/>
                <w:sz w:val="20"/>
                <w:szCs w:val="20"/>
              </w:rPr>
            </w:pPr>
            <w:r w:rsidRPr="00B539DF">
              <w:rPr>
                <w:rFonts w:ascii="Times New Roman" w:hAnsi="Times New Roman" w:cs="Times New Roman"/>
                <w:sz w:val="20"/>
                <w:szCs w:val="20"/>
              </w:rPr>
              <w:t xml:space="preserve">Sosyal, kültürel, sanatsal ve sportif faaliyetlerin artırılması </w:t>
            </w:r>
          </w:p>
          <w:p w14:paraId="6404EC56" w14:textId="77777777" w:rsidR="00512630" w:rsidRPr="00B539DF" w:rsidRDefault="00512630" w:rsidP="00B539DF">
            <w:pPr>
              <w:pStyle w:val="AralkYok"/>
              <w:rPr>
                <w:rFonts w:ascii="Times New Roman" w:hAnsi="Times New Roman" w:cs="Times New Roman"/>
                <w:sz w:val="20"/>
                <w:szCs w:val="20"/>
              </w:rPr>
            </w:pPr>
            <w:r w:rsidRPr="00B539DF">
              <w:rPr>
                <w:rFonts w:ascii="Times New Roman" w:hAnsi="Times New Roman" w:cs="Times New Roman"/>
                <w:sz w:val="20"/>
                <w:szCs w:val="20"/>
              </w:rPr>
              <w:t xml:space="preserve">Yerel, ulusal ve uluslararası projelere ve yarışmalara katılımının artırılması </w:t>
            </w:r>
          </w:p>
        </w:tc>
      </w:tr>
    </w:tbl>
    <w:p w14:paraId="6218D964" w14:textId="77777777" w:rsidR="00FA03B2" w:rsidRDefault="00FA03B2" w:rsidP="006A747E">
      <w:pPr>
        <w:spacing w:line="276" w:lineRule="auto"/>
      </w:pPr>
    </w:p>
    <w:p w14:paraId="35CB01D7" w14:textId="28304E12" w:rsidR="001F1794" w:rsidRDefault="001F1794"/>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512630" w:rsidRPr="0088374D" w14:paraId="15BD46B3" w14:textId="77777777" w:rsidTr="005E2091">
        <w:trPr>
          <w:trHeight w:val="558"/>
          <w:jc w:val="center"/>
        </w:trPr>
        <w:tc>
          <w:tcPr>
            <w:tcW w:w="2592" w:type="dxa"/>
            <w:shd w:val="clear" w:color="auto" w:fill="92CDDC" w:themeFill="accent5" w:themeFillTint="99"/>
            <w:vAlign w:val="center"/>
          </w:tcPr>
          <w:p w14:paraId="42D8ED7C" w14:textId="77777777" w:rsidR="00512630" w:rsidRPr="0088374D" w:rsidRDefault="00512630" w:rsidP="005E2091">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71B84AB" w14:textId="77777777" w:rsidR="00512630" w:rsidRPr="0088374D" w:rsidRDefault="00512630" w:rsidP="005E2091">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512630" w:rsidRPr="0088374D" w14:paraId="2A566728" w14:textId="77777777" w:rsidTr="00B539DF">
        <w:trPr>
          <w:trHeight w:val="531"/>
          <w:jc w:val="center"/>
        </w:trPr>
        <w:tc>
          <w:tcPr>
            <w:tcW w:w="2592" w:type="dxa"/>
            <w:shd w:val="clear" w:color="auto" w:fill="92CDDC" w:themeFill="accent5" w:themeFillTint="99"/>
            <w:vAlign w:val="center"/>
          </w:tcPr>
          <w:p w14:paraId="194E0BCF" w14:textId="77777777" w:rsidR="00512630" w:rsidRPr="00701DD1" w:rsidRDefault="00512630" w:rsidP="005E2091">
            <w:pPr>
              <w:pStyle w:val="TableParagraph"/>
              <w:spacing w:before="2"/>
              <w:ind w:left="107"/>
              <w:rPr>
                <w:rFonts w:ascii="Times New Roman" w:hAnsi="Times New Roman" w:cs="Times New Roman"/>
                <w:b/>
                <w:spacing w:val="4"/>
                <w:sz w:val="20"/>
                <w:szCs w:val="24"/>
              </w:rPr>
            </w:pPr>
            <w:r w:rsidRPr="00701DD1">
              <w:rPr>
                <w:rFonts w:ascii="Times New Roman" w:hAnsi="Times New Roman" w:cs="Times New Roman"/>
                <w:b/>
                <w:sz w:val="20"/>
                <w:szCs w:val="24"/>
              </w:rPr>
              <w:t>Amaç</w:t>
            </w:r>
            <w:r w:rsidRPr="00701DD1">
              <w:rPr>
                <w:rFonts w:ascii="Times New Roman" w:hAnsi="Times New Roman" w:cs="Times New Roman"/>
                <w:b/>
                <w:spacing w:val="-4"/>
                <w:sz w:val="20"/>
                <w:szCs w:val="24"/>
              </w:rPr>
              <w:t xml:space="preserve"> </w:t>
            </w:r>
            <w:r w:rsidRPr="00701DD1">
              <w:rPr>
                <w:rFonts w:ascii="Times New Roman" w:hAnsi="Times New Roman" w:cs="Times New Roman"/>
                <w:b/>
                <w:spacing w:val="-10"/>
                <w:w w:val="110"/>
                <w:sz w:val="20"/>
                <w:szCs w:val="24"/>
              </w:rPr>
              <w:t>3</w:t>
            </w:r>
          </w:p>
        </w:tc>
        <w:tc>
          <w:tcPr>
            <w:tcW w:w="7591" w:type="dxa"/>
            <w:gridSpan w:val="9"/>
            <w:shd w:val="clear" w:color="auto" w:fill="92CDDC" w:themeFill="accent5" w:themeFillTint="99"/>
            <w:vAlign w:val="center"/>
          </w:tcPr>
          <w:p w14:paraId="6227C250" w14:textId="77777777" w:rsidR="00512630" w:rsidRPr="00701DD1" w:rsidRDefault="00512630" w:rsidP="005E2091">
            <w:pPr>
              <w:pStyle w:val="TableParagraph"/>
              <w:ind w:left="108" w:right="232"/>
              <w:rPr>
                <w:rFonts w:ascii="Times New Roman" w:hAnsi="Times New Roman" w:cs="Times New Roman"/>
                <w:b/>
                <w:spacing w:val="-2"/>
                <w:w w:val="105"/>
                <w:sz w:val="20"/>
              </w:rPr>
            </w:pPr>
            <w:r w:rsidRPr="00701DD1">
              <w:rPr>
                <w:rFonts w:ascii="Times New Roman" w:hAnsi="Times New Roman" w:cs="Times New Roman"/>
                <w:sz w:val="20"/>
              </w:rPr>
              <w:t xml:space="preserve">Okulun eğitimin temel ilkeleri doğrultusunda niteliğini artırmak amacıyla kurumsal kapasite geliştirilecektir. </w:t>
            </w:r>
          </w:p>
        </w:tc>
      </w:tr>
      <w:tr w:rsidR="00512630" w:rsidRPr="0088374D" w14:paraId="6EFF5455" w14:textId="77777777" w:rsidTr="00B539DF">
        <w:trPr>
          <w:trHeight w:val="552"/>
          <w:jc w:val="center"/>
        </w:trPr>
        <w:tc>
          <w:tcPr>
            <w:tcW w:w="2592" w:type="dxa"/>
            <w:shd w:val="clear" w:color="auto" w:fill="92CDDC" w:themeFill="accent5" w:themeFillTint="99"/>
            <w:vAlign w:val="center"/>
          </w:tcPr>
          <w:p w14:paraId="1690F98D" w14:textId="77777777" w:rsidR="00512630" w:rsidRPr="00701DD1" w:rsidRDefault="00512630" w:rsidP="005E2091">
            <w:pPr>
              <w:pStyle w:val="TableParagraph"/>
              <w:spacing w:before="2"/>
              <w:ind w:left="107"/>
              <w:rPr>
                <w:rFonts w:ascii="Times New Roman" w:hAnsi="Times New Roman" w:cs="Times New Roman"/>
                <w:b/>
                <w:spacing w:val="-5"/>
                <w:w w:val="110"/>
                <w:sz w:val="20"/>
                <w:szCs w:val="24"/>
              </w:rPr>
            </w:pPr>
            <w:r w:rsidRPr="00701DD1">
              <w:rPr>
                <w:rFonts w:ascii="Times New Roman" w:hAnsi="Times New Roman" w:cs="Times New Roman"/>
                <w:b/>
                <w:w w:val="105"/>
                <w:sz w:val="20"/>
                <w:szCs w:val="24"/>
              </w:rPr>
              <w:t>Hedef</w:t>
            </w:r>
            <w:r w:rsidRPr="00701DD1">
              <w:rPr>
                <w:rFonts w:ascii="Times New Roman" w:hAnsi="Times New Roman" w:cs="Times New Roman"/>
                <w:b/>
                <w:spacing w:val="-12"/>
                <w:w w:val="105"/>
                <w:sz w:val="20"/>
                <w:szCs w:val="24"/>
              </w:rPr>
              <w:t xml:space="preserve"> </w:t>
            </w:r>
            <w:r w:rsidRPr="00701DD1">
              <w:rPr>
                <w:rFonts w:ascii="Times New Roman" w:hAnsi="Times New Roman" w:cs="Times New Roman"/>
                <w:b/>
                <w:spacing w:val="-5"/>
                <w:w w:val="110"/>
                <w:sz w:val="20"/>
                <w:szCs w:val="24"/>
              </w:rPr>
              <w:t>3.1</w:t>
            </w:r>
          </w:p>
          <w:p w14:paraId="4FC0392E" w14:textId="2F18F72F" w:rsidR="00701DD1" w:rsidRPr="00701DD1" w:rsidRDefault="00701DD1" w:rsidP="005E2091">
            <w:pPr>
              <w:pStyle w:val="TableParagraph"/>
              <w:spacing w:before="2"/>
              <w:ind w:left="107"/>
              <w:rPr>
                <w:rFonts w:ascii="Times New Roman" w:hAnsi="Times New Roman" w:cs="Times New Roman"/>
                <w:b/>
                <w:spacing w:val="4"/>
                <w:sz w:val="20"/>
                <w:szCs w:val="24"/>
              </w:rPr>
            </w:pPr>
            <w:r w:rsidRPr="00701DD1">
              <w:rPr>
                <w:rFonts w:ascii="Times New Roman" w:hAnsi="Times New Roman" w:cs="Times New Roman"/>
                <w:b/>
                <w:w w:val="105"/>
                <w:sz w:val="20"/>
                <w:szCs w:val="24"/>
              </w:rPr>
              <w:t>Hedef 3.2</w:t>
            </w:r>
          </w:p>
        </w:tc>
        <w:tc>
          <w:tcPr>
            <w:tcW w:w="7591" w:type="dxa"/>
            <w:gridSpan w:val="9"/>
            <w:shd w:val="clear" w:color="auto" w:fill="92CDDC" w:themeFill="accent5" w:themeFillTint="99"/>
            <w:vAlign w:val="center"/>
          </w:tcPr>
          <w:p w14:paraId="65B3815E" w14:textId="77777777" w:rsidR="00512630" w:rsidRPr="00701DD1" w:rsidRDefault="00512630" w:rsidP="005E2091">
            <w:pPr>
              <w:pStyle w:val="TableParagraph"/>
              <w:ind w:left="108" w:right="232"/>
              <w:rPr>
                <w:rFonts w:ascii="Times New Roman" w:hAnsi="Times New Roman" w:cs="Times New Roman"/>
                <w:sz w:val="20"/>
              </w:rPr>
            </w:pPr>
            <w:r w:rsidRPr="00701DD1">
              <w:rPr>
                <w:rFonts w:ascii="Times New Roman" w:hAnsi="Times New Roman" w:cs="Times New Roman"/>
                <w:sz w:val="20"/>
              </w:rPr>
              <w:t>Eğitim ve öğretimin sağlıklı ve güvenli bir ortamda gerçekleştirilmesi için okul sağlığı ve güvenliği geliştirilecektir.</w:t>
            </w:r>
          </w:p>
          <w:p w14:paraId="1C5E76C6" w14:textId="78F3DC0E" w:rsidR="00701DD1" w:rsidRPr="00701DD1" w:rsidRDefault="00701DD1" w:rsidP="005E2091">
            <w:pPr>
              <w:pStyle w:val="TableParagraph"/>
              <w:ind w:left="108" w:right="232"/>
              <w:rPr>
                <w:rFonts w:ascii="Times New Roman" w:hAnsi="Times New Roman" w:cs="Times New Roman"/>
                <w:b/>
                <w:spacing w:val="-2"/>
                <w:w w:val="105"/>
                <w:sz w:val="20"/>
              </w:rPr>
            </w:pPr>
            <w:r w:rsidRPr="00701DD1">
              <w:rPr>
                <w:rFonts w:ascii="Times New Roman" w:hAnsi="Times New Roman" w:cs="Times New Roman"/>
                <w:sz w:val="20"/>
              </w:rPr>
              <w:t>Güvenli okul kapsamında ilgili kulüp öğretmen ve öğrencileriyle farkındalık yaratacak etkinlikler gerçekleştirilecektir.</w:t>
            </w:r>
          </w:p>
        </w:tc>
      </w:tr>
      <w:tr w:rsidR="00512630" w:rsidRPr="0088374D" w14:paraId="2B3E9E78" w14:textId="77777777" w:rsidTr="005E2091">
        <w:trPr>
          <w:trHeight w:val="737"/>
          <w:jc w:val="center"/>
        </w:trPr>
        <w:tc>
          <w:tcPr>
            <w:tcW w:w="2592" w:type="dxa"/>
            <w:shd w:val="clear" w:color="auto" w:fill="92CDDC" w:themeFill="accent5" w:themeFillTint="99"/>
            <w:vAlign w:val="center"/>
          </w:tcPr>
          <w:p w14:paraId="545328E1" w14:textId="77777777" w:rsidR="00512630" w:rsidRPr="0088374D" w:rsidRDefault="00512630" w:rsidP="005E2091">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15541E13" w14:textId="77777777" w:rsidR="00512630" w:rsidRPr="0088374D" w:rsidRDefault="00512630" w:rsidP="005E2091">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57128CAD" w14:textId="77777777" w:rsidR="00512630" w:rsidRPr="0088374D" w:rsidRDefault="00512630" w:rsidP="005E2091">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7DABB783" w14:textId="77777777" w:rsidR="00512630" w:rsidRPr="0088374D" w:rsidRDefault="00512630" w:rsidP="005E2091">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3FAC27A8" w14:textId="77777777" w:rsidR="00512630" w:rsidRPr="0088374D" w:rsidRDefault="00512630" w:rsidP="005E209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4A7A36AA" w14:textId="77777777" w:rsidR="00512630" w:rsidRPr="0088374D" w:rsidRDefault="00512630" w:rsidP="005E209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D900168" w14:textId="77777777" w:rsidR="00512630" w:rsidRPr="0088374D" w:rsidRDefault="00512630" w:rsidP="005E209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892D0F8" w14:textId="77777777" w:rsidR="00512630" w:rsidRPr="0088374D" w:rsidRDefault="00512630" w:rsidP="005E209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236779EF" w14:textId="77777777" w:rsidR="00512630" w:rsidRPr="0088374D" w:rsidRDefault="00512630" w:rsidP="005E2091">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3BD965F" w14:textId="77777777" w:rsidR="00512630" w:rsidRPr="0088374D" w:rsidRDefault="00512630" w:rsidP="005E2091">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12630" w:rsidRPr="0088374D" w14:paraId="377B9C73" w14:textId="77777777" w:rsidTr="005E2091">
        <w:trPr>
          <w:trHeight w:val="737"/>
          <w:jc w:val="center"/>
        </w:trPr>
        <w:tc>
          <w:tcPr>
            <w:tcW w:w="2592" w:type="dxa"/>
            <w:shd w:val="clear" w:color="auto" w:fill="92CDDC" w:themeFill="accent5" w:themeFillTint="99"/>
            <w:vAlign w:val="center"/>
          </w:tcPr>
          <w:p w14:paraId="1C5220E9" w14:textId="77777777" w:rsidR="00512630" w:rsidRDefault="00512630" w:rsidP="005E2091">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Pr="001F1794">
              <w:rPr>
                <w:rFonts w:ascii="Times New Roman" w:hAnsi="Times New Roman" w:cs="Times New Roman"/>
                <w:b/>
                <w:spacing w:val="-2"/>
                <w:w w:val="105"/>
                <w:szCs w:val="24"/>
              </w:rPr>
              <w:t>.1.1</w:t>
            </w:r>
          </w:p>
          <w:p w14:paraId="15C550C8" w14:textId="77777777" w:rsidR="00512630" w:rsidRPr="00FC36B2" w:rsidRDefault="00512630" w:rsidP="005E2091">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Bağımlılıkla mücadele ile ilgili konularda eğitim alan öğrenci ve öğretmen sayısı</w:t>
            </w:r>
          </w:p>
        </w:tc>
        <w:tc>
          <w:tcPr>
            <w:tcW w:w="991" w:type="dxa"/>
            <w:shd w:val="clear" w:color="auto" w:fill="DAEEF3" w:themeFill="accent5" w:themeFillTint="33"/>
            <w:vAlign w:val="center"/>
          </w:tcPr>
          <w:p w14:paraId="4DB8BCBB"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432D34FD"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125</w:t>
            </w:r>
          </w:p>
        </w:tc>
        <w:tc>
          <w:tcPr>
            <w:tcW w:w="797" w:type="dxa"/>
            <w:shd w:val="clear" w:color="auto" w:fill="DAEEF3" w:themeFill="accent5" w:themeFillTint="33"/>
            <w:vAlign w:val="center"/>
          </w:tcPr>
          <w:p w14:paraId="3856ACB2"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150</w:t>
            </w:r>
          </w:p>
        </w:tc>
        <w:tc>
          <w:tcPr>
            <w:tcW w:w="720" w:type="dxa"/>
            <w:shd w:val="clear" w:color="auto" w:fill="DAEEF3" w:themeFill="accent5" w:themeFillTint="33"/>
            <w:vAlign w:val="center"/>
          </w:tcPr>
          <w:p w14:paraId="702BF9E2"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200</w:t>
            </w:r>
          </w:p>
        </w:tc>
        <w:tc>
          <w:tcPr>
            <w:tcW w:w="718" w:type="dxa"/>
            <w:shd w:val="clear" w:color="auto" w:fill="DAEEF3" w:themeFill="accent5" w:themeFillTint="33"/>
            <w:vAlign w:val="center"/>
          </w:tcPr>
          <w:p w14:paraId="621E4F68"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250</w:t>
            </w:r>
          </w:p>
        </w:tc>
        <w:tc>
          <w:tcPr>
            <w:tcW w:w="720" w:type="dxa"/>
            <w:shd w:val="clear" w:color="auto" w:fill="DAEEF3" w:themeFill="accent5" w:themeFillTint="33"/>
            <w:vAlign w:val="center"/>
          </w:tcPr>
          <w:p w14:paraId="3FD92FCF"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0A0BE8AD"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300</w:t>
            </w:r>
          </w:p>
        </w:tc>
        <w:tc>
          <w:tcPr>
            <w:tcW w:w="864" w:type="dxa"/>
            <w:shd w:val="clear" w:color="auto" w:fill="DAEEF3" w:themeFill="accent5" w:themeFillTint="33"/>
            <w:vAlign w:val="center"/>
          </w:tcPr>
          <w:p w14:paraId="05E9EB79"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79FB4464"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7FB072F3" w14:textId="77777777" w:rsidTr="005E2091">
        <w:trPr>
          <w:trHeight w:val="737"/>
          <w:jc w:val="center"/>
        </w:trPr>
        <w:tc>
          <w:tcPr>
            <w:tcW w:w="2592" w:type="dxa"/>
            <w:shd w:val="clear" w:color="auto" w:fill="92CDDC" w:themeFill="accent5" w:themeFillTint="99"/>
            <w:vAlign w:val="center"/>
          </w:tcPr>
          <w:p w14:paraId="1C2DC5D1" w14:textId="77777777" w:rsidR="00512630" w:rsidRDefault="00512630" w:rsidP="005E2091">
            <w:pPr>
              <w:pStyle w:val="TableParagraph"/>
              <w:spacing w:before="2"/>
              <w:ind w:left="107"/>
              <w:rPr>
                <w:sz w:val="18"/>
                <w:szCs w:val="18"/>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1F1794">
              <w:rPr>
                <w:rFonts w:ascii="Times New Roman" w:hAnsi="Times New Roman" w:cs="Times New Roman"/>
                <w:b/>
                <w:spacing w:val="-2"/>
                <w:w w:val="105"/>
                <w:szCs w:val="24"/>
              </w:rPr>
              <w:t>.1.2</w:t>
            </w:r>
            <w:r w:rsidRPr="00891DDF">
              <w:rPr>
                <w:sz w:val="18"/>
                <w:szCs w:val="18"/>
              </w:rPr>
              <w:t xml:space="preserve"> </w:t>
            </w:r>
          </w:p>
          <w:p w14:paraId="230A94D5" w14:textId="77777777" w:rsidR="00512630" w:rsidRPr="00FC36B2" w:rsidRDefault="00512630" w:rsidP="005E2091">
            <w:pPr>
              <w:pStyle w:val="TableParagraph"/>
              <w:spacing w:before="2"/>
              <w:ind w:left="107"/>
              <w:rPr>
                <w:rFonts w:ascii="Times New Roman" w:hAnsi="Times New Roman" w:cs="Times New Roman"/>
                <w:b/>
                <w:sz w:val="18"/>
                <w:szCs w:val="18"/>
              </w:rPr>
            </w:pPr>
            <w:r w:rsidRPr="00FC36B2">
              <w:rPr>
                <w:rFonts w:ascii="Times New Roman" w:hAnsi="Times New Roman" w:cs="Times New Roman"/>
                <w:sz w:val="18"/>
                <w:szCs w:val="18"/>
              </w:rPr>
              <w:t>Akran zorbalığı ve siber zorbalık, sağlıklı beslenme ve obezite, hijyen, bulaşıcı hastalıklar ve gıda güvenliği gibi konularda eğitim alan öğretmen, öğrenci ve veli sayısı</w:t>
            </w:r>
          </w:p>
        </w:tc>
        <w:tc>
          <w:tcPr>
            <w:tcW w:w="991" w:type="dxa"/>
            <w:shd w:val="clear" w:color="auto" w:fill="DAEEF3" w:themeFill="accent5" w:themeFillTint="33"/>
            <w:vAlign w:val="center"/>
          </w:tcPr>
          <w:p w14:paraId="67FC61CE"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5840FF0A"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125</w:t>
            </w:r>
          </w:p>
        </w:tc>
        <w:tc>
          <w:tcPr>
            <w:tcW w:w="797" w:type="dxa"/>
            <w:shd w:val="clear" w:color="auto" w:fill="DAEEF3" w:themeFill="accent5" w:themeFillTint="33"/>
            <w:vAlign w:val="center"/>
          </w:tcPr>
          <w:p w14:paraId="50850F5A"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150</w:t>
            </w:r>
          </w:p>
        </w:tc>
        <w:tc>
          <w:tcPr>
            <w:tcW w:w="720" w:type="dxa"/>
            <w:shd w:val="clear" w:color="auto" w:fill="DAEEF3" w:themeFill="accent5" w:themeFillTint="33"/>
            <w:vAlign w:val="center"/>
          </w:tcPr>
          <w:p w14:paraId="1BAADF0B"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200</w:t>
            </w:r>
          </w:p>
        </w:tc>
        <w:tc>
          <w:tcPr>
            <w:tcW w:w="718" w:type="dxa"/>
            <w:shd w:val="clear" w:color="auto" w:fill="DAEEF3" w:themeFill="accent5" w:themeFillTint="33"/>
            <w:vAlign w:val="center"/>
          </w:tcPr>
          <w:p w14:paraId="053B5954"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250</w:t>
            </w:r>
          </w:p>
        </w:tc>
        <w:tc>
          <w:tcPr>
            <w:tcW w:w="720" w:type="dxa"/>
            <w:shd w:val="clear" w:color="auto" w:fill="DAEEF3" w:themeFill="accent5" w:themeFillTint="33"/>
            <w:vAlign w:val="center"/>
          </w:tcPr>
          <w:p w14:paraId="50DEA50F"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086F1D79"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300</w:t>
            </w:r>
          </w:p>
        </w:tc>
        <w:tc>
          <w:tcPr>
            <w:tcW w:w="864" w:type="dxa"/>
            <w:shd w:val="clear" w:color="auto" w:fill="DAEEF3" w:themeFill="accent5" w:themeFillTint="33"/>
            <w:vAlign w:val="center"/>
          </w:tcPr>
          <w:p w14:paraId="29CA6973"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553C26FC"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0A30B8ED" w14:textId="77777777" w:rsidTr="005E2091">
        <w:trPr>
          <w:trHeight w:val="737"/>
          <w:jc w:val="center"/>
        </w:trPr>
        <w:tc>
          <w:tcPr>
            <w:tcW w:w="2592" w:type="dxa"/>
            <w:shd w:val="clear" w:color="auto" w:fill="92CDDC" w:themeFill="accent5" w:themeFillTint="99"/>
            <w:vAlign w:val="center"/>
          </w:tcPr>
          <w:p w14:paraId="2F36D993" w14:textId="13BBBD80" w:rsidR="00512630" w:rsidRDefault="00512630" w:rsidP="005E2091">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00701DD1">
              <w:rPr>
                <w:rFonts w:ascii="Times New Roman" w:hAnsi="Times New Roman" w:cs="Times New Roman"/>
                <w:b/>
                <w:spacing w:val="-2"/>
                <w:w w:val="105"/>
                <w:szCs w:val="24"/>
              </w:rPr>
              <w:t>.2.1</w:t>
            </w:r>
          </w:p>
          <w:p w14:paraId="6645BBA2" w14:textId="77777777" w:rsidR="00512630" w:rsidRPr="00FC36B2" w:rsidRDefault="00512630" w:rsidP="005E2091">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Sivil savunma eğitimlerine katılan öğrenci ve öğretmen sayısı</w:t>
            </w:r>
          </w:p>
        </w:tc>
        <w:tc>
          <w:tcPr>
            <w:tcW w:w="991" w:type="dxa"/>
            <w:shd w:val="clear" w:color="auto" w:fill="DAEEF3" w:themeFill="accent5" w:themeFillTint="33"/>
            <w:vAlign w:val="center"/>
          </w:tcPr>
          <w:p w14:paraId="1C3C30E3"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4C2C31AE"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200</w:t>
            </w:r>
          </w:p>
        </w:tc>
        <w:tc>
          <w:tcPr>
            <w:tcW w:w="797" w:type="dxa"/>
            <w:shd w:val="clear" w:color="auto" w:fill="DAEEF3" w:themeFill="accent5" w:themeFillTint="33"/>
            <w:vAlign w:val="center"/>
          </w:tcPr>
          <w:p w14:paraId="567AC969"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225</w:t>
            </w:r>
          </w:p>
        </w:tc>
        <w:tc>
          <w:tcPr>
            <w:tcW w:w="720" w:type="dxa"/>
            <w:shd w:val="clear" w:color="auto" w:fill="DAEEF3" w:themeFill="accent5" w:themeFillTint="33"/>
            <w:vAlign w:val="center"/>
          </w:tcPr>
          <w:p w14:paraId="3F8D9BE2"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250</w:t>
            </w:r>
          </w:p>
        </w:tc>
        <w:tc>
          <w:tcPr>
            <w:tcW w:w="718" w:type="dxa"/>
            <w:shd w:val="clear" w:color="auto" w:fill="DAEEF3" w:themeFill="accent5" w:themeFillTint="33"/>
            <w:vAlign w:val="center"/>
          </w:tcPr>
          <w:p w14:paraId="36A205AB"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00C03F6D"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300</w:t>
            </w:r>
          </w:p>
        </w:tc>
        <w:tc>
          <w:tcPr>
            <w:tcW w:w="720" w:type="dxa"/>
            <w:shd w:val="clear" w:color="auto" w:fill="DAEEF3" w:themeFill="accent5" w:themeFillTint="33"/>
            <w:vAlign w:val="center"/>
          </w:tcPr>
          <w:p w14:paraId="6A4DE4F4"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315</w:t>
            </w:r>
          </w:p>
        </w:tc>
        <w:tc>
          <w:tcPr>
            <w:tcW w:w="864" w:type="dxa"/>
            <w:shd w:val="clear" w:color="auto" w:fill="DAEEF3" w:themeFill="accent5" w:themeFillTint="33"/>
            <w:vAlign w:val="center"/>
          </w:tcPr>
          <w:p w14:paraId="495552DC"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6958AEA4"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51193ED2" w14:textId="77777777" w:rsidTr="005E2091">
        <w:trPr>
          <w:trHeight w:val="737"/>
          <w:jc w:val="center"/>
        </w:trPr>
        <w:tc>
          <w:tcPr>
            <w:tcW w:w="2592" w:type="dxa"/>
            <w:shd w:val="clear" w:color="auto" w:fill="92CDDC" w:themeFill="accent5" w:themeFillTint="99"/>
            <w:vAlign w:val="center"/>
          </w:tcPr>
          <w:p w14:paraId="0A330C6E" w14:textId="2B3BA25C" w:rsidR="00512630" w:rsidRDefault="00512630" w:rsidP="005E2091">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00701DD1">
              <w:rPr>
                <w:rFonts w:ascii="Times New Roman" w:hAnsi="Times New Roman" w:cs="Times New Roman"/>
                <w:b/>
                <w:spacing w:val="-2"/>
                <w:w w:val="105"/>
                <w:szCs w:val="24"/>
              </w:rPr>
              <w:t>.2.2</w:t>
            </w:r>
          </w:p>
          <w:p w14:paraId="63709181" w14:textId="77777777" w:rsidR="00512630" w:rsidRPr="00FC36B2" w:rsidRDefault="00512630" w:rsidP="005E2091">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Afet ve acil durum tatbikat sayısı</w:t>
            </w:r>
          </w:p>
        </w:tc>
        <w:tc>
          <w:tcPr>
            <w:tcW w:w="991" w:type="dxa"/>
            <w:shd w:val="clear" w:color="auto" w:fill="DAEEF3" w:themeFill="accent5" w:themeFillTint="33"/>
            <w:vAlign w:val="center"/>
          </w:tcPr>
          <w:p w14:paraId="708AEEE2"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1CFB38F5"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2</w:t>
            </w:r>
          </w:p>
        </w:tc>
        <w:tc>
          <w:tcPr>
            <w:tcW w:w="797" w:type="dxa"/>
            <w:shd w:val="clear" w:color="auto" w:fill="DAEEF3" w:themeFill="accent5" w:themeFillTint="33"/>
            <w:vAlign w:val="center"/>
          </w:tcPr>
          <w:p w14:paraId="6CC4D55C"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w:t>
            </w:r>
          </w:p>
        </w:tc>
        <w:tc>
          <w:tcPr>
            <w:tcW w:w="720" w:type="dxa"/>
            <w:shd w:val="clear" w:color="auto" w:fill="DAEEF3" w:themeFill="accent5" w:themeFillTint="33"/>
            <w:vAlign w:val="center"/>
          </w:tcPr>
          <w:p w14:paraId="563A19C4"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3</w:t>
            </w:r>
          </w:p>
        </w:tc>
        <w:tc>
          <w:tcPr>
            <w:tcW w:w="718" w:type="dxa"/>
            <w:shd w:val="clear" w:color="auto" w:fill="DAEEF3" w:themeFill="accent5" w:themeFillTint="33"/>
            <w:vAlign w:val="center"/>
          </w:tcPr>
          <w:p w14:paraId="0DFB4B0C"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7C7AD2D6"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0EF766E3" w14:textId="77777777" w:rsidR="00512630" w:rsidRPr="00B067B7" w:rsidRDefault="00512630" w:rsidP="005E2091">
            <w:pPr>
              <w:pStyle w:val="TableParagraph"/>
              <w:jc w:val="center"/>
              <w:rPr>
                <w:rFonts w:ascii="Times New Roman" w:hAnsi="Times New Roman" w:cs="Times New Roman"/>
              </w:rPr>
            </w:pPr>
            <w:r w:rsidRPr="00B067B7">
              <w:rPr>
                <w:rFonts w:ascii="Times New Roman" w:hAnsi="Times New Roman" w:cs="Times New Roman"/>
              </w:rPr>
              <w:t>4</w:t>
            </w:r>
          </w:p>
        </w:tc>
        <w:tc>
          <w:tcPr>
            <w:tcW w:w="864" w:type="dxa"/>
            <w:shd w:val="clear" w:color="auto" w:fill="DAEEF3" w:themeFill="accent5" w:themeFillTint="33"/>
            <w:vAlign w:val="center"/>
          </w:tcPr>
          <w:p w14:paraId="4432D1C8"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6CA6ABC9" w14:textId="77777777" w:rsidR="00512630" w:rsidRPr="00B067B7" w:rsidRDefault="00512630" w:rsidP="005E2091">
            <w:pPr>
              <w:pStyle w:val="TableParagraph"/>
              <w:jc w:val="center"/>
              <w:rPr>
                <w:rFonts w:ascii="Times New Roman" w:hAnsi="Times New Roman" w:cs="Times New Roman"/>
              </w:rPr>
            </w:pPr>
            <w:r w:rsidRPr="00B40951">
              <w:rPr>
                <w:rFonts w:ascii="Times New Roman" w:hAnsi="Times New Roman" w:cs="Times New Roman"/>
              </w:rPr>
              <w:t>1 Yıl</w:t>
            </w:r>
          </w:p>
        </w:tc>
      </w:tr>
      <w:tr w:rsidR="00512630" w:rsidRPr="0088374D" w14:paraId="21EBE63A" w14:textId="77777777" w:rsidTr="005E2091">
        <w:trPr>
          <w:trHeight w:val="737"/>
          <w:jc w:val="center"/>
        </w:trPr>
        <w:tc>
          <w:tcPr>
            <w:tcW w:w="2592" w:type="dxa"/>
            <w:shd w:val="clear" w:color="auto" w:fill="92CDDC" w:themeFill="accent5" w:themeFillTint="99"/>
            <w:vAlign w:val="center"/>
          </w:tcPr>
          <w:p w14:paraId="508BE16B" w14:textId="77777777" w:rsidR="00512630" w:rsidRPr="0088374D" w:rsidRDefault="00512630" w:rsidP="005E209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2153ABA0" w14:textId="77777777" w:rsidR="00512630" w:rsidRPr="0088374D" w:rsidRDefault="00512630" w:rsidP="005E2091">
            <w:pPr>
              <w:pStyle w:val="TableParagraph"/>
              <w:spacing w:before="121"/>
              <w:ind w:left="107"/>
              <w:rPr>
                <w:rFonts w:ascii="Times New Roman" w:hAnsi="Times New Roman" w:cs="Times New Roman"/>
                <w:sz w:val="20"/>
                <w:szCs w:val="20"/>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512630" w:rsidRPr="0088374D" w14:paraId="7A81B007" w14:textId="77777777" w:rsidTr="00B539DF">
        <w:trPr>
          <w:trHeight w:val="496"/>
          <w:jc w:val="center"/>
        </w:trPr>
        <w:tc>
          <w:tcPr>
            <w:tcW w:w="2592" w:type="dxa"/>
            <w:shd w:val="clear" w:color="auto" w:fill="92CDDC" w:themeFill="accent5" w:themeFillTint="99"/>
            <w:vAlign w:val="center"/>
          </w:tcPr>
          <w:p w14:paraId="71EC1563" w14:textId="77777777" w:rsidR="00512630" w:rsidRPr="006551F2" w:rsidRDefault="00512630" w:rsidP="005E2091">
            <w:pPr>
              <w:pStyle w:val="TableParagraph"/>
              <w:spacing w:before="1"/>
              <w:ind w:left="107"/>
              <w:rPr>
                <w:rFonts w:ascii="Times New Roman" w:hAnsi="Times New Roman" w:cs="Times New Roman"/>
                <w:b/>
                <w:sz w:val="20"/>
                <w:szCs w:val="20"/>
              </w:rPr>
            </w:pPr>
            <w:r w:rsidRPr="006551F2">
              <w:rPr>
                <w:rFonts w:ascii="Times New Roman" w:hAnsi="Times New Roman" w:cs="Times New Roman"/>
                <w:b/>
                <w:sz w:val="20"/>
                <w:szCs w:val="20"/>
              </w:rPr>
              <w:t>İş</w:t>
            </w:r>
            <w:r w:rsidRPr="006551F2">
              <w:rPr>
                <w:rFonts w:ascii="Times New Roman" w:hAnsi="Times New Roman" w:cs="Times New Roman"/>
                <w:b/>
                <w:spacing w:val="10"/>
                <w:sz w:val="20"/>
                <w:szCs w:val="20"/>
              </w:rPr>
              <w:t xml:space="preserve"> </w:t>
            </w:r>
            <w:r w:rsidRPr="006551F2">
              <w:rPr>
                <w:rFonts w:ascii="Times New Roman" w:hAnsi="Times New Roman" w:cs="Times New Roman"/>
                <w:b/>
                <w:sz w:val="20"/>
                <w:szCs w:val="20"/>
              </w:rPr>
              <w:t>birliği</w:t>
            </w:r>
            <w:r w:rsidRPr="006551F2">
              <w:rPr>
                <w:rFonts w:ascii="Times New Roman" w:hAnsi="Times New Roman" w:cs="Times New Roman"/>
                <w:b/>
                <w:spacing w:val="10"/>
                <w:sz w:val="20"/>
                <w:szCs w:val="20"/>
              </w:rPr>
              <w:t xml:space="preserve"> </w:t>
            </w:r>
            <w:r w:rsidRPr="006551F2">
              <w:rPr>
                <w:rFonts w:ascii="Times New Roman" w:hAnsi="Times New Roman" w:cs="Times New Roman"/>
                <w:b/>
                <w:sz w:val="20"/>
                <w:szCs w:val="20"/>
              </w:rPr>
              <w:t>Yapılacak</w:t>
            </w:r>
            <w:r w:rsidRPr="006551F2">
              <w:rPr>
                <w:rFonts w:ascii="Times New Roman" w:hAnsi="Times New Roman" w:cs="Times New Roman"/>
                <w:b/>
                <w:spacing w:val="11"/>
                <w:sz w:val="20"/>
                <w:szCs w:val="20"/>
              </w:rPr>
              <w:t xml:space="preserve"> </w:t>
            </w:r>
            <w:r w:rsidRPr="006551F2">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08FD5A66" w14:textId="77777777" w:rsidR="00512630" w:rsidRPr="0088374D" w:rsidRDefault="00512630" w:rsidP="005E2091">
            <w:pPr>
              <w:pStyle w:val="TableParagraph"/>
              <w:spacing w:before="6" w:line="369" w:lineRule="auto"/>
              <w:ind w:left="107"/>
              <w:rPr>
                <w:rFonts w:ascii="Times New Roman" w:hAnsi="Times New Roman" w:cs="Times New Roman"/>
                <w:sz w:val="20"/>
                <w:szCs w:val="20"/>
              </w:rPr>
            </w:pP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 Sınıf Öğretmenleri, Öğrenciler</w:t>
            </w:r>
          </w:p>
        </w:tc>
      </w:tr>
      <w:tr w:rsidR="00512630" w:rsidRPr="0088374D" w14:paraId="0723E80F" w14:textId="77777777" w:rsidTr="00B539DF">
        <w:trPr>
          <w:trHeight w:val="546"/>
          <w:jc w:val="center"/>
        </w:trPr>
        <w:tc>
          <w:tcPr>
            <w:tcW w:w="2592" w:type="dxa"/>
            <w:shd w:val="clear" w:color="auto" w:fill="92CDDC" w:themeFill="accent5" w:themeFillTint="99"/>
            <w:vAlign w:val="center"/>
          </w:tcPr>
          <w:p w14:paraId="5C4AE67D" w14:textId="77777777" w:rsidR="00512630" w:rsidRPr="0088374D" w:rsidRDefault="00512630" w:rsidP="005E209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079439E" w14:textId="77777777" w:rsidR="00512630" w:rsidRPr="006551F2" w:rsidRDefault="00512630" w:rsidP="005E2091">
            <w:pPr>
              <w:widowControl/>
              <w:adjustRightInd w:val="0"/>
              <w:rPr>
                <w:rFonts w:ascii="Times New Roman" w:eastAsiaTheme="minorHAnsi" w:hAnsi="Times New Roman" w:cs="Times New Roman"/>
              </w:rPr>
            </w:pPr>
            <w:r w:rsidRPr="006551F2">
              <w:rPr>
                <w:rFonts w:ascii="Times New Roman" w:eastAsiaTheme="minorHAnsi" w:hAnsi="Times New Roman" w:cs="Times New Roman"/>
              </w:rPr>
              <w:t>Maliyetlerdeki öngörülemeyen artışlar-Doğa kaynaklı afetler-Tasarruf önceliklerindeki değişiklikler-</w:t>
            </w:r>
            <w:r w:rsidRPr="006551F2">
              <w:rPr>
                <w:rFonts w:ascii="Times New Roman" w:hAnsi="Times New Roman" w:cs="Times New Roman"/>
              </w:rPr>
              <w:t>Tatbikatlarda yaşanabilecek kazalar</w:t>
            </w:r>
          </w:p>
        </w:tc>
      </w:tr>
      <w:tr w:rsidR="00512630" w:rsidRPr="0088374D" w14:paraId="678FBC38" w14:textId="77777777" w:rsidTr="00B539DF">
        <w:trPr>
          <w:trHeight w:val="1419"/>
          <w:jc w:val="center"/>
        </w:trPr>
        <w:tc>
          <w:tcPr>
            <w:tcW w:w="2592" w:type="dxa"/>
            <w:shd w:val="clear" w:color="auto" w:fill="92CDDC" w:themeFill="accent5" w:themeFillTint="99"/>
            <w:vAlign w:val="center"/>
          </w:tcPr>
          <w:p w14:paraId="078A2AE5"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A9C4372" w14:textId="77777777" w:rsidR="00512630" w:rsidRPr="006551F2" w:rsidRDefault="00512630" w:rsidP="005E2091">
            <w:pPr>
              <w:pStyle w:val="TabloGvde"/>
              <w:ind w:right="0"/>
              <w:rPr>
                <w:rFonts w:ascii="Times New Roman" w:hAnsi="Times New Roman"/>
                <w:sz w:val="22"/>
                <w:szCs w:val="22"/>
              </w:rPr>
            </w:pPr>
            <w:r w:rsidRPr="006551F2">
              <w:rPr>
                <w:rFonts w:ascii="Times New Roman" w:hAnsi="Times New Roman"/>
                <w:sz w:val="22"/>
                <w:szCs w:val="22"/>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37D4455B" w14:textId="77777777" w:rsidR="00512630" w:rsidRPr="006551F2" w:rsidRDefault="00512630" w:rsidP="005E2091">
            <w:pPr>
              <w:pStyle w:val="TabloGvde"/>
              <w:ind w:right="0"/>
              <w:rPr>
                <w:rFonts w:ascii="Times New Roman" w:hAnsi="Times New Roman"/>
                <w:sz w:val="22"/>
                <w:szCs w:val="22"/>
              </w:rPr>
            </w:pPr>
            <w:r w:rsidRPr="006551F2">
              <w:rPr>
                <w:rFonts w:ascii="Times New Roman" w:hAnsi="Times New Roman"/>
                <w:sz w:val="22"/>
                <w:szCs w:val="22"/>
              </w:rPr>
              <w:t>S2 Okulun afet ve acil durum eylem planının güncel tutulması sağlanacaktır.</w:t>
            </w:r>
          </w:p>
          <w:p w14:paraId="65757ED6" w14:textId="77777777" w:rsidR="00512630" w:rsidRPr="0088374D" w:rsidRDefault="00512630" w:rsidP="005E2091">
            <w:pPr>
              <w:pStyle w:val="TableParagraph"/>
              <w:spacing w:before="2" w:line="369" w:lineRule="auto"/>
              <w:rPr>
                <w:rFonts w:ascii="Times New Roman" w:hAnsi="Times New Roman" w:cs="Times New Roman"/>
                <w:sz w:val="20"/>
                <w:szCs w:val="20"/>
              </w:rPr>
            </w:pPr>
            <w:r w:rsidRPr="006551F2">
              <w:rPr>
                <w:rFonts w:ascii="Times New Roman" w:hAnsi="Times New Roman" w:cs="Times New Roman"/>
              </w:rPr>
              <w:t>S3 Afet ve acil durum tatbikatları düzenlenecektir.</w:t>
            </w:r>
          </w:p>
        </w:tc>
      </w:tr>
      <w:tr w:rsidR="00512630" w:rsidRPr="0088374D" w14:paraId="4CDB984D" w14:textId="77777777" w:rsidTr="00B539DF">
        <w:trPr>
          <w:trHeight w:val="540"/>
          <w:jc w:val="center"/>
        </w:trPr>
        <w:tc>
          <w:tcPr>
            <w:tcW w:w="2592" w:type="dxa"/>
            <w:shd w:val="clear" w:color="auto" w:fill="92CDDC" w:themeFill="accent5" w:themeFillTint="99"/>
            <w:vAlign w:val="center"/>
          </w:tcPr>
          <w:p w14:paraId="1034A071"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4DFBB856" w14:textId="3D7F3352" w:rsidR="00512630" w:rsidRPr="00B067B7" w:rsidRDefault="00C21D74" w:rsidP="005E2091">
            <w:pPr>
              <w:pStyle w:val="TableParagraph"/>
              <w:spacing w:before="1"/>
              <w:ind w:left="107"/>
              <w:rPr>
                <w:rFonts w:ascii="Times New Roman" w:hAnsi="Times New Roman" w:cs="Times New Roman"/>
              </w:rPr>
            </w:pPr>
            <w:r>
              <w:rPr>
                <w:rFonts w:ascii="Times New Roman" w:hAnsi="Times New Roman" w:cs="Times New Roman"/>
              </w:rPr>
              <w:t>15</w:t>
            </w:r>
            <w:r w:rsidR="00512630" w:rsidRPr="00B067B7">
              <w:rPr>
                <w:rFonts w:ascii="Times New Roman" w:hAnsi="Times New Roman" w:cs="Times New Roman"/>
              </w:rPr>
              <w:t>000 TL</w:t>
            </w:r>
          </w:p>
        </w:tc>
      </w:tr>
      <w:tr w:rsidR="00512630" w:rsidRPr="0088374D" w14:paraId="4D1005BB" w14:textId="77777777" w:rsidTr="005E2091">
        <w:trPr>
          <w:trHeight w:val="737"/>
          <w:jc w:val="center"/>
        </w:trPr>
        <w:tc>
          <w:tcPr>
            <w:tcW w:w="2592" w:type="dxa"/>
            <w:shd w:val="clear" w:color="auto" w:fill="92CDDC" w:themeFill="accent5" w:themeFillTint="99"/>
            <w:vAlign w:val="center"/>
          </w:tcPr>
          <w:p w14:paraId="1F6EB2BE"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4CBE4A8" w14:textId="77777777" w:rsidR="00512630" w:rsidRPr="00FC36B2" w:rsidRDefault="00512630" w:rsidP="005E2091">
            <w:pPr>
              <w:pStyle w:val="TableParagraph"/>
              <w:spacing w:line="350" w:lineRule="atLeast"/>
              <w:ind w:left="107"/>
              <w:rPr>
                <w:rFonts w:ascii="Times New Roman" w:hAnsi="Times New Roman" w:cs="Times New Roman"/>
              </w:rPr>
            </w:pPr>
            <w:r w:rsidRPr="00FC36B2">
              <w:rPr>
                <w:rFonts w:ascii="Times New Roman" w:hAnsi="Times New Roman" w:cs="Times New Roman"/>
              </w:rPr>
              <w:t>Okul sağlığı ve güvenliği</w:t>
            </w:r>
            <w:r>
              <w:rPr>
                <w:rFonts w:ascii="Times New Roman" w:hAnsi="Times New Roman" w:cs="Times New Roman"/>
              </w:rPr>
              <w:t xml:space="preserve"> sorunları</w:t>
            </w:r>
          </w:p>
        </w:tc>
      </w:tr>
      <w:tr w:rsidR="00512630" w:rsidRPr="0088374D" w14:paraId="611157FA" w14:textId="77777777" w:rsidTr="005E2091">
        <w:trPr>
          <w:trHeight w:val="737"/>
          <w:jc w:val="center"/>
        </w:trPr>
        <w:tc>
          <w:tcPr>
            <w:tcW w:w="2592" w:type="dxa"/>
            <w:shd w:val="clear" w:color="auto" w:fill="92CDDC" w:themeFill="accent5" w:themeFillTint="99"/>
            <w:vAlign w:val="center"/>
          </w:tcPr>
          <w:p w14:paraId="7AB8A4C8" w14:textId="77777777" w:rsidR="00512630" w:rsidRPr="0088374D" w:rsidRDefault="00512630" w:rsidP="005E209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896824C" w14:textId="77777777" w:rsidR="00512630" w:rsidRPr="006551F2" w:rsidRDefault="00512630" w:rsidP="005E2091">
            <w:pPr>
              <w:pStyle w:val="TableParagraph"/>
              <w:spacing w:before="122"/>
              <w:ind w:left="107"/>
              <w:rPr>
                <w:rFonts w:ascii="Times New Roman" w:hAnsi="Times New Roman" w:cs="Times New Roman"/>
              </w:rPr>
            </w:pPr>
            <w:r w:rsidRPr="006551F2">
              <w:rPr>
                <w:rFonts w:ascii="Times New Roman" w:eastAsiaTheme="minorHAnsi" w:hAnsi="Times New Roman" w:cs="Times New Roman"/>
              </w:rPr>
              <w:t>Okulun niteliğinin artırılması için fiziksel imkânlarının iyileştirilmesi</w:t>
            </w:r>
            <w:r w:rsidRPr="006551F2">
              <w:rPr>
                <w:rFonts w:ascii="Times New Roman" w:hAnsi="Times New Roman" w:cs="Times New Roman"/>
              </w:rPr>
              <w:t xml:space="preserve"> Rehberlik Servisi tarafından verilecek eğitimler, Sivil Savunma tatbikatları.</w:t>
            </w:r>
          </w:p>
        </w:tc>
      </w:tr>
    </w:tbl>
    <w:p w14:paraId="36D54D8F" w14:textId="145C58E5" w:rsidR="0088374D" w:rsidRDefault="0088374D">
      <w:r>
        <w:br w:type="page"/>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512630" w:rsidRPr="0088374D" w14:paraId="64077814" w14:textId="77777777" w:rsidTr="005E2091">
        <w:trPr>
          <w:trHeight w:val="558"/>
          <w:jc w:val="center"/>
        </w:trPr>
        <w:tc>
          <w:tcPr>
            <w:tcW w:w="2592" w:type="dxa"/>
            <w:shd w:val="clear" w:color="auto" w:fill="92CDDC" w:themeFill="accent5" w:themeFillTint="99"/>
            <w:vAlign w:val="center"/>
          </w:tcPr>
          <w:p w14:paraId="5F73991B" w14:textId="77777777" w:rsidR="00512630" w:rsidRPr="0088374D" w:rsidRDefault="00512630" w:rsidP="005E2091">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70C5818A" w14:textId="77777777" w:rsidR="00512630" w:rsidRPr="0088374D" w:rsidRDefault="00512630" w:rsidP="005E2091">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512630" w:rsidRPr="0088374D" w14:paraId="1C0073F4" w14:textId="77777777" w:rsidTr="005E2091">
        <w:trPr>
          <w:trHeight w:val="737"/>
          <w:jc w:val="center"/>
        </w:trPr>
        <w:tc>
          <w:tcPr>
            <w:tcW w:w="2592" w:type="dxa"/>
            <w:shd w:val="clear" w:color="auto" w:fill="92CDDC" w:themeFill="accent5" w:themeFillTint="99"/>
            <w:vAlign w:val="center"/>
          </w:tcPr>
          <w:p w14:paraId="0D96754E" w14:textId="77777777" w:rsidR="00512630" w:rsidRPr="00014DB7" w:rsidRDefault="00512630" w:rsidP="005E2091">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01EE33D" w14:textId="77777777" w:rsidR="00512630" w:rsidRPr="00E31759" w:rsidRDefault="00512630" w:rsidP="005E2091">
            <w:pPr>
              <w:pStyle w:val="TableParagraph"/>
              <w:ind w:left="108" w:right="232"/>
              <w:rPr>
                <w:rFonts w:ascii="Times New Roman" w:hAnsi="Times New Roman" w:cs="Times New Roman"/>
                <w:b/>
                <w:spacing w:val="-2"/>
                <w:w w:val="105"/>
              </w:rPr>
            </w:pPr>
            <w:r w:rsidRPr="00E31759">
              <w:rPr>
                <w:rFonts w:ascii="Times New Roman" w:hAnsi="Times New Roman" w:cs="Times New Roman"/>
              </w:rPr>
              <w:t>Eğitim ve öğretimin niteliğinin geliştirilmesi sağlanacaktır.</w:t>
            </w:r>
          </w:p>
        </w:tc>
      </w:tr>
      <w:tr w:rsidR="00512630" w:rsidRPr="0088374D" w14:paraId="7E6B21C2" w14:textId="77777777" w:rsidTr="005E2091">
        <w:trPr>
          <w:trHeight w:val="737"/>
          <w:jc w:val="center"/>
        </w:trPr>
        <w:tc>
          <w:tcPr>
            <w:tcW w:w="2592" w:type="dxa"/>
            <w:shd w:val="clear" w:color="auto" w:fill="92CDDC" w:themeFill="accent5" w:themeFillTint="99"/>
            <w:vAlign w:val="center"/>
          </w:tcPr>
          <w:p w14:paraId="3CAC1E0C" w14:textId="77777777" w:rsidR="00512630" w:rsidRDefault="00512630" w:rsidP="005E2091">
            <w:pPr>
              <w:pStyle w:val="TableParagraph"/>
              <w:spacing w:before="2"/>
              <w:ind w:left="107"/>
              <w:rPr>
                <w:rFonts w:ascii="Times New Roman" w:hAnsi="Times New Roman" w:cs="Times New Roman"/>
                <w:b/>
                <w:spacing w:val="-5"/>
                <w:w w:val="110"/>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12"/>
                <w:w w:val="105"/>
                <w:szCs w:val="24"/>
              </w:rPr>
              <w:t>3</w:t>
            </w:r>
            <w:r w:rsidRPr="00014DB7">
              <w:rPr>
                <w:rFonts w:ascii="Times New Roman" w:hAnsi="Times New Roman" w:cs="Times New Roman"/>
                <w:b/>
                <w:spacing w:val="-5"/>
                <w:w w:val="110"/>
                <w:szCs w:val="24"/>
              </w:rPr>
              <w:t>.2</w:t>
            </w:r>
          </w:p>
          <w:p w14:paraId="586D147B" w14:textId="25EE8188" w:rsidR="00701DD1" w:rsidRPr="00014DB7" w:rsidRDefault="00701DD1" w:rsidP="005E2091">
            <w:pPr>
              <w:pStyle w:val="TableParagraph"/>
              <w:spacing w:before="2"/>
              <w:ind w:left="107"/>
              <w:rPr>
                <w:rFonts w:ascii="Times New Roman" w:hAnsi="Times New Roman" w:cs="Times New Roman"/>
                <w:b/>
                <w:spacing w:val="4"/>
                <w:szCs w:val="24"/>
              </w:rPr>
            </w:pPr>
            <w:r>
              <w:rPr>
                <w:rFonts w:ascii="Times New Roman" w:hAnsi="Times New Roman" w:cs="Times New Roman"/>
                <w:b/>
                <w:w w:val="105"/>
                <w:szCs w:val="24"/>
              </w:rPr>
              <w:t>Hedef 3</w:t>
            </w:r>
            <w:r w:rsidRPr="00701DD1">
              <w:rPr>
                <w:rFonts w:ascii="Times New Roman" w:hAnsi="Times New Roman" w:cs="Times New Roman"/>
                <w:b/>
                <w:spacing w:val="4"/>
                <w:szCs w:val="24"/>
              </w:rPr>
              <w:t>.</w:t>
            </w:r>
            <w:r>
              <w:rPr>
                <w:rFonts w:ascii="Times New Roman" w:hAnsi="Times New Roman" w:cs="Times New Roman"/>
                <w:b/>
                <w:spacing w:val="4"/>
                <w:szCs w:val="24"/>
              </w:rPr>
              <w:t>3</w:t>
            </w:r>
          </w:p>
        </w:tc>
        <w:tc>
          <w:tcPr>
            <w:tcW w:w="7591" w:type="dxa"/>
            <w:gridSpan w:val="9"/>
            <w:shd w:val="clear" w:color="auto" w:fill="92CDDC" w:themeFill="accent5" w:themeFillTint="99"/>
            <w:vAlign w:val="center"/>
          </w:tcPr>
          <w:p w14:paraId="46B24E1C" w14:textId="77777777" w:rsidR="00512630" w:rsidRDefault="00512630" w:rsidP="005E2091">
            <w:pPr>
              <w:pStyle w:val="TableParagraph"/>
              <w:ind w:left="108" w:right="232"/>
              <w:rPr>
                <w:rFonts w:ascii="Times New Roman" w:hAnsi="Times New Roman" w:cs="Times New Roman"/>
              </w:rPr>
            </w:pPr>
            <w:r w:rsidRPr="00E31759">
              <w:rPr>
                <w:rFonts w:ascii="Times New Roman" w:hAnsi="Times New Roman" w:cs="Times New Roman"/>
              </w:rPr>
              <w:t>Kurum personelinin mesleki gelişimlerinin artırılması sağlanacaktır.</w:t>
            </w:r>
          </w:p>
          <w:p w14:paraId="6BB79F67" w14:textId="5824B6DE" w:rsidR="00701DD1" w:rsidRPr="00E31759" w:rsidRDefault="00701DD1" w:rsidP="005E2091">
            <w:pPr>
              <w:pStyle w:val="TableParagraph"/>
              <w:ind w:left="108" w:right="232"/>
              <w:rPr>
                <w:rFonts w:ascii="Times New Roman" w:hAnsi="Times New Roman" w:cs="Times New Roman"/>
                <w:b/>
                <w:spacing w:val="-2"/>
                <w:w w:val="105"/>
              </w:rPr>
            </w:pPr>
            <w:r>
              <w:rPr>
                <w:rFonts w:ascii="Times New Roman" w:hAnsi="Times New Roman" w:cs="Times New Roman"/>
              </w:rPr>
              <w:t>Uzman daveti ile kurum personeli mesleki donanımını geliştirecek ortamlar yaratılacaktır. Projelere başvuru yapılacaktır.</w:t>
            </w:r>
            <w:bookmarkStart w:id="25" w:name="_GoBack"/>
            <w:bookmarkEnd w:id="25"/>
          </w:p>
        </w:tc>
      </w:tr>
      <w:tr w:rsidR="00512630" w:rsidRPr="0088374D" w14:paraId="7F01AD3A" w14:textId="77777777" w:rsidTr="005E2091">
        <w:trPr>
          <w:trHeight w:val="737"/>
          <w:jc w:val="center"/>
        </w:trPr>
        <w:tc>
          <w:tcPr>
            <w:tcW w:w="2592" w:type="dxa"/>
            <w:shd w:val="clear" w:color="auto" w:fill="92CDDC" w:themeFill="accent5" w:themeFillTint="99"/>
            <w:vAlign w:val="center"/>
          </w:tcPr>
          <w:p w14:paraId="6EFB0CAE" w14:textId="77777777" w:rsidR="00512630" w:rsidRPr="00014DB7" w:rsidRDefault="00512630" w:rsidP="005E2091">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30225D22" w14:textId="77777777" w:rsidR="00512630" w:rsidRPr="0088374D" w:rsidRDefault="00512630" w:rsidP="005E2091">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315BA6D0" w14:textId="77777777" w:rsidR="00512630" w:rsidRPr="0088374D" w:rsidRDefault="00512630" w:rsidP="005E2091">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41B3BA7" w14:textId="77777777" w:rsidR="00512630" w:rsidRPr="0088374D" w:rsidRDefault="00512630" w:rsidP="005E2091">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3CC3116" w14:textId="77777777" w:rsidR="00512630" w:rsidRPr="0088374D" w:rsidRDefault="00512630" w:rsidP="005E209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0B83F469" w14:textId="77777777" w:rsidR="00512630" w:rsidRPr="0088374D" w:rsidRDefault="00512630" w:rsidP="005E2091">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60440455" w14:textId="77777777" w:rsidR="00512630" w:rsidRPr="0088374D" w:rsidRDefault="00512630" w:rsidP="005E209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C6726D1" w14:textId="77777777" w:rsidR="00512630" w:rsidRPr="0088374D" w:rsidRDefault="00512630" w:rsidP="005E2091">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0C48F606" w14:textId="77777777" w:rsidR="00512630" w:rsidRPr="0088374D" w:rsidRDefault="00512630" w:rsidP="005E2091">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6612EC57" w14:textId="77777777" w:rsidR="00512630" w:rsidRPr="0088374D" w:rsidRDefault="00512630" w:rsidP="005E2091">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12630" w:rsidRPr="0088374D" w14:paraId="70EDDFF6" w14:textId="77777777" w:rsidTr="005E2091">
        <w:trPr>
          <w:trHeight w:val="737"/>
          <w:jc w:val="center"/>
        </w:trPr>
        <w:tc>
          <w:tcPr>
            <w:tcW w:w="2592" w:type="dxa"/>
            <w:shd w:val="clear" w:color="auto" w:fill="92CDDC" w:themeFill="accent5" w:themeFillTint="99"/>
            <w:vAlign w:val="center"/>
          </w:tcPr>
          <w:p w14:paraId="7E5F9249" w14:textId="77777777" w:rsidR="00512630" w:rsidRDefault="00512630" w:rsidP="005E2091">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Pr="00014DB7">
              <w:rPr>
                <w:rFonts w:ascii="Times New Roman" w:hAnsi="Times New Roman" w:cs="Times New Roman"/>
                <w:b/>
                <w:spacing w:val="-2"/>
                <w:w w:val="105"/>
                <w:szCs w:val="24"/>
              </w:rPr>
              <w:t>.2.1</w:t>
            </w:r>
          </w:p>
          <w:p w14:paraId="337C036A" w14:textId="77777777" w:rsidR="00512630" w:rsidRPr="0087495D" w:rsidRDefault="00512630" w:rsidP="005E2091">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Hizmet içi eğitim alan yönetici ve öğretmen sayısı</w:t>
            </w:r>
          </w:p>
        </w:tc>
        <w:tc>
          <w:tcPr>
            <w:tcW w:w="991" w:type="dxa"/>
            <w:shd w:val="clear" w:color="auto" w:fill="DAEEF3" w:themeFill="accent5" w:themeFillTint="33"/>
            <w:vAlign w:val="center"/>
          </w:tcPr>
          <w:p w14:paraId="379BCDF4"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F38D850"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72CF6A9F"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1A3A55D1"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4AFAF6BC"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18D872E6"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42BCAAE9"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5AF57FD0"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1735403B"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512630" w:rsidRPr="0088374D" w14:paraId="226D902A" w14:textId="77777777" w:rsidTr="005E2091">
        <w:trPr>
          <w:trHeight w:val="737"/>
          <w:jc w:val="center"/>
        </w:trPr>
        <w:tc>
          <w:tcPr>
            <w:tcW w:w="2592" w:type="dxa"/>
            <w:shd w:val="clear" w:color="auto" w:fill="92CDDC" w:themeFill="accent5" w:themeFillTint="99"/>
            <w:vAlign w:val="center"/>
          </w:tcPr>
          <w:p w14:paraId="70B5D9F9" w14:textId="77777777" w:rsidR="00512630" w:rsidRDefault="00512630" w:rsidP="005E2091">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014DB7">
              <w:rPr>
                <w:rFonts w:ascii="Times New Roman" w:hAnsi="Times New Roman" w:cs="Times New Roman"/>
                <w:b/>
                <w:spacing w:val="-2"/>
                <w:w w:val="105"/>
                <w:szCs w:val="24"/>
              </w:rPr>
              <w:t>.2.2</w:t>
            </w:r>
          </w:p>
          <w:p w14:paraId="0B781E2C" w14:textId="77777777" w:rsidR="00512630" w:rsidRPr="0087495D" w:rsidRDefault="00512630" w:rsidP="005E2091">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 xml:space="preserve">Uzaktan hizmet içi eğitime katılan </w:t>
            </w:r>
            <w:r>
              <w:rPr>
                <w:rFonts w:ascii="Times New Roman" w:hAnsi="Times New Roman" w:cs="Times New Roman"/>
                <w:sz w:val="20"/>
                <w:szCs w:val="20"/>
              </w:rPr>
              <w:t xml:space="preserve">yönetici </w:t>
            </w:r>
            <w:r w:rsidRPr="0087495D">
              <w:rPr>
                <w:rFonts w:ascii="Times New Roman" w:hAnsi="Times New Roman" w:cs="Times New Roman"/>
                <w:sz w:val="20"/>
                <w:szCs w:val="20"/>
              </w:rPr>
              <w:t>öğretmen sayısı</w:t>
            </w:r>
          </w:p>
        </w:tc>
        <w:tc>
          <w:tcPr>
            <w:tcW w:w="991" w:type="dxa"/>
            <w:shd w:val="clear" w:color="auto" w:fill="DAEEF3" w:themeFill="accent5" w:themeFillTint="33"/>
            <w:vAlign w:val="center"/>
          </w:tcPr>
          <w:p w14:paraId="1A2A2314"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D90665E"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07B41585"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2AA3BFA"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77CBA32F"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5A403935"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6CDF9F43"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59EDB497"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0F35EA63"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512630" w:rsidRPr="0088374D" w14:paraId="1E8B63F6" w14:textId="77777777" w:rsidTr="005E2091">
        <w:trPr>
          <w:trHeight w:val="737"/>
          <w:jc w:val="center"/>
        </w:trPr>
        <w:tc>
          <w:tcPr>
            <w:tcW w:w="2592" w:type="dxa"/>
            <w:shd w:val="clear" w:color="auto" w:fill="92CDDC" w:themeFill="accent5" w:themeFillTint="99"/>
            <w:vAlign w:val="center"/>
          </w:tcPr>
          <w:p w14:paraId="60405793" w14:textId="0A765257" w:rsidR="00512630" w:rsidRDefault="00512630" w:rsidP="005E2091">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00701DD1">
              <w:rPr>
                <w:rFonts w:ascii="Times New Roman" w:hAnsi="Times New Roman" w:cs="Times New Roman"/>
                <w:b/>
                <w:spacing w:val="-2"/>
                <w:w w:val="105"/>
                <w:szCs w:val="24"/>
              </w:rPr>
              <w:t>.3.1</w:t>
            </w:r>
          </w:p>
          <w:p w14:paraId="1F6C84B6" w14:textId="77777777" w:rsidR="00512630" w:rsidRPr="0087495D" w:rsidRDefault="00512630" w:rsidP="005E2091">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 xml:space="preserve">Ulusal ve uluslararası projelere katılım sağlayan </w:t>
            </w:r>
            <w:r>
              <w:rPr>
                <w:rFonts w:ascii="Times New Roman" w:hAnsi="Times New Roman" w:cs="Times New Roman"/>
                <w:sz w:val="20"/>
                <w:szCs w:val="20"/>
              </w:rPr>
              <w:t xml:space="preserve">yönetici </w:t>
            </w:r>
            <w:r w:rsidRPr="0087495D">
              <w:rPr>
                <w:rFonts w:ascii="Times New Roman" w:hAnsi="Times New Roman" w:cs="Times New Roman"/>
                <w:sz w:val="20"/>
                <w:szCs w:val="20"/>
              </w:rPr>
              <w:t>öğretmen sayısı</w:t>
            </w:r>
          </w:p>
        </w:tc>
        <w:tc>
          <w:tcPr>
            <w:tcW w:w="991" w:type="dxa"/>
            <w:shd w:val="clear" w:color="auto" w:fill="DAEEF3" w:themeFill="accent5" w:themeFillTint="33"/>
            <w:vAlign w:val="center"/>
          </w:tcPr>
          <w:p w14:paraId="212BF995"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F129D33"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78257FB8"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51A1C003"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45500AD5"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2ABC5BC1"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1718D4CE"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864" w:type="dxa"/>
            <w:shd w:val="clear" w:color="auto" w:fill="DAEEF3" w:themeFill="accent5" w:themeFillTint="33"/>
            <w:vAlign w:val="center"/>
          </w:tcPr>
          <w:p w14:paraId="2EA8A693"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170B10AC"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512630" w:rsidRPr="0088374D" w14:paraId="4713E498" w14:textId="77777777" w:rsidTr="005E2091">
        <w:trPr>
          <w:trHeight w:val="737"/>
          <w:jc w:val="center"/>
        </w:trPr>
        <w:tc>
          <w:tcPr>
            <w:tcW w:w="2592" w:type="dxa"/>
            <w:shd w:val="clear" w:color="auto" w:fill="92CDDC" w:themeFill="accent5" w:themeFillTint="99"/>
            <w:vAlign w:val="center"/>
          </w:tcPr>
          <w:p w14:paraId="6486A729" w14:textId="2E940AAA" w:rsidR="00512630" w:rsidRDefault="00512630" w:rsidP="005E2091">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00701DD1">
              <w:rPr>
                <w:rFonts w:ascii="Times New Roman" w:hAnsi="Times New Roman" w:cs="Times New Roman"/>
                <w:b/>
                <w:spacing w:val="-2"/>
                <w:w w:val="105"/>
                <w:szCs w:val="24"/>
              </w:rPr>
              <w:t>.3.2</w:t>
            </w:r>
          </w:p>
          <w:p w14:paraId="1CC7C516" w14:textId="77777777" w:rsidR="00512630" w:rsidRPr="0087495D" w:rsidRDefault="00512630" w:rsidP="005E2091">
            <w:pPr>
              <w:pStyle w:val="TableParagraph"/>
              <w:spacing w:before="2"/>
              <w:ind w:left="107"/>
              <w:rPr>
                <w:rFonts w:ascii="Times New Roman" w:hAnsi="Times New Roman" w:cs="Times New Roman"/>
                <w:b/>
                <w:sz w:val="20"/>
                <w:szCs w:val="20"/>
              </w:rPr>
            </w:pPr>
            <w:r>
              <w:rPr>
                <w:rFonts w:ascii="Times New Roman" w:hAnsi="Times New Roman" w:cs="Times New Roman"/>
                <w:sz w:val="20"/>
                <w:szCs w:val="20"/>
              </w:rPr>
              <w:t>Yönetici ö</w:t>
            </w:r>
            <w:r w:rsidRPr="0087495D">
              <w:rPr>
                <w:rFonts w:ascii="Times New Roman" w:hAnsi="Times New Roman" w:cs="Times New Roman"/>
                <w:sz w:val="20"/>
                <w:szCs w:val="20"/>
              </w:rPr>
              <w:t>ğretmenlere yönelik düzenlenen eğitim sayısı</w:t>
            </w:r>
          </w:p>
        </w:tc>
        <w:tc>
          <w:tcPr>
            <w:tcW w:w="991" w:type="dxa"/>
            <w:shd w:val="clear" w:color="auto" w:fill="DAEEF3" w:themeFill="accent5" w:themeFillTint="33"/>
            <w:vAlign w:val="center"/>
          </w:tcPr>
          <w:p w14:paraId="36E093C4"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0919793"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4C70C648"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1D7396DE"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766F8CE6"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307D53FC"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530BAAE9" w14:textId="77777777" w:rsidR="00512630" w:rsidRPr="0088374D" w:rsidRDefault="00512630" w:rsidP="005E2091">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01A8879D"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396732C8" w14:textId="77777777" w:rsidR="00512630" w:rsidRPr="0088374D" w:rsidRDefault="00512630" w:rsidP="005E2091">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512630" w:rsidRPr="0088374D" w14:paraId="337EBAAC" w14:textId="77777777" w:rsidTr="005E2091">
        <w:trPr>
          <w:trHeight w:val="737"/>
          <w:jc w:val="center"/>
        </w:trPr>
        <w:tc>
          <w:tcPr>
            <w:tcW w:w="2592" w:type="dxa"/>
            <w:shd w:val="clear" w:color="auto" w:fill="92CDDC" w:themeFill="accent5" w:themeFillTint="99"/>
            <w:vAlign w:val="center"/>
          </w:tcPr>
          <w:p w14:paraId="61357A87" w14:textId="77777777" w:rsidR="00512630" w:rsidRPr="0088374D" w:rsidRDefault="00512630" w:rsidP="005E2091">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5BAA68AE" w14:textId="77777777" w:rsidR="00512630" w:rsidRPr="0088374D" w:rsidRDefault="00512630" w:rsidP="005E2091">
            <w:pPr>
              <w:pStyle w:val="TableParagraph"/>
              <w:spacing w:before="121"/>
              <w:ind w:left="107"/>
              <w:rPr>
                <w:rFonts w:ascii="Times New Roman" w:hAnsi="Times New Roman" w:cs="Times New Roman"/>
                <w:sz w:val="20"/>
                <w:szCs w:val="20"/>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512630" w:rsidRPr="0088374D" w14:paraId="222B6C10" w14:textId="77777777" w:rsidTr="005E2091">
        <w:trPr>
          <w:trHeight w:val="568"/>
          <w:jc w:val="center"/>
        </w:trPr>
        <w:tc>
          <w:tcPr>
            <w:tcW w:w="2592" w:type="dxa"/>
            <w:shd w:val="clear" w:color="auto" w:fill="92CDDC" w:themeFill="accent5" w:themeFillTint="99"/>
            <w:vAlign w:val="center"/>
          </w:tcPr>
          <w:p w14:paraId="1FCC1BB3" w14:textId="77777777" w:rsidR="00512630" w:rsidRPr="000A1083" w:rsidRDefault="00512630" w:rsidP="005E2091">
            <w:pPr>
              <w:pStyle w:val="TableParagraph"/>
              <w:spacing w:before="1"/>
              <w:ind w:left="107"/>
              <w:rPr>
                <w:rFonts w:ascii="Times New Roman" w:hAnsi="Times New Roman" w:cs="Times New Roman"/>
                <w:b/>
                <w:sz w:val="20"/>
                <w:szCs w:val="20"/>
              </w:rPr>
            </w:pPr>
            <w:r w:rsidRPr="000A1083">
              <w:rPr>
                <w:rFonts w:ascii="Times New Roman" w:hAnsi="Times New Roman" w:cs="Times New Roman"/>
                <w:b/>
                <w:sz w:val="20"/>
                <w:szCs w:val="20"/>
              </w:rPr>
              <w:t>İş</w:t>
            </w:r>
            <w:r w:rsidRPr="000A1083">
              <w:rPr>
                <w:rFonts w:ascii="Times New Roman" w:hAnsi="Times New Roman" w:cs="Times New Roman"/>
                <w:b/>
                <w:spacing w:val="10"/>
                <w:sz w:val="20"/>
                <w:szCs w:val="20"/>
              </w:rPr>
              <w:t xml:space="preserve"> </w:t>
            </w:r>
            <w:r w:rsidRPr="000A1083">
              <w:rPr>
                <w:rFonts w:ascii="Times New Roman" w:hAnsi="Times New Roman" w:cs="Times New Roman"/>
                <w:b/>
                <w:sz w:val="20"/>
                <w:szCs w:val="20"/>
              </w:rPr>
              <w:t>birliği</w:t>
            </w:r>
            <w:r w:rsidRPr="000A1083">
              <w:rPr>
                <w:rFonts w:ascii="Times New Roman" w:hAnsi="Times New Roman" w:cs="Times New Roman"/>
                <w:b/>
                <w:spacing w:val="10"/>
                <w:sz w:val="20"/>
                <w:szCs w:val="20"/>
              </w:rPr>
              <w:t xml:space="preserve"> </w:t>
            </w:r>
            <w:r w:rsidRPr="000A1083">
              <w:rPr>
                <w:rFonts w:ascii="Times New Roman" w:hAnsi="Times New Roman" w:cs="Times New Roman"/>
                <w:b/>
                <w:sz w:val="20"/>
                <w:szCs w:val="20"/>
              </w:rPr>
              <w:t>Yapılacak</w:t>
            </w:r>
            <w:r w:rsidRPr="000A1083">
              <w:rPr>
                <w:rFonts w:ascii="Times New Roman" w:hAnsi="Times New Roman" w:cs="Times New Roman"/>
                <w:b/>
                <w:spacing w:val="11"/>
                <w:sz w:val="20"/>
                <w:szCs w:val="20"/>
              </w:rPr>
              <w:t xml:space="preserve"> </w:t>
            </w:r>
            <w:r w:rsidRPr="000A1083">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744F52E1" w14:textId="77777777" w:rsidR="00512630" w:rsidRPr="0088374D" w:rsidRDefault="00512630" w:rsidP="005E209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pacing w:val="-2"/>
              </w:rPr>
              <w:t>Yöneticiler,</w:t>
            </w:r>
            <w:r w:rsidRPr="00773936">
              <w:rPr>
                <w:rFonts w:ascii="Times New Roman" w:hAnsi="Times New Roman" w:cs="Times New Roman"/>
                <w:spacing w:val="-2"/>
              </w:rPr>
              <w:t xml:space="preserve">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r>
              <w:rPr>
                <w:rFonts w:ascii="Times New Roman" w:hAnsi="Times New Roman" w:cs="Times New Roman"/>
                <w:spacing w:val="-2"/>
              </w:rPr>
              <w:t>, Sınıf Öğretmenleri</w:t>
            </w:r>
          </w:p>
        </w:tc>
      </w:tr>
      <w:tr w:rsidR="00512630" w:rsidRPr="0088374D" w14:paraId="0F68FC25" w14:textId="77777777" w:rsidTr="005E2091">
        <w:trPr>
          <w:trHeight w:val="737"/>
          <w:jc w:val="center"/>
        </w:trPr>
        <w:tc>
          <w:tcPr>
            <w:tcW w:w="2592" w:type="dxa"/>
            <w:shd w:val="clear" w:color="auto" w:fill="92CDDC" w:themeFill="accent5" w:themeFillTint="99"/>
            <w:vAlign w:val="center"/>
          </w:tcPr>
          <w:p w14:paraId="76DD720F" w14:textId="77777777" w:rsidR="00512630" w:rsidRPr="0088374D" w:rsidRDefault="00512630" w:rsidP="005E2091">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86D97E5" w14:textId="77777777" w:rsidR="00512630" w:rsidRPr="00E31759" w:rsidRDefault="00512630" w:rsidP="005E2091">
            <w:pPr>
              <w:pStyle w:val="TableParagraph"/>
              <w:spacing w:before="2"/>
              <w:ind w:left="107"/>
              <w:rPr>
                <w:rFonts w:ascii="Times New Roman" w:hAnsi="Times New Roman" w:cs="Times New Roman"/>
              </w:rPr>
            </w:pPr>
            <w:r w:rsidRPr="00E31759">
              <w:rPr>
                <w:rFonts w:ascii="Times New Roman" w:hAnsi="Times New Roman" w:cs="Times New Roman"/>
              </w:rPr>
              <w:t>Eğitimlere katılım noktasında personellerin istek ve motivasyon durumları</w:t>
            </w:r>
          </w:p>
        </w:tc>
      </w:tr>
      <w:tr w:rsidR="00512630" w:rsidRPr="0088374D" w14:paraId="0D700AA4" w14:textId="77777777" w:rsidTr="005E2091">
        <w:trPr>
          <w:trHeight w:val="737"/>
          <w:jc w:val="center"/>
        </w:trPr>
        <w:tc>
          <w:tcPr>
            <w:tcW w:w="2592" w:type="dxa"/>
            <w:shd w:val="clear" w:color="auto" w:fill="92CDDC" w:themeFill="accent5" w:themeFillTint="99"/>
            <w:vAlign w:val="center"/>
          </w:tcPr>
          <w:p w14:paraId="499DC3A6"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4679796" w14:textId="77777777" w:rsidR="00512630" w:rsidRPr="000A1083" w:rsidRDefault="00512630" w:rsidP="005E2091">
            <w:pPr>
              <w:pStyle w:val="TabloGvde"/>
              <w:ind w:right="0"/>
              <w:rPr>
                <w:rFonts w:ascii="Times New Roman" w:hAnsi="Times New Roman"/>
                <w:szCs w:val="20"/>
              </w:rPr>
            </w:pPr>
            <w:r w:rsidRPr="000A1083">
              <w:rPr>
                <w:rFonts w:ascii="Times New Roman" w:hAnsi="Times New Roman"/>
                <w:szCs w:val="20"/>
              </w:rPr>
              <w:t>S1Okul yöneticilerinin ve öğretmenlerin mesleki gelişim ihtiyaçları tespit edilerek bu ihtiyaçları gidermeye yönelik bir mesleki gelişim planı hazırlanacaktır.</w:t>
            </w:r>
          </w:p>
          <w:p w14:paraId="552F3EFE" w14:textId="77777777" w:rsidR="00512630" w:rsidRPr="000A1083" w:rsidRDefault="00512630" w:rsidP="005E2091">
            <w:pPr>
              <w:pStyle w:val="TabloGvde"/>
              <w:ind w:right="0"/>
              <w:rPr>
                <w:rFonts w:ascii="Times New Roman" w:hAnsi="Times New Roman"/>
                <w:szCs w:val="20"/>
              </w:rPr>
            </w:pPr>
            <w:r w:rsidRPr="000A1083">
              <w:rPr>
                <w:rFonts w:ascii="Times New Roman" w:hAnsi="Times New Roman"/>
                <w:szCs w:val="20"/>
              </w:rPr>
              <w:t>S2 Bakanlık, diğer kurum ve kuruluşlarla yapılan iş birlikleri kapsamında yardımcı personelin görev alanı ile ilgili iş başı eğitim almaları sağlanacaktır.</w:t>
            </w:r>
          </w:p>
          <w:p w14:paraId="10906686" w14:textId="77777777" w:rsidR="00512630" w:rsidRPr="000A1083" w:rsidRDefault="00512630" w:rsidP="005E2091">
            <w:pPr>
              <w:pStyle w:val="TabloGvde"/>
              <w:ind w:right="0"/>
              <w:rPr>
                <w:rFonts w:ascii="Times New Roman" w:hAnsi="Times New Roman"/>
                <w:szCs w:val="20"/>
              </w:rPr>
            </w:pPr>
            <w:r w:rsidRPr="000A1083">
              <w:rPr>
                <w:rFonts w:ascii="Times New Roman" w:hAnsi="Times New Roman"/>
                <w:szCs w:val="20"/>
              </w:rPr>
              <w:t>S3 Okul öğretmenlerinin alanlarında mesleki gelişimlerini ve öğretmenlik yeterliklerini geliştirmek için mahalli ve merkezi düzeyde eğitim almaları sağlanacaktır.</w:t>
            </w:r>
          </w:p>
          <w:p w14:paraId="0EB9EAC4" w14:textId="77777777" w:rsidR="00512630" w:rsidRPr="00E31759" w:rsidRDefault="00512630" w:rsidP="005E2091">
            <w:pPr>
              <w:pStyle w:val="TabloGvde"/>
              <w:ind w:right="0"/>
              <w:rPr>
                <w:sz w:val="18"/>
                <w:szCs w:val="18"/>
              </w:rPr>
            </w:pPr>
            <w:r w:rsidRPr="000A1083">
              <w:rPr>
                <w:rFonts w:ascii="Times New Roman" w:hAnsi="Times New Roman"/>
                <w:szCs w:val="20"/>
              </w:rPr>
              <w:t>S4 Okul yöneticilerinin ve öğretmenlerin dijital platformlar aracılığıyla verilen eğitimlere katılmaları teşvik edilecektir.</w:t>
            </w:r>
          </w:p>
        </w:tc>
      </w:tr>
      <w:tr w:rsidR="00512630" w:rsidRPr="0088374D" w14:paraId="22FD97D4" w14:textId="77777777" w:rsidTr="005E2091">
        <w:trPr>
          <w:trHeight w:val="737"/>
          <w:jc w:val="center"/>
        </w:trPr>
        <w:tc>
          <w:tcPr>
            <w:tcW w:w="2592" w:type="dxa"/>
            <w:shd w:val="clear" w:color="auto" w:fill="92CDDC" w:themeFill="accent5" w:themeFillTint="99"/>
            <w:vAlign w:val="center"/>
          </w:tcPr>
          <w:p w14:paraId="1E54FA37"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D0FD225" w14:textId="296483F3" w:rsidR="00512630" w:rsidRPr="00E31759" w:rsidRDefault="00C21D74" w:rsidP="005E2091">
            <w:pPr>
              <w:pStyle w:val="TableParagraph"/>
              <w:spacing w:before="1"/>
              <w:ind w:left="107"/>
              <w:rPr>
                <w:rFonts w:ascii="Times New Roman" w:hAnsi="Times New Roman" w:cs="Times New Roman"/>
              </w:rPr>
            </w:pPr>
            <w:r>
              <w:rPr>
                <w:rFonts w:ascii="Times New Roman" w:hAnsi="Times New Roman" w:cs="Times New Roman"/>
              </w:rPr>
              <w:t>12</w:t>
            </w:r>
            <w:r w:rsidR="00512630">
              <w:rPr>
                <w:rFonts w:ascii="Times New Roman" w:hAnsi="Times New Roman" w:cs="Times New Roman"/>
              </w:rPr>
              <w:t>000</w:t>
            </w:r>
            <w:r w:rsidR="00512630" w:rsidRPr="00E31759">
              <w:rPr>
                <w:rFonts w:ascii="Times New Roman" w:hAnsi="Times New Roman" w:cs="Times New Roman"/>
              </w:rPr>
              <w:t xml:space="preserve"> TL</w:t>
            </w:r>
          </w:p>
        </w:tc>
      </w:tr>
      <w:tr w:rsidR="00512630" w:rsidRPr="0088374D" w14:paraId="754F0E0E" w14:textId="77777777" w:rsidTr="005E2091">
        <w:trPr>
          <w:trHeight w:val="737"/>
          <w:jc w:val="center"/>
        </w:trPr>
        <w:tc>
          <w:tcPr>
            <w:tcW w:w="2592" w:type="dxa"/>
            <w:shd w:val="clear" w:color="auto" w:fill="92CDDC" w:themeFill="accent5" w:themeFillTint="99"/>
            <w:vAlign w:val="center"/>
          </w:tcPr>
          <w:p w14:paraId="75B6774E" w14:textId="77777777" w:rsidR="00512630" w:rsidRPr="0088374D" w:rsidRDefault="00512630" w:rsidP="005E2091">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40BDCA0" w14:textId="77777777" w:rsidR="00512630" w:rsidRPr="000A1083" w:rsidRDefault="00512630" w:rsidP="005E2091">
            <w:pPr>
              <w:pStyle w:val="TableParagraph"/>
              <w:spacing w:line="350" w:lineRule="atLeast"/>
              <w:rPr>
                <w:rFonts w:ascii="Times New Roman" w:hAnsi="Times New Roman" w:cs="Times New Roman"/>
                <w:sz w:val="20"/>
                <w:szCs w:val="20"/>
              </w:rPr>
            </w:pPr>
            <w:r w:rsidRPr="000A1083">
              <w:rPr>
                <w:rFonts w:ascii="Times New Roman" w:hAnsi="Times New Roman" w:cs="Times New Roman"/>
                <w:sz w:val="20"/>
                <w:szCs w:val="20"/>
              </w:rPr>
              <w:t>Yönetici ve öğretmenlerin mesleki gelişim eğitimlerinde üniversiteler ile yeterli düzeyde işbirliği imkânı sağlanamaması</w:t>
            </w:r>
          </w:p>
          <w:p w14:paraId="061BD88B" w14:textId="77777777" w:rsidR="00512630" w:rsidRPr="0088374D" w:rsidRDefault="00512630" w:rsidP="005E2091">
            <w:pPr>
              <w:pStyle w:val="TableParagraph"/>
              <w:spacing w:line="350" w:lineRule="atLeast"/>
              <w:rPr>
                <w:rFonts w:ascii="Times New Roman" w:hAnsi="Times New Roman" w:cs="Times New Roman"/>
                <w:sz w:val="20"/>
                <w:szCs w:val="20"/>
              </w:rPr>
            </w:pPr>
            <w:r w:rsidRPr="000A1083">
              <w:rPr>
                <w:rFonts w:ascii="Times New Roman" w:hAnsi="Times New Roman" w:cs="Times New Roman"/>
                <w:sz w:val="20"/>
                <w:szCs w:val="20"/>
              </w:rPr>
              <w:t>Öğretmen ve yöneticilere verilen mesleki gelişim eğitimlerinin nitelik ve niceliğinin geliştirilmeye açık olması</w:t>
            </w:r>
          </w:p>
        </w:tc>
      </w:tr>
      <w:tr w:rsidR="00512630" w:rsidRPr="0088374D" w14:paraId="6AFE6966" w14:textId="77777777" w:rsidTr="005E2091">
        <w:trPr>
          <w:trHeight w:val="737"/>
          <w:jc w:val="center"/>
        </w:trPr>
        <w:tc>
          <w:tcPr>
            <w:tcW w:w="2592" w:type="dxa"/>
            <w:shd w:val="clear" w:color="auto" w:fill="92CDDC" w:themeFill="accent5" w:themeFillTint="99"/>
            <w:vAlign w:val="center"/>
          </w:tcPr>
          <w:p w14:paraId="74DB2CD0" w14:textId="77777777" w:rsidR="00512630" w:rsidRPr="0088374D" w:rsidRDefault="00512630" w:rsidP="005E2091">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17531FFA" w14:textId="77777777" w:rsidR="00512630" w:rsidRPr="000A1083" w:rsidRDefault="00512630" w:rsidP="005E2091">
            <w:pPr>
              <w:pStyle w:val="TableParagraph"/>
              <w:spacing w:before="122"/>
              <w:ind w:left="107"/>
              <w:rPr>
                <w:rFonts w:ascii="Times New Roman" w:hAnsi="Times New Roman" w:cs="Times New Roman"/>
                <w:sz w:val="20"/>
                <w:szCs w:val="20"/>
              </w:rPr>
            </w:pPr>
            <w:r w:rsidRPr="000A1083">
              <w:rPr>
                <w:rFonts w:ascii="Times New Roman" w:hAnsi="Times New Roman" w:cs="Times New Roman"/>
                <w:sz w:val="20"/>
                <w:szCs w:val="20"/>
              </w:rPr>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14:paraId="28D7F2FE" w14:textId="4E39E9D0"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632A64B" w14:textId="77777777" w:rsidR="00A91513" w:rsidRDefault="00A91513" w:rsidP="007D08ED">
      <w:pP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334F82E7" w14:textId="77777777" w:rsidR="007D08ED" w:rsidRDefault="007D08ED" w:rsidP="00A91513">
      <w:pPr>
        <w:jc w:val="center"/>
        <w:rPr>
          <w:rFonts w:ascii="Times New Roman" w:hAnsi="Times New Roman" w:cs="Times New Roman"/>
          <w:b/>
          <w:bCs/>
          <w:sz w:val="72"/>
          <w:szCs w:val="72"/>
        </w:rPr>
      </w:pPr>
    </w:p>
    <w:p w14:paraId="4EC24357" w14:textId="2BE2055B" w:rsidR="007D08ED" w:rsidRDefault="007D08ED" w:rsidP="00A91513">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inline distT="0" distB="0" distL="0" distR="0" wp14:anchorId="18F430FA" wp14:editId="7E548336">
            <wp:extent cx="5925168" cy="4184650"/>
            <wp:effectExtent l="0" t="0" r="0" b="0"/>
            <wp:docPr id="15395561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56189" name="Resim 1539556189"/>
                    <pic:cNvPicPr/>
                  </pic:nvPicPr>
                  <pic:blipFill>
                    <a:blip r:embed="rId21">
                      <a:extLst>
                        <a:ext uri="{28A0092B-C50C-407E-A947-70E740481C1C}">
                          <a14:useLocalDpi xmlns:a14="http://schemas.microsoft.com/office/drawing/2010/main" val="0"/>
                        </a:ext>
                      </a:extLst>
                    </a:blip>
                    <a:stretch>
                      <a:fillRect/>
                    </a:stretch>
                  </pic:blipFill>
                  <pic:spPr>
                    <a:xfrm>
                      <a:off x="0" y="0"/>
                      <a:ext cx="5932798" cy="4190039"/>
                    </a:xfrm>
                    <a:prstGeom prst="rect">
                      <a:avLst/>
                    </a:prstGeom>
                  </pic:spPr>
                </pic:pic>
              </a:graphicData>
            </a:graphic>
          </wp:inline>
        </w:drawing>
      </w:r>
      <w:r w:rsidR="00A91513">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623823BA" w14:textId="7453FDB9" w:rsidR="007D08ED" w:rsidRDefault="007D08ED" w:rsidP="007D08ED">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6D37A6">
        <w:rPr>
          <w:rFonts w:ascii="Times New Roman" w:hAnsi="Times New Roman" w:cs="Times New Roman"/>
          <w:b/>
          <w:bCs/>
          <w:i/>
          <w:iCs/>
          <w:sz w:val="24"/>
          <w:szCs w:val="24"/>
        </w:rPr>
        <w:t>17</w:t>
      </w:r>
      <w:r>
        <w:rPr>
          <w:rFonts w:ascii="Times New Roman" w:hAnsi="Times New Roman" w:cs="Times New Roman"/>
          <w:b/>
          <w:bCs/>
          <w:i/>
          <w:iCs/>
          <w:sz w:val="24"/>
          <w:szCs w:val="24"/>
        </w:rPr>
        <w:t>.</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117"/>
        <w:gridCol w:w="1118"/>
        <w:gridCol w:w="1118"/>
        <w:gridCol w:w="1118"/>
        <w:gridCol w:w="1118"/>
        <w:gridCol w:w="1837"/>
      </w:tblGrid>
      <w:tr w:rsidR="007D08ED" w:rsidRPr="00A44AAA" w14:paraId="6315EEFD" w14:textId="77777777" w:rsidTr="005E2091">
        <w:trPr>
          <w:trHeight w:val="1110"/>
          <w:jc w:val="center"/>
        </w:trPr>
        <w:tc>
          <w:tcPr>
            <w:tcW w:w="1335" w:type="dxa"/>
            <w:shd w:val="clear" w:color="auto" w:fill="92CDDC" w:themeFill="accent5" w:themeFillTint="99"/>
            <w:vAlign w:val="center"/>
          </w:tcPr>
          <w:p w14:paraId="76B54B0E" w14:textId="77777777" w:rsidR="007D08ED" w:rsidRPr="00364FEE" w:rsidRDefault="007D08ED" w:rsidP="005E2091">
            <w:pPr>
              <w:pStyle w:val="TableParagraph"/>
              <w:rPr>
                <w:rFonts w:ascii="Times New Roman" w:hAnsi="Times New Roman" w:cs="Times New Roman"/>
              </w:rPr>
            </w:pPr>
          </w:p>
        </w:tc>
        <w:tc>
          <w:tcPr>
            <w:tcW w:w="1117" w:type="dxa"/>
            <w:shd w:val="clear" w:color="auto" w:fill="92CDDC" w:themeFill="accent5" w:themeFillTint="99"/>
            <w:vAlign w:val="center"/>
          </w:tcPr>
          <w:p w14:paraId="240D5452" w14:textId="77777777" w:rsidR="007D08ED" w:rsidRPr="00364FEE" w:rsidRDefault="007D08ED" w:rsidP="005E209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18" w:type="dxa"/>
            <w:shd w:val="clear" w:color="auto" w:fill="92CDDC" w:themeFill="accent5" w:themeFillTint="99"/>
            <w:vAlign w:val="center"/>
          </w:tcPr>
          <w:p w14:paraId="2E68878F" w14:textId="77777777" w:rsidR="007D08ED" w:rsidRPr="00364FEE" w:rsidRDefault="007D08ED" w:rsidP="005E2091">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18" w:type="dxa"/>
            <w:shd w:val="clear" w:color="auto" w:fill="92CDDC" w:themeFill="accent5" w:themeFillTint="99"/>
            <w:vAlign w:val="center"/>
          </w:tcPr>
          <w:p w14:paraId="7B255482" w14:textId="77777777" w:rsidR="007D08ED" w:rsidRPr="00364FEE" w:rsidRDefault="007D08ED" w:rsidP="005E209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18" w:type="dxa"/>
            <w:shd w:val="clear" w:color="auto" w:fill="92CDDC" w:themeFill="accent5" w:themeFillTint="99"/>
            <w:vAlign w:val="center"/>
          </w:tcPr>
          <w:p w14:paraId="6227FE14" w14:textId="77777777" w:rsidR="007D08ED" w:rsidRPr="00364FEE" w:rsidRDefault="007D08ED" w:rsidP="005E209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18" w:type="dxa"/>
            <w:shd w:val="clear" w:color="auto" w:fill="92CDDC" w:themeFill="accent5" w:themeFillTint="99"/>
            <w:vAlign w:val="center"/>
          </w:tcPr>
          <w:p w14:paraId="334B3309" w14:textId="77777777" w:rsidR="007D08ED" w:rsidRPr="00364FEE" w:rsidRDefault="007D08ED" w:rsidP="005E2091">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837" w:type="dxa"/>
            <w:shd w:val="clear" w:color="auto" w:fill="92CDDC" w:themeFill="accent5" w:themeFillTint="99"/>
            <w:vAlign w:val="center"/>
          </w:tcPr>
          <w:p w14:paraId="66F1BE14" w14:textId="77777777" w:rsidR="007D08ED" w:rsidRPr="00364FEE" w:rsidRDefault="007D08ED" w:rsidP="005E2091">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7D08ED" w:rsidRPr="00A44AAA" w14:paraId="355C298C" w14:textId="77777777" w:rsidTr="005E2091">
        <w:trPr>
          <w:trHeight w:val="1110"/>
          <w:jc w:val="center"/>
        </w:trPr>
        <w:tc>
          <w:tcPr>
            <w:tcW w:w="1335" w:type="dxa"/>
            <w:shd w:val="clear" w:color="auto" w:fill="DAEEF3" w:themeFill="accent5" w:themeFillTint="33"/>
            <w:vAlign w:val="center"/>
          </w:tcPr>
          <w:p w14:paraId="5B7E4510" w14:textId="77777777" w:rsidR="007D08ED" w:rsidRPr="00D7060E" w:rsidRDefault="007D08ED" w:rsidP="005E2091">
            <w:pPr>
              <w:pStyle w:val="TableParagraph"/>
              <w:spacing w:before="2"/>
              <w:ind w:left="107"/>
              <w:rPr>
                <w:rFonts w:ascii="Times New Roman" w:hAnsi="Times New Roman" w:cs="Times New Roman"/>
                <w:b/>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1</w:t>
            </w:r>
          </w:p>
        </w:tc>
        <w:tc>
          <w:tcPr>
            <w:tcW w:w="1117" w:type="dxa"/>
            <w:shd w:val="clear" w:color="auto" w:fill="DAEEF3" w:themeFill="accent5" w:themeFillTint="33"/>
            <w:vAlign w:val="center"/>
          </w:tcPr>
          <w:p w14:paraId="162C58E6" w14:textId="419A532F" w:rsidR="007D08ED" w:rsidRPr="00D7060E" w:rsidRDefault="00C21D74" w:rsidP="005E2091">
            <w:pPr>
              <w:pStyle w:val="TableParagraph"/>
              <w:jc w:val="center"/>
              <w:rPr>
                <w:rFonts w:ascii="Times New Roman" w:hAnsi="Times New Roman" w:cs="Times New Roman"/>
                <w:b/>
              </w:rPr>
            </w:pPr>
            <w:r>
              <w:rPr>
                <w:rFonts w:ascii="Times New Roman" w:hAnsi="Times New Roman" w:cs="Times New Roman"/>
                <w:b/>
              </w:rPr>
              <w:t>2</w:t>
            </w:r>
            <w:r w:rsidR="007D08ED" w:rsidRPr="00D7060E">
              <w:rPr>
                <w:rFonts w:ascii="Times New Roman" w:hAnsi="Times New Roman" w:cs="Times New Roman"/>
                <w:b/>
              </w:rPr>
              <w:t>000 TL</w:t>
            </w:r>
          </w:p>
        </w:tc>
        <w:tc>
          <w:tcPr>
            <w:tcW w:w="1118" w:type="dxa"/>
            <w:shd w:val="clear" w:color="auto" w:fill="DAEEF3" w:themeFill="accent5" w:themeFillTint="33"/>
            <w:vAlign w:val="center"/>
          </w:tcPr>
          <w:p w14:paraId="3E5B1A1D"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1500 TL</w:t>
            </w:r>
          </w:p>
        </w:tc>
        <w:tc>
          <w:tcPr>
            <w:tcW w:w="1118" w:type="dxa"/>
            <w:shd w:val="clear" w:color="auto" w:fill="DAEEF3" w:themeFill="accent5" w:themeFillTint="33"/>
            <w:vAlign w:val="center"/>
          </w:tcPr>
          <w:p w14:paraId="4805AAF8"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2000 TL</w:t>
            </w:r>
          </w:p>
        </w:tc>
        <w:tc>
          <w:tcPr>
            <w:tcW w:w="1118" w:type="dxa"/>
            <w:shd w:val="clear" w:color="auto" w:fill="DAEEF3" w:themeFill="accent5" w:themeFillTint="33"/>
            <w:vAlign w:val="center"/>
          </w:tcPr>
          <w:p w14:paraId="1C7CBD2B" w14:textId="0E71180F" w:rsidR="007D08ED" w:rsidRPr="00D7060E" w:rsidRDefault="00C21D74" w:rsidP="005E2091">
            <w:pPr>
              <w:pStyle w:val="TableParagraph"/>
              <w:jc w:val="center"/>
              <w:rPr>
                <w:rFonts w:ascii="Times New Roman" w:hAnsi="Times New Roman" w:cs="Times New Roman"/>
                <w:b/>
              </w:rPr>
            </w:pPr>
            <w:r>
              <w:rPr>
                <w:rFonts w:ascii="Times New Roman" w:hAnsi="Times New Roman" w:cs="Times New Roman"/>
                <w:b/>
              </w:rPr>
              <w:t>30</w:t>
            </w:r>
            <w:r w:rsidR="007D08ED" w:rsidRPr="00D7060E">
              <w:rPr>
                <w:rFonts w:ascii="Times New Roman" w:hAnsi="Times New Roman" w:cs="Times New Roman"/>
                <w:b/>
              </w:rPr>
              <w:t>00 TL</w:t>
            </w:r>
          </w:p>
        </w:tc>
        <w:tc>
          <w:tcPr>
            <w:tcW w:w="1118" w:type="dxa"/>
            <w:shd w:val="clear" w:color="auto" w:fill="DAEEF3" w:themeFill="accent5" w:themeFillTint="33"/>
            <w:vAlign w:val="center"/>
          </w:tcPr>
          <w:p w14:paraId="7871E2A0" w14:textId="4ECAAEC2" w:rsidR="007D08ED" w:rsidRPr="00D7060E" w:rsidRDefault="00C21D74" w:rsidP="005E2091">
            <w:pPr>
              <w:pStyle w:val="TableParagraph"/>
              <w:jc w:val="center"/>
              <w:rPr>
                <w:rFonts w:ascii="Times New Roman" w:hAnsi="Times New Roman" w:cs="Times New Roman"/>
                <w:b/>
              </w:rPr>
            </w:pPr>
            <w:r>
              <w:rPr>
                <w:rFonts w:ascii="Times New Roman" w:hAnsi="Times New Roman" w:cs="Times New Roman"/>
                <w:b/>
              </w:rPr>
              <w:t>35</w:t>
            </w:r>
            <w:r w:rsidR="007D08ED" w:rsidRPr="00D7060E">
              <w:rPr>
                <w:rFonts w:ascii="Times New Roman" w:hAnsi="Times New Roman" w:cs="Times New Roman"/>
                <w:b/>
              </w:rPr>
              <w:t>00 TL</w:t>
            </w:r>
          </w:p>
        </w:tc>
        <w:tc>
          <w:tcPr>
            <w:tcW w:w="1837" w:type="dxa"/>
            <w:shd w:val="clear" w:color="auto" w:fill="DAEEF3" w:themeFill="accent5" w:themeFillTint="33"/>
            <w:vAlign w:val="center"/>
          </w:tcPr>
          <w:p w14:paraId="44100352" w14:textId="32F2EC6E" w:rsidR="007D08ED" w:rsidRPr="00D7060E" w:rsidRDefault="00C21D74" w:rsidP="005E2091">
            <w:pPr>
              <w:pStyle w:val="TableParagraph"/>
              <w:jc w:val="center"/>
              <w:rPr>
                <w:rFonts w:ascii="Times New Roman" w:hAnsi="Times New Roman" w:cs="Times New Roman"/>
                <w:b/>
              </w:rPr>
            </w:pPr>
            <w:r>
              <w:rPr>
                <w:rFonts w:ascii="Times New Roman" w:hAnsi="Times New Roman" w:cs="Times New Roman"/>
                <w:b/>
              </w:rPr>
              <w:t>12</w:t>
            </w:r>
            <w:r w:rsidR="007D08ED" w:rsidRPr="00D7060E">
              <w:rPr>
                <w:rFonts w:ascii="Times New Roman" w:hAnsi="Times New Roman" w:cs="Times New Roman"/>
                <w:b/>
              </w:rPr>
              <w:t>000 TL</w:t>
            </w:r>
          </w:p>
        </w:tc>
      </w:tr>
      <w:tr w:rsidR="007D08ED" w:rsidRPr="00A44AAA" w14:paraId="7CBFD1C5" w14:textId="77777777" w:rsidTr="005E2091">
        <w:trPr>
          <w:trHeight w:val="1110"/>
          <w:jc w:val="center"/>
        </w:trPr>
        <w:tc>
          <w:tcPr>
            <w:tcW w:w="1335" w:type="dxa"/>
            <w:shd w:val="clear" w:color="auto" w:fill="DAEEF3" w:themeFill="accent5" w:themeFillTint="33"/>
            <w:vAlign w:val="center"/>
          </w:tcPr>
          <w:p w14:paraId="2BB2A1A6" w14:textId="77777777" w:rsidR="007D08ED" w:rsidRPr="00364FEE" w:rsidRDefault="007D08ED" w:rsidP="005E2091">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17" w:type="dxa"/>
            <w:shd w:val="clear" w:color="auto" w:fill="DAEEF3" w:themeFill="accent5" w:themeFillTint="33"/>
            <w:vAlign w:val="center"/>
          </w:tcPr>
          <w:p w14:paraId="7EF02336" w14:textId="505DF619" w:rsidR="007D08ED" w:rsidRPr="00D7060E" w:rsidRDefault="00C21D74" w:rsidP="005E2091">
            <w:pPr>
              <w:pStyle w:val="TableParagraph"/>
              <w:jc w:val="center"/>
              <w:rPr>
                <w:rFonts w:ascii="Times New Roman" w:hAnsi="Times New Roman" w:cs="Times New Roman"/>
              </w:rPr>
            </w:pPr>
            <w:r>
              <w:rPr>
                <w:rFonts w:ascii="Times New Roman" w:hAnsi="Times New Roman" w:cs="Times New Roman"/>
              </w:rPr>
              <w:t>2</w:t>
            </w:r>
            <w:r w:rsidR="007D08ED" w:rsidRPr="00D7060E">
              <w:rPr>
                <w:rFonts w:ascii="Times New Roman" w:hAnsi="Times New Roman" w:cs="Times New Roman"/>
              </w:rPr>
              <w:t>000 TL</w:t>
            </w:r>
          </w:p>
        </w:tc>
        <w:tc>
          <w:tcPr>
            <w:tcW w:w="1118" w:type="dxa"/>
            <w:shd w:val="clear" w:color="auto" w:fill="DAEEF3" w:themeFill="accent5" w:themeFillTint="33"/>
            <w:vAlign w:val="center"/>
          </w:tcPr>
          <w:p w14:paraId="5D83BA83"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21972303"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3E26E163" w14:textId="72914FFF" w:rsidR="007D08ED" w:rsidRPr="00D7060E" w:rsidRDefault="00C21D74" w:rsidP="005E2091">
            <w:pPr>
              <w:pStyle w:val="TableParagraph"/>
              <w:jc w:val="center"/>
              <w:rPr>
                <w:rFonts w:ascii="Times New Roman" w:hAnsi="Times New Roman" w:cs="Times New Roman"/>
              </w:rPr>
            </w:pPr>
            <w:r>
              <w:rPr>
                <w:rFonts w:ascii="Times New Roman" w:hAnsi="Times New Roman" w:cs="Times New Roman"/>
              </w:rPr>
              <w:t>30</w:t>
            </w:r>
            <w:r w:rsidR="007D08ED" w:rsidRPr="00D7060E">
              <w:rPr>
                <w:rFonts w:ascii="Times New Roman" w:hAnsi="Times New Roman" w:cs="Times New Roman"/>
              </w:rPr>
              <w:t>00 TL</w:t>
            </w:r>
          </w:p>
        </w:tc>
        <w:tc>
          <w:tcPr>
            <w:tcW w:w="1118" w:type="dxa"/>
            <w:shd w:val="clear" w:color="auto" w:fill="DAEEF3" w:themeFill="accent5" w:themeFillTint="33"/>
            <w:vAlign w:val="center"/>
          </w:tcPr>
          <w:p w14:paraId="74A16EC0" w14:textId="4127B75F" w:rsidR="007D08ED" w:rsidRPr="00D7060E" w:rsidRDefault="00C21D74" w:rsidP="005E2091">
            <w:pPr>
              <w:pStyle w:val="TableParagraph"/>
              <w:jc w:val="center"/>
              <w:rPr>
                <w:rFonts w:ascii="Times New Roman" w:hAnsi="Times New Roman" w:cs="Times New Roman"/>
              </w:rPr>
            </w:pPr>
            <w:r>
              <w:rPr>
                <w:rFonts w:ascii="Times New Roman" w:hAnsi="Times New Roman" w:cs="Times New Roman"/>
              </w:rPr>
              <w:t>35</w:t>
            </w:r>
            <w:r w:rsidR="007D08ED" w:rsidRPr="00D7060E">
              <w:rPr>
                <w:rFonts w:ascii="Times New Roman" w:hAnsi="Times New Roman" w:cs="Times New Roman"/>
              </w:rPr>
              <w:t>00 TL</w:t>
            </w:r>
          </w:p>
        </w:tc>
        <w:tc>
          <w:tcPr>
            <w:tcW w:w="1837" w:type="dxa"/>
            <w:shd w:val="clear" w:color="auto" w:fill="DAEEF3" w:themeFill="accent5" w:themeFillTint="33"/>
            <w:vAlign w:val="center"/>
          </w:tcPr>
          <w:p w14:paraId="7022A925" w14:textId="7F42F6AB" w:rsidR="007D08ED" w:rsidRPr="00D7060E" w:rsidRDefault="00C21D74" w:rsidP="005E2091">
            <w:pPr>
              <w:pStyle w:val="TableParagraph"/>
              <w:jc w:val="center"/>
              <w:rPr>
                <w:rFonts w:ascii="Times New Roman" w:hAnsi="Times New Roman" w:cs="Times New Roman"/>
              </w:rPr>
            </w:pPr>
            <w:r>
              <w:rPr>
                <w:rFonts w:ascii="Times New Roman" w:hAnsi="Times New Roman" w:cs="Times New Roman"/>
              </w:rPr>
              <w:t>12</w:t>
            </w:r>
            <w:r w:rsidR="007D08ED" w:rsidRPr="00D7060E">
              <w:rPr>
                <w:rFonts w:ascii="Times New Roman" w:hAnsi="Times New Roman" w:cs="Times New Roman"/>
              </w:rPr>
              <w:t>000 TL</w:t>
            </w:r>
          </w:p>
        </w:tc>
      </w:tr>
      <w:tr w:rsidR="007D08ED" w:rsidRPr="00A44AAA" w14:paraId="0E183CC6" w14:textId="77777777" w:rsidTr="005E2091">
        <w:trPr>
          <w:trHeight w:val="1110"/>
          <w:jc w:val="center"/>
        </w:trPr>
        <w:tc>
          <w:tcPr>
            <w:tcW w:w="1335" w:type="dxa"/>
            <w:shd w:val="clear" w:color="auto" w:fill="DAEEF3" w:themeFill="accent5" w:themeFillTint="33"/>
            <w:vAlign w:val="center"/>
          </w:tcPr>
          <w:p w14:paraId="65DF70F8" w14:textId="77777777" w:rsidR="007D08ED" w:rsidRPr="00D7060E" w:rsidRDefault="007D08ED" w:rsidP="005E2091">
            <w:pPr>
              <w:pStyle w:val="TableParagraph"/>
              <w:spacing w:before="2"/>
              <w:ind w:left="107"/>
              <w:rPr>
                <w:rFonts w:ascii="Times New Roman" w:hAnsi="Times New Roman" w:cs="Times New Roman"/>
                <w:b/>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2</w:t>
            </w:r>
          </w:p>
        </w:tc>
        <w:tc>
          <w:tcPr>
            <w:tcW w:w="1117" w:type="dxa"/>
            <w:shd w:val="clear" w:color="auto" w:fill="DAEEF3" w:themeFill="accent5" w:themeFillTint="33"/>
            <w:vAlign w:val="center"/>
          </w:tcPr>
          <w:p w14:paraId="47FDC46B"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3000 TL</w:t>
            </w:r>
          </w:p>
        </w:tc>
        <w:tc>
          <w:tcPr>
            <w:tcW w:w="1118" w:type="dxa"/>
            <w:shd w:val="clear" w:color="auto" w:fill="DAEEF3" w:themeFill="accent5" w:themeFillTint="33"/>
            <w:vAlign w:val="center"/>
          </w:tcPr>
          <w:p w14:paraId="6D650D0B"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4500 TL</w:t>
            </w:r>
          </w:p>
        </w:tc>
        <w:tc>
          <w:tcPr>
            <w:tcW w:w="1118" w:type="dxa"/>
            <w:shd w:val="clear" w:color="auto" w:fill="DAEEF3" w:themeFill="accent5" w:themeFillTint="33"/>
            <w:vAlign w:val="center"/>
          </w:tcPr>
          <w:p w14:paraId="58B24679"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6000 TL</w:t>
            </w:r>
          </w:p>
        </w:tc>
        <w:tc>
          <w:tcPr>
            <w:tcW w:w="1118" w:type="dxa"/>
            <w:shd w:val="clear" w:color="auto" w:fill="DAEEF3" w:themeFill="accent5" w:themeFillTint="33"/>
            <w:vAlign w:val="center"/>
          </w:tcPr>
          <w:p w14:paraId="4A4663F4"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7500 TL</w:t>
            </w:r>
          </w:p>
        </w:tc>
        <w:tc>
          <w:tcPr>
            <w:tcW w:w="1118" w:type="dxa"/>
            <w:shd w:val="clear" w:color="auto" w:fill="DAEEF3" w:themeFill="accent5" w:themeFillTint="33"/>
            <w:vAlign w:val="center"/>
          </w:tcPr>
          <w:p w14:paraId="097552DF"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9000 TL</w:t>
            </w:r>
          </w:p>
        </w:tc>
        <w:tc>
          <w:tcPr>
            <w:tcW w:w="1837" w:type="dxa"/>
            <w:shd w:val="clear" w:color="auto" w:fill="DAEEF3" w:themeFill="accent5" w:themeFillTint="33"/>
            <w:vAlign w:val="center"/>
          </w:tcPr>
          <w:p w14:paraId="74F8F692" w14:textId="77777777" w:rsidR="007D08ED" w:rsidRPr="00D7060E" w:rsidRDefault="007D08ED" w:rsidP="005E2091">
            <w:pPr>
              <w:pStyle w:val="TableParagraph"/>
              <w:jc w:val="center"/>
              <w:rPr>
                <w:rFonts w:ascii="Times New Roman" w:hAnsi="Times New Roman" w:cs="Times New Roman"/>
                <w:b/>
              </w:rPr>
            </w:pPr>
            <w:r>
              <w:rPr>
                <w:rFonts w:ascii="Times New Roman" w:hAnsi="Times New Roman" w:cs="Times New Roman"/>
                <w:b/>
              </w:rPr>
              <w:t>30</w:t>
            </w:r>
            <w:r w:rsidRPr="00D7060E">
              <w:rPr>
                <w:rFonts w:ascii="Times New Roman" w:hAnsi="Times New Roman" w:cs="Times New Roman"/>
                <w:b/>
              </w:rPr>
              <w:t>000 TL</w:t>
            </w:r>
          </w:p>
        </w:tc>
      </w:tr>
      <w:tr w:rsidR="007D08ED" w:rsidRPr="00A44AAA" w14:paraId="37FB6C4E" w14:textId="77777777" w:rsidTr="005E2091">
        <w:trPr>
          <w:trHeight w:val="1110"/>
          <w:jc w:val="center"/>
        </w:trPr>
        <w:tc>
          <w:tcPr>
            <w:tcW w:w="1335" w:type="dxa"/>
            <w:shd w:val="clear" w:color="auto" w:fill="DAEEF3" w:themeFill="accent5" w:themeFillTint="33"/>
            <w:vAlign w:val="center"/>
          </w:tcPr>
          <w:p w14:paraId="52E0239D" w14:textId="77777777" w:rsidR="007D08ED" w:rsidRPr="00364FEE" w:rsidRDefault="007D08ED" w:rsidP="005E2091">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17" w:type="dxa"/>
            <w:shd w:val="clear" w:color="auto" w:fill="DAEEF3" w:themeFill="accent5" w:themeFillTint="33"/>
            <w:vAlign w:val="center"/>
          </w:tcPr>
          <w:p w14:paraId="7BC313E6"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05DF64E8"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662EBF9E"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2A79F81A"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242FBFE9"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56E2058A"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10000 TL</w:t>
            </w:r>
          </w:p>
        </w:tc>
      </w:tr>
      <w:tr w:rsidR="007D08ED" w:rsidRPr="00A44AAA" w14:paraId="596348BB" w14:textId="77777777" w:rsidTr="005E2091">
        <w:trPr>
          <w:trHeight w:val="1110"/>
          <w:jc w:val="center"/>
        </w:trPr>
        <w:tc>
          <w:tcPr>
            <w:tcW w:w="1335" w:type="dxa"/>
            <w:shd w:val="clear" w:color="auto" w:fill="DAEEF3" w:themeFill="accent5" w:themeFillTint="33"/>
            <w:vAlign w:val="center"/>
          </w:tcPr>
          <w:p w14:paraId="4376B8C3" w14:textId="77777777" w:rsidR="007D08ED" w:rsidRPr="00364FEE" w:rsidRDefault="007D08ED" w:rsidP="005E2091">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17" w:type="dxa"/>
            <w:shd w:val="clear" w:color="auto" w:fill="DAEEF3" w:themeFill="accent5" w:themeFillTint="33"/>
            <w:vAlign w:val="center"/>
          </w:tcPr>
          <w:p w14:paraId="3C9AF52B"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1FBC54C8"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3000 TL</w:t>
            </w:r>
          </w:p>
        </w:tc>
        <w:tc>
          <w:tcPr>
            <w:tcW w:w="1118" w:type="dxa"/>
            <w:shd w:val="clear" w:color="auto" w:fill="DAEEF3" w:themeFill="accent5" w:themeFillTint="33"/>
            <w:vAlign w:val="center"/>
          </w:tcPr>
          <w:p w14:paraId="170D2E30"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4000 TL</w:t>
            </w:r>
          </w:p>
        </w:tc>
        <w:tc>
          <w:tcPr>
            <w:tcW w:w="1118" w:type="dxa"/>
            <w:shd w:val="clear" w:color="auto" w:fill="DAEEF3" w:themeFill="accent5" w:themeFillTint="33"/>
            <w:vAlign w:val="center"/>
          </w:tcPr>
          <w:p w14:paraId="6FB19D62"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5000 TL</w:t>
            </w:r>
          </w:p>
        </w:tc>
        <w:tc>
          <w:tcPr>
            <w:tcW w:w="1118" w:type="dxa"/>
            <w:shd w:val="clear" w:color="auto" w:fill="DAEEF3" w:themeFill="accent5" w:themeFillTint="33"/>
            <w:vAlign w:val="center"/>
          </w:tcPr>
          <w:p w14:paraId="0BEFB06A"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6000 TL</w:t>
            </w:r>
          </w:p>
        </w:tc>
        <w:tc>
          <w:tcPr>
            <w:tcW w:w="1837" w:type="dxa"/>
            <w:shd w:val="clear" w:color="auto" w:fill="DAEEF3" w:themeFill="accent5" w:themeFillTint="33"/>
            <w:vAlign w:val="center"/>
          </w:tcPr>
          <w:p w14:paraId="054F9712"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20000 TL</w:t>
            </w:r>
          </w:p>
        </w:tc>
      </w:tr>
      <w:tr w:rsidR="007D08ED" w:rsidRPr="00A44AAA" w14:paraId="48167D1E" w14:textId="77777777" w:rsidTr="005E2091">
        <w:trPr>
          <w:trHeight w:val="1110"/>
          <w:jc w:val="center"/>
        </w:trPr>
        <w:tc>
          <w:tcPr>
            <w:tcW w:w="1335" w:type="dxa"/>
            <w:shd w:val="clear" w:color="auto" w:fill="DAEEF3" w:themeFill="accent5" w:themeFillTint="33"/>
            <w:vAlign w:val="center"/>
          </w:tcPr>
          <w:p w14:paraId="50EA1ACE" w14:textId="77777777" w:rsidR="007D08ED" w:rsidRPr="00D7060E" w:rsidRDefault="007D08ED" w:rsidP="005E2091">
            <w:pPr>
              <w:pStyle w:val="TableParagraph"/>
              <w:spacing w:before="2"/>
              <w:ind w:left="107"/>
              <w:rPr>
                <w:rFonts w:ascii="Times New Roman" w:hAnsi="Times New Roman" w:cs="Times New Roman"/>
                <w:b/>
                <w:w w:val="105"/>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3</w:t>
            </w:r>
          </w:p>
        </w:tc>
        <w:tc>
          <w:tcPr>
            <w:tcW w:w="1117" w:type="dxa"/>
            <w:shd w:val="clear" w:color="auto" w:fill="DAEEF3" w:themeFill="accent5" w:themeFillTint="33"/>
            <w:vAlign w:val="center"/>
          </w:tcPr>
          <w:p w14:paraId="401327C1"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2000 TL</w:t>
            </w:r>
          </w:p>
        </w:tc>
        <w:tc>
          <w:tcPr>
            <w:tcW w:w="1118" w:type="dxa"/>
            <w:shd w:val="clear" w:color="auto" w:fill="DAEEF3" w:themeFill="accent5" w:themeFillTint="33"/>
            <w:vAlign w:val="center"/>
          </w:tcPr>
          <w:p w14:paraId="39E8E590"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3000 TL</w:t>
            </w:r>
          </w:p>
        </w:tc>
        <w:tc>
          <w:tcPr>
            <w:tcW w:w="1118" w:type="dxa"/>
            <w:shd w:val="clear" w:color="auto" w:fill="DAEEF3" w:themeFill="accent5" w:themeFillTint="33"/>
            <w:vAlign w:val="center"/>
          </w:tcPr>
          <w:p w14:paraId="36BBA5F9"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4000 TL</w:t>
            </w:r>
          </w:p>
        </w:tc>
        <w:tc>
          <w:tcPr>
            <w:tcW w:w="1118" w:type="dxa"/>
            <w:shd w:val="clear" w:color="auto" w:fill="DAEEF3" w:themeFill="accent5" w:themeFillTint="33"/>
            <w:vAlign w:val="center"/>
          </w:tcPr>
          <w:p w14:paraId="57DB0112"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5000 TL</w:t>
            </w:r>
          </w:p>
        </w:tc>
        <w:tc>
          <w:tcPr>
            <w:tcW w:w="1118" w:type="dxa"/>
            <w:shd w:val="clear" w:color="auto" w:fill="DAEEF3" w:themeFill="accent5" w:themeFillTint="33"/>
            <w:vAlign w:val="center"/>
          </w:tcPr>
          <w:p w14:paraId="07C4F18D"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6000 TL</w:t>
            </w:r>
          </w:p>
        </w:tc>
        <w:tc>
          <w:tcPr>
            <w:tcW w:w="1837" w:type="dxa"/>
            <w:shd w:val="clear" w:color="auto" w:fill="DAEEF3" w:themeFill="accent5" w:themeFillTint="33"/>
            <w:vAlign w:val="center"/>
          </w:tcPr>
          <w:p w14:paraId="297351D1"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20000 TL</w:t>
            </w:r>
          </w:p>
        </w:tc>
      </w:tr>
      <w:tr w:rsidR="007D08ED" w:rsidRPr="00A44AAA" w14:paraId="1606B389" w14:textId="77777777" w:rsidTr="005E2091">
        <w:trPr>
          <w:trHeight w:val="1110"/>
          <w:jc w:val="center"/>
        </w:trPr>
        <w:tc>
          <w:tcPr>
            <w:tcW w:w="1335" w:type="dxa"/>
            <w:shd w:val="clear" w:color="auto" w:fill="DAEEF3" w:themeFill="accent5" w:themeFillTint="33"/>
            <w:vAlign w:val="center"/>
          </w:tcPr>
          <w:p w14:paraId="21CAB899" w14:textId="77777777" w:rsidR="007D08ED" w:rsidRPr="00364FEE" w:rsidRDefault="007D08ED" w:rsidP="005E2091">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17" w:type="dxa"/>
            <w:shd w:val="clear" w:color="auto" w:fill="DAEEF3" w:themeFill="accent5" w:themeFillTint="33"/>
            <w:vAlign w:val="center"/>
          </w:tcPr>
          <w:p w14:paraId="7918911B"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3E83BC9C"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5EE773A1"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704BC1D9"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2558A449"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54A34123"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10000 TL</w:t>
            </w:r>
          </w:p>
        </w:tc>
      </w:tr>
      <w:tr w:rsidR="007D08ED" w:rsidRPr="00A44AAA" w14:paraId="300491A7" w14:textId="77777777" w:rsidTr="005E2091">
        <w:trPr>
          <w:trHeight w:val="1110"/>
          <w:jc w:val="center"/>
        </w:trPr>
        <w:tc>
          <w:tcPr>
            <w:tcW w:w="1335" w:type="dxa"/>
            <w:shd w:val="clear" w:color="auto" w:fill="DAEEF3" w:themeFill="accent5" w:themeFillTint="33"/>
            <w:vAlign w:val="center"/>
          </w:tcPr>
          <w:p w14:paraId="1A223DC1" w14:textId="77777777" w:rsidR="007D08ED" w:rsidRPr="00364FEE" w:rsidRDefault="007D08ED" w:rsidP="005E2091">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17" w:type="dxa"/>
            <w:shd w:val="clear" w:color="auto" w:fill="DAEEF3" w:themeFill="accent5" w:themeFillTint="33"/>
            <w:vAlign w:val="center"/>
          </w:tcPr>
          <w:p w14:paraId="2EA7C452"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752341E5"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64A3F2AA"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00A142FF"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4593DEF1"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54DCA721" w14:textId="77777777" w:rsidR="007D08ED" w:rsidRPr="00D7060E" w:rsidRDefault="007D08ED" w:rsidP="005E2091">
            <w:pPr>
              <w:pStyle w:val="TableParagraph"/>
              <w:jc w:val="center"/>
              <w:rPr>
                <w:rFonts w:ascii="Times New Roman" w:hAnsi="Times New Roman" w:cs="Times New Roman"/>
              </w:rPr>
            </w:pPr>
            <w:r w:rsidRPr="00D7060E">
              <w:rPr>
                <w:rFonts w:ascii="Times New Roman" w:hAnsi="Times New Roman" w:cs="Times New Roman"/>
              </w:rPr>
              <w:t>10000 TL</w:t>
            </w:r>
          </w:p>
        </w:tc>
      </w:tr>
      <w:tr w:rsidR="007D08ED" w:rsidRPr="00A44AAA" w14:paraId="72BC9B3E" w14:textId="77777777" w:rsidTr="005E2091">
        <w:trPr>
          <w:trHeight w:val="1110"/>
          <w:jc w:val="center"/>
        </w:trPr>
        <w:tc>
          <w:tcPr>
            <w:tcW w:w="1335" w:type="dxa"/>
            <w:shd w:val="clear" w:color="auto" w:fill="DAEEF3" w:themeFill="accent5" w:themeFillTint="33"/>
            <w:vAlign w:val="center"/>
          </w:tcPr>
          <w:p w14:paraId="3A548664" w14:textId="77777777" w:rsidR="007D08ED" w:rsidRPr="00D7060E" w:rsidRDefault="007D08ED" w:rsidP="005E2091">
            <w:pPr>
              <w:pStyle w:val="TableParagraph"/>
              <w:spacing w:line="236" w:lineRule="exact"/>
              <w:ind w:left="107" w:right="296"/>
              <w:rPr>
                <w:rFonts w:ascii="Times New Roman" w:hAnsi="Times New Roman" w:cs="Times New Roman"/>
                <w:b/>
              </w:rPr>
            </w:pPr>
            <w:r w:rsidRPr="00D7060E">
              <w:rPr>
                <w:rFonts w:ascii="Times New Roman" w:hAnsi="Times New Roman" w:cs="Times New Roman"/>
                <w:b/>
                <w:spacing w:val="-4"/>
                <w:w w:val="105"/>
              </w:rPr>
              <w:t xml:space="preserve">Genel </w:t>
            </w:r>
            <w:r w:rsidRPr="00D7060E">
              <w:rPr>
                <w:rFonts w:ascii="Times New Roman" w:hAnsi="Times New Roman" w:cs="Times New Roman"/>
                <w:b/>
                <w:spacing w:val="-2"/>
                <w:w w:val="105"/>
              </w:rPr>
              <w:t xml:space="preserve">Yönetim </w:t>
            </w:r>
            <w:r w:rsidRPr="00D7060E">
              <w:rPr>
                <w:rFonts w:ascii="Times New Roman" w:hAnsi="Times New Roman" w:cs="Times New Roman"/>
                <w:b/>
                <w:spacing w:val="-2"/>
              </w:rPr>
              <w:t>Giderleri</w:t>
            </w:r>
          </w:p>
        </w:tc>
        <w:tc>
          <w:tcPr>
            <w:tcW w:w="1117" w:type="dxa"/>
            <w:shd w:val="clear" w:color="auto" w:fill="DAEEF3" w:themeFill="accent5" w:themeFillTint="33"/>
            <w:vAlign w:val="center"/>
          </w:tcPr>
          <w:p w14:paraId="57B4722F"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30000 TL</w:t>
            </w:r>
          </w:p>
        </w:tc>
        <w:tc>
          <w:tcPr>
            <w:tcW w:w="1118" w:type="dxa"/>
            <w:shd w:val="clear" w:color="auto" w:fill="DAEEF3" w:themeFill="accent5" w:themeFillTint="33"/>
            <w:vAlign w:val="center"/>
          </w:tcPr>
          <w:p w14:paraId="408D5655"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45000 TL</w:t>
            </w:r>
          </w:p>
        </w:tc>
        <w:tc>
          <w:tcPr>
            <w:tcW w:w="1118" w:type="dxa"/>
            <w:shd w:val="clear" w:color="auto" w:fill="DAEEF3" w:themeFill="accent5" w:themeFillTint="33"/>
            <w:vAlign w:val="center"/>
          </w:tcPr>
          <w:p w14:paraId="0935CBE1"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55000 TL</w:t>
            </w:r>
          </w:p>
        </w:tc>
        <w:tc>
          <w:tcPr>
            <w:tcW w:w="1118" w:type="dxa"/>
            <w:shd w:val="clear" w:color="auto" w:fill="DAEEF3" w:themeFill="accent5" w:themeFillTint="33"/>
            <w:vAlign w:val="center"/>
          </w:tcPr>
          <w:p w14:paraId="6FDB37C6"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65000 TL</w:t>
            </w:r>
          </w:p>
        </w:tc>
        <w:tc>
          <w:tcPr>
            <w:tcW w:w="1118" w:type="dxa"/>
            <w:shd w:val="clear" w:color="auto" w:fill="DAEEF3" w:themeFill="accent5" w:themeFillTint="33"/>
            <w:vAlign w:val="center"/>
          </w:tcPr>
          <w:p w14:paraId="47F79A3F"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 xml:space="preserve">75000 TL </w:t>
            </w:r>
          </w:p>
        </w:tc>
        <w:tc>
          <w:tcPr>
            <w:tcW w:w="1837" w:type="dxa"/>
            <w:shd w:val="clear" w:color="auto" w:fill="DAEEF3" w:themeFill="accent5" w:themeFillTint="33"/>
            <w:vAlign w:val="center"/>
          </w:tcPr>
          <w:p w14:paraId="00E52B59"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270000 TL</w:t>
            </w:r>
          </w:p>
        </w:tc>
      </w:tr>
      <w:tr w:rsidR="007D08ED" w:rsidRPr="00A44AAA" w14:paraId="5544C558" w14:textId="77777777" w:rsidTr="005E2091">
        <w:trPr>
          <w:trHeight w:val="1110"/>
          <w:jc w:val="center"/>
        </w:trPr>
        <w:tc>
          <w:tcPr>
            <w:tcW w:w="1335" w:type="dxa"/>
            <w:shd w:val="clear" w:color="auto" w:fill="DAEEF3" w:themeFill="accent5" w:themeFillTint="33"/>
            <w:vAlign w:val="center"/>
          </w:tcPr>
          <w:p w14:paraId="489C9648" w14:textId="77777777" w:rsidR="007D08ED" w:rsidRPr="00D7060E" w:rsidRDefault="007D08ED" w:rsidP="005E2091">
            <w:pPr>
              <w:pStyle w:val="TableParagraph"/>
              <w:spacing w:line="219" w:lineRule="exact"/>
              <w:ind w:left="107"/>
              <w:rPr>
                <w:rFonts w:ascii="Times New Roman" w:hAnsi="Times New Roman" w:cs="Times New Roman"/>
                <w:b/>
              </w:rPr>
            </w:pPr>
            <w:r w:rsidRPr="00D7060E">
              <w:rPr>
                <w:rFonts w:ascii="Times New Roman" w:hAnsi="Times New Roman" w:cs="Times New Roman"/>
                <w:b/>
                <w:spacing w:val="-2"/>
              </w:rPr>
              <w:t>TOPLAM</w:t>
            </w:r>
          </w:p>
        </w:tc>
        <w:tc>
          <w:tcPr>
            <w:tcW w:w="1117" w:type="dxa"/>
            <w:shd w:val="clear" w:color="auto" w:fill="DAEEF3" w:themeFill="accent5" w:themeFillTint="33"/>
            <w:vAlign w:val="center"/>
          </w:tcPr>
          <w:p w14:paraId="3A3E17CE"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36000 TL</w:t>
            </w:r>
          </w:p>
        </w:tc>
        <w:tc>
          <w:tcPr>
            <w:tcW w:w="1118" w:type="dxa"/>
            <w:shd w:val="clear" w:color="auto" w:fill="DAEEF3" w:themeFill="accent5" w:themeFillTint="33"/>
            <w:vAlign w:val="center"/>
          </w:tcPr>
          <w:p w14:paraId="7B2416E5"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54000 TL</w:t>
            </w:r>
          </w:p>
        </w:tc>
        <w:tc>
          <w:tcPr>
            <w:tcW w:w="1118" w:type="dxa"/>
            <w:shd w:val="clear" w:color="auto" w:fill="DAEEF3" w:themeFill="accent5" w:themeFillTint="33"/>
            <w:vAlign w:val="center"/>
          </w:tcPr>
          <w:p w14:paraId="328F3FF6"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67000 TL</w:t>
            </w:r>
          </w:p>
        </w:tc>
        <w:tc>
          <w:tcPr>
            <w:tcW w:w="1118" w:type="dxa"/>
            <w:shd w:val="clear" w:color="auto" w:fill="DAEEF3" w:themeFill="accent5" w:themeFillTint="33"/>
            <w:vAlign w:val="center"/>
          </w:tcPr>
          <w:p w14:paraId="3C958214"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80000 TL</w:t>
            </w:r>
          </w:p>
        </w:tc>
        <w:tc>
          <w:tcPr>
            <w:tcW w:w="1118" w:type="dxa"/>
            <w:shd w:val="clear" w:color="auto" w:fill="DAEEF3" w:themeFill="accent5" w:themeFillTint="33"/>
            <w:vAlign w:val="center"/>
          </w:tcPr>
          <w:p w14:paraId="4EAC1E91" w14:textId="77777777" w:rsidR="007D08ED" w:rsidRPr="00D7060E" w:rsidRDefault="007D08ED" w:rsidP="005E2091">
            <w:pPr>
              <w:pStyle w:val="TableParagraph"/>
              <w:jc w:val="center"/>
              <w:rPr>
                <w:rFonts w:ascii="Times New Roman" w:hAnsi="Times New Roman" w:cs="Times New Roman"/>
                <w:b/>
              </w:rPr>
            </w:pPr>
            <w:r w:rsidRPr="00D7060E">
              <w:rPr>
                <w:rFonts w:ascii="Times New Roman" w:hAnsi="Times New Roman" w:cs="Times New Roman"/>
                <w:b/>
              </w:rPr>
              <w:t>93000 TL</w:t>
            </w:r>
          </w:p>
        </w:tc>
        <w:tc>
          <w:tcPr>
            <w:tcW w:w="1837" w:type="dxa"/>
            <w:shd w:val="clear" w:color="auto" w:fill="DAEEF3" w:themeFill="accent5" w:themeFillTint="33"/>
            <w:vAlign w:val="center"/>
          </w:tcPr>
          <w:p w14:paraId="3C1D90B2" w14:textId="1514C9BA" w:rsidR="007D08ED" w:rsidRPr="00D7060E" w:rsidRDefault="00C21D74" w:rsidP="005E2091">
            <w:pPr>
              <w:pStyle w:val="TableParagraph"/>
              <w:jc w:val="center"/>
              <w:rPr>
                <w:rFonts w:ascii="Times New Roman" w:hAnsi="Times New Roman" w:cs="Times New Roman"/>
                <w:b/>
              </w:rPr>
            </w:pPr>
            <w:r>
              <w:rPr>
                <w:rFonts w:ascii="Times New Roman" w:hAnsi="Times New Roman" w:cs="Times New Roman"/>
                <w:b/>
              </w:rPr>
              <w:t>332</w:t>
            </w:r>
            <w:r w:rsidR="007D08ED" w:rsidRPr="00D7060E">
              <w:rPr>
                <w:rFonts w:ascii="Times New Roman" w:hAnsi="Times New Roman" w:cs="Times New Roman"/>
                <w:b/>
              </w:rPr>
              <w:t>000 TL</w:t>
            </w:r>
          </w:p>
        </w:tc>
      </w:tr>
    </w:tbl>
    <w:p w14:paraId="714EA8E9" w14:textId="77777777" w:rsidR="00364FEE" w:rsidRPr="00A44AAA" w:rsidRDefault="00364FEE" w:rsidP="00364FEE">
      <w:pPr>
        <w:pStyle w:val="GvdeMetni"/>
        <w:rPr>
          <w:rFonts w:ascii="Times New Roman" w:hAnsi="Times New Roman" w:cs="Times New Roman"/>
          <w:b/>
          <w:sz w:val="20"/>
        </w:rPr>
      </w:pPr>
    </w:p>
    <w:p w14:paraId="4BFF16CB" w14:textId="6EC8685E" w:rsidR="000A299D" w:rsidRDefault="000A299D" w:rsidP="00B539DF">
      <w:pPr>
        <w:rPr>
          <w:rFonts w:ascii="Times New Roman" w:hAnsi="Times New Roman" w:cs="Times New Roman"/>
          <w:sz w:val="24"/>
        </w:rPr>
      </w:pPr>
    </w:p>
    <w:p w14:paraId="519F20A2" w14:textId="77777777" w:rsidR="000A299D" w:rsidRDefault="000A299D" w:rsidP="007D08ED">
      <w:pP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2C4D1E53" w14:textId="77777777" w:rsidR="007D08ED" w:rsidRDefault="007D08ED" w:rsidP="000A299D">
      <w:pPr>
        <w:jc w:val="center"/>
        <w:rPr>
          <w:rFonts w:ascii="Times New Roman" w:hAnsi="Times New Roman" w:cs="Times New Roman"/>
          <w:b/>
          <w:bCs/>
          <w:sz w:val="72"/>
          <w:szCs w:val="72"/>
        </w:rPr>
      </w:pPr>
    </w:p>
    <w:p w14:paraId="1AA33DB7" w14:textId="5E753BDF" w:rsidR="007D08ED" w:rsidRDefault="007D08ED" w:rsidP="000A299D">
      <w:pPr>
        <w:rPr>
          <w:rFonts w:ascii="Times New Roman" w:hAnsi="Times New Roman" w:cs="Times New Roman"/>
          <w:b/>
          <w:bCs/>
          <w:sz w:val="72"/>
          <w:szCs w:val="72"/>
        </w:rPr>
      </w:pPr>
      <w:r>
        <w:rPr>
          <w:rFonts w:ascii="Times New Roman" w:hAnsi="Times New Roman" w:cs="Times New Roman"/>
          <w:b/>
          <w:bCs/>
          <w:noProof/>
          <w:sz w:val="72"/>
          <w:szCs w:val="72"/>
          <w:lang w:eastAsia="tr-TR"/>
        </w:rPr>
        <w:drawing>
          <wp:inline distT="0" distB="0" distL="0" distR="0" wp14:anchorId="5286CB4D" wp14:editId="7A3099E2">
            <wp:extent cx="5736354" cy="4051300"/>
            <wp:effectExtent l="0" t="0" r="0" b="0"/>
            <wp:docPr id="79571781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17819" name="Resim 795717819"/>
                    <pic:cNvPicPr/>
                  </pic:nvPicPr>
                  <pic:blipFill>
                    <a:blip r:embed="rId22">
                      <a:extLst>
                        <a:ext uri="{28A0092B-C50C-407E-A947-70E740481C1C}">
                          <a14:useLocalDpi xmlns:a14="http://schemas.microsoft.com/office/drawing/2010/main" val="0"/>
                        </a:ext>
                      </a:extLst>
                    </a:blip>
                    <a:stretch>
                      <a:fillRect/>
                    </a:stretch>
                  </pic:blipFill>
                  <pic:spPr>
                    <a:xfrm>
                      <a:off x="0" y="0"/>
                      <a:ext cx="5739345" cy="4053413"/>
                    </a:xfrm>
                    <a:prstGeom prst="rect">
                      <a:avLst/>
                    </a:prstGeom>
                  </pic:spPr>
                </pic:pic>
              </a:graphicData>
            </a:graphic>
          </wp:inline>
        </w:drawing>
      </w:r>
      <w:r w:rsidR="000A299D">
        <w:rPr>
          <w:rFonts w:ascii="Times New Roman" w:hAnsi="Times New Roman" w:cs="Times New Roman"/>
          <w:b/>
          <w:bCs/>
          <w:sz w:val="72"/>
          <w:szCs w:val="72"/>
        </w:rPr>
        <w:br w:type="page"/>
      </w:r>
    </w:p>
    <w:p w14:paraId="79B5C1FF" w14:textId="01CDAAE7" w:rsidR="00B96865" w:rsidRDefault="00EA3190" w:rsidP="00EA3190">
      <w:pPr>
        <w:pStyle w:val="Balk1"/>
      </w:pPr>
      <w:bookmarkStart w:id="27" w:name="_Toc164264136"/>
      <w:r>
        <w:lastRenderedPageBreak/>
        <w:t xml:space="preserve">5. </w:t>
      </w:r>
      <w:r w:rsidRPr="00B96865">
        <w:t>İZLEME VE DEĞERLENDİRME</w:t>
      </w:r>
      <w:bookmarkEnd w:id="27"/>
    </w:p>
    <w:p w14:paraId="4A2202D6" w14:textId="77777777" w:rsidR="00F56203" w:rsidRPr="00B96865" w:rsidRDefault="00F56203" w:rsidP="00EA3190">
      <w:pPr>
        <w:pStyle w:val="Balk1"/>
      </w:pPr>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6718AF26" w:rsidR="00E42589" w:rsidRDefault="00B96865" w:rsidP="00B96865">
      <w:pPr>
        <w:spacing w:line="276" w:lineRule="auto"/>
        <w:jc w:val="both"/>
        <w:rPr>
          <w:noProof/>
          <w:lang w:eastAsia="tr-TR"/>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39042AC8" w14:textId="7F4EB7D1" w:rsidR="00667D3A" w:rsidRDefault="00667D3A" w:rsidP="00B96865">
      <w:pPr>
        <w:spacing w:line="276" w:lineRule="auto"/>
        <w:jc w:val="both"/>
        <w:rPr>
          <w:noProof/>
          <w:lang w:eastAsia="tr-TR"/>
        </w:rPr>
      </w:pPr>
    </w:p>
    <w:p w14:paraId="09EED7EC" w14:textId="1E3DAF7D" w:rsidR="00667D3A" w:rsidRDefault="00667D3A" w:rsidP="00B96865">
      <w:pPr>
        <w:spacing w:line="276" w:lineRule="auto"/>
        <w:jc w:val="both"/>
        <w:rPr>
          <w:noProof/>
          <w:lang w:eastAsia="tr-TR"/>
        </w:rPr>
      </w:pPr>
    </w:p>
    <w:p w14:paraId="3F8216CB" w14:textId="22CC4253" w:rsidR="00667D3A" w:rsidRDefault="00701DD1" w:rsidP="00B96865">
      <w:pPr>
        <w:spacing w:line="276" w:lineRule="auto"/>
        <w:jc w:val="both"/>
        <w:rPr>
          <w:noProof/>
          <w:lang w:eastAsia="tr-TR"/>
        </w:rPr>
      </w:pPr>
      <w:r>
        <w:rPr>
          <w:noProof/>
          <w:lang w:eastAsia="tr-TR"/>
        </w:rPr>
        <w:pict w14:anchorId="05E62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in">
            <v:imagedata r:id="rId23" o:title="11183227_2015-2019-stratejik-plan"/>
          </v:shape>
        </w:pict>
      </w:r>
    </w:p>
    <w:p w14:paraId="4FA52E01" w14:textId="68670E55" w:rsidR="00667D3A" w:rsidRDefault="00667D3A" w:rsidP="00B96865">
      <w:pPr>
        <w:spacing w:line="276" w:lineRule="auto"/>
        <w:jc w:val="both"/>
        <w:rPr>
          <w:noProof/>
          <w:lang w:eastAsia="tr-TR"/>
        </w:rPr>
      </w:pPr>
    </w:p>
    <w:p w14:paraId="549DC585" w14:textId="03DF566C" w:rsidR="00667D3A" w:rsidRDefault="00667D3A" w:rsidP="00B96865">
      <w:pPr>
        <w:spacing w:line="276" w:lineRule="auto"/>
        <w:jc w:val="both"/>
        <w:rPr>
          <w:noProof/>
          <w:lang w:eastAsia="tr-TR"/>
        </w:rPr>
      </w:pPr>
    </w:p>
    <w:p w14:paraId="2A032B20" w14:textId="33EE7D94" w:rsidR="00667D3A" w:rsidRDefault="00667D3A" w:rsidP="00B96865">
      <w:pPr>
        <w:spacing w:line="276" w:lineRule="auto"/>
        <w:jc w:val="both"/>
        <w:rPr>
          <w:noProof/>
          <w:lang w:eastAsia="tr-TR"/>
        </w:rPr>
      </w:pPr>
    </w:p>
    <w:p w14:paraId="5F5465D0" w14:textId="15252D25" w:rsidR="00667D3A" w:rsidRDefault="00667D3A" w:rsidP="00B96865">
      <w:pPr>
        <w:spacing w:line="276" w:lineRule="auto"/>
        <w:jc w:val="both"/>
        <w:rPr>
          <w:noProof/>
          <w:lang w:eastAsia="tr-TR"/>
        </w:rPr>
      </w:pPr>
    </w:p>
    <w:p w14:paraId="4E419E96" w14:textId="31CA5DF1" w:rsidR="00667D3A" w:rsidRDefault="00667D3A" w:rsidP="00B96865">
      <w:pPr>
        <w:spacing w:line="276" w:lineRule="auto"/>
        <w:jc w:val="both"/>
        <w:rPr>
          <w:noProof/>
          <w:lang w:eastAsia="tr-TR"/>
        </w:rPr>
      </w:pPr>
    </w:p>
    <w:p w14:paraId="3B82A8B7" w14:textId="1DAA6DA0" w:rsidR="00667D3A" w:rsidRDefault="00667D3A" w:rsidP="00B96865">
      <w:pPr>
        <w:spacing w:line="276" w:lineRule="auto"/>
        <w:jc w:val="both"/>
        <w:rPr>
          <w:noProof/>
          <w:lang w:eastAsia="tr-TR"/>
        </w:rPr>
      </w:pPr>
    </w:p>
    <w:p w14:paraId="2E3C4EC5" w14:textId="5357BB37" w:rsidR="00667D3A" w:rsidRDefault="00667D3A" w:rsidP="00B96865">
      <w:pPr>
        <w:spacing w:line="276" w:lineRule="auto"/>
        <w:jc w:val="both"/>
        <w:rPr>
          <w:noProof/>
          <w:lang w:eastAsia="tr-TR"/>
        </w:rPr>
      </w:pPr>
    </w:p>
    <w:p w14:paraId="67B5FC2D" w14:textId="7442148A" w:rsidR="00667D3A" w:rsidRDefault="00667D3A" w:rsidP="00B96865">
      <w:pPr>
        <w:spacing w:line="276" w:lineRule="auto"/>
        <w:jc w:val="both"/>
        <w:rPr>
          <w:noProof/>
          <w:lang w:eastAsia="tr-TR"/>
        </w:rPr>
      </w:pPr>
    </w:p>
    <w:p w14:paraId="261ADCFC" w14:textId="779124F7" w:rsidR="00667D3A" w:rsidRDefault="00667D3A" w:rsidP="00B96865">
      <w:pPr>
        <w:spacing w:line="276" w:lineRule="auto"/>
        <w:jc w:val="both"/>
        <w:rPr>
          <w:noProof/>
          <w:lang w:eastAsia="tr-TR"/>
        </w:rPr>
      </w:pPr>
    </w:p>
    <w:p w14:paraId="2589558C" w14:textId="0755AD70" w:rsidR="007D08ED" w:rsidRDefault="007D08ED" w:rsidP="00B96865">
      <w:pPr>
        <w:spacing w:line="276" w:lineRule="auto"/>
        <w:jc w:val="both"/>
      </w:pP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D276C6D" w14:textId="77777777" w:rsidR="00723B44" w:rsidRPr="00723B44" w:rsidRDefault="00723B44" w:rsidP="00723B44">
      <w:pPr>
        <w:spacing w:line="276" w:lineRule="auto"/>
        <w:rPr>
          <w:rFonts w:ascii="Times New Roman" w:hAnsi="Times New Roman" w:cs="Times New Roman"/>
          <w:b/>
          <w:color w:val="000000" w:themeColor="text1"/>
          <w:sz w:val="24"/>
          <w:szCs w:val="24"/>
        </w:rPr>
      </w:pPr>
      <w:r w:rsidRPr="00723B44">
        <w:rPr>
          <w:rFonts w:ascii="Times New Roman" w:hAnsi="Times New Roman" w:cs="Times New Roman"/>
          <w:b/>
          <w:color w:val="000000" w:themeColor="text1"/>
          <w:sz w:val="24"/>
          <w:szCs w:val="24"/>
        </w:rPr>
        <w:t>EK-1 Paydaş Anketleri</w:t>
      </w:r>
    </w:p>
    <w:p w14:paraId="6AEB3BE6" w14:textId="3CBDBAA0" w:rsidR="00EB46B4" w:rsidRDefault="00EB46B4" w:rsidP="00EB46B4">
      <w:pPr>
        <w:spacing w:line="276" w:lineRule="auto"/>
        <w:jc w:val="both"/>
        <w:rPr>
          <w:rFonts w:ascii="Times New Roman" w:hAnsi="Times New Roman" w:cs="Times New Roman"/>
          <w:color w:val="FF0000"/>
          <w:sz w:val="24"/>
          <w:szCs w:val="24"/>
        </w:rPr>
      </w:pPr>
    </w:p>
    <w:p w14:paraId="55AD6B6F" w14:textId="77777777" w:rsidR="0091493C" w:rsidRPr="00EB46B4" w:rsidRDefault="0091493C" w:rsidP="00EB46B4">
      <w:pPr>
        <w:spacing w:line="276" w:lineRule="auto"/>
        <w:jc w:val="both"/>
        <w:rPr>
          <w:rFonts w:ascii="Times New Roman" w:hAnsi="Times New Roman" w:cs="Times New Roman"/>
          <w:color w:val="FF0000"/>
          <w:sz w:val="24"/>
          <w:szCs w:val="24"/>
        </w:rPr>
      </w:pPr>
    </w:p>
    <w:p w14:paraId="5D65C69C" w14:textId="77777777" w:rsidR="00EB46B4" w:rsidRPr="007D08ED" w:rsidRDefault="00EB46B4" w:rsidP="00EB46B4">
      <w:pPr>
        <w:spacing w:line="276" w:lineRule="auto"/>
        <w:jc w:val="both"/>
        <w:rPr>
          <w:rFonts w:ascii="Times New Roman" w:hAnsi="Times New Roman" w:cs="Times New Roman"/>
          <w:b/>
          <w:bCs/>
          <w:sz w:val="24"/>
          <w:szCs w:val="24"/>
        </w:rPr>
      </w:pPr>
      <w:r w:rsidRPr="007D08ED">
        <w:rPr>
          <w:rFonts w:ascii="Times New Roman" w:hAnsi="Times New Roman" w:cs="Times New Roman"/>
          <w:b/>
          <w:bCs/>
          <w:sz w:val="24"/>
          <w:szCs w:val="24"/>
        </w:rPr>
        <w:t>Sevgili Öğrencimiz;</w:t>
      </w:r>
    </w:p>
    <w:p w14:paraId="248149C8" w14:textId="576019C1" w:rsidR="00EB46B4" w:rsidRPr="007D08ED"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Bu anketin amacı, okul hakkındaki görüşlerini toplamaktır.</w:t>
      </w:r>
    </w:p>
    <w:p w14:paraId="0EF841D8" w14:textId="67BA21BB" w:rsidR="00EB46B4" w:rsidRPr="007D08ED"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Bu anket, kimlik bilgileri girilmeden yapılmalıdır.</w:t>
      </w:r>
    </w:p>
    <w:p w14:paraId="6502BA2F" w14:textId="28CDAA73" w:rsidR="00EB46B4" w:rsidRPr="007D08ED"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Okul hakkında görüşlerini yansıtan kutuya “X” işareti koyarak neler düşündüğünü öğrenmemize yardımcı olabilirsin.</w:t>
      </w:r>
    </w:p>
    <w:p w14:paraId="0952E5D4" w14:textId="270BC82C" w:rsidR="00EB46B4" w:rsidRPr="007D08ED"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Anketimize katıldığın için teşekkür ederiz.</w:t>
      </w:r>
    </w:p>
    <w:p w14:paraId="6E99981F" w14:textId="59176288" w:rsidR="00EB46B4" w:rsidRDefault="00EB46B4" w:rsidP="00EB46B4">
      <w:pPr>
        <w:spacing w:line="276" w:lineRule="auto"/>
        <w:jc w:val="both"/>
        <w:rPr>
          <w:rFonts w:ascii="Times New Roman" w:hAnsi="Times New Roman" w:cs="Times New Roman"/>
          <w:sz w:val="24"/>
          <w:szCs w:val="24"/>
        </w:rPr>
      </w:pPr>
    </w:p>
    <w:p w14:paraId="712BD1B9" w14:textId="77777777" w:rsidR="0091493C" w:rsidRPr="007D08ED" w:rsidRDefault="0091493C" w:rsidP="00EB46B4">
      <w:pPr>
        <w:spacing w:line="276" w:lineRule="auto"/>
        <w:jc w:val="both"/>
        <w:rPr>
          <w:rFonts w:ascii="Times New Roman" w:hAnsi="Times New Roman" w:cs="Times New Roman"/>
          <w:sz w:val="24"/>
          <w:szCs w:val="24"/>
        </w:rPr>
      </w:pP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6351"/>
        <w:gridCol w:w="644"/>
        <w:gridCol w:w="645"/>
        <w:gridCol w:w="644"/>
        <w:gridCol w:w="645"/>
        <w:gridCol w:w="645"/>
      </w:tblGrid>
      <w:tr w:rsidR="00EB46B4" w:rsidRPr="00A44AAA" w14:paraId="2126F50F" w14:textId="77777777" w:rsidTr="0091493C">
        <w:trPr>
          <w:trHeight w:val="2637"/>
          <w:jc w:val="center"/>
        </w:trPr>
        <w:tc>
          <w:tcPr>
            <w:tcW w:w="719"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351" w:type="dxa"/>
            <w:vAlign w:val="center"/>
          </w:tcPr>
          <w:p w14:paraId="789FA7E8" w14:textId="1D8E64F9" w:rsidR="00EB46B4" w:rsidRPr="00EB46B4" w:rsidRDefault="00B72203" w:rsidP="00EB46B4">
            <w:pPr>
              <w:jc w:val="center"/>
              <w:rPr>
                <w:rFonts w:ascii="Times New Roman" w:hAnsi="Times New Roman" w:cs="Times New Roman"/>
                <w:b/>
                <w:bCs/>
              </w:rPr>
            </w:pPr>
            <w:r w:rsidRPr="00B72203">
              <w:rPr>
                <w:rFonts w:ascii="Times New Roman" w:hAnsi="Times New Roman" w:cs="Times New Roman"/>
                <w:b/>
                <w:bCs/>
                <w:sz w:val="36"/>
              </w:rPr>
              <w:t>Öğrenci Anket Soruları</w:t>
            </w:r>
          </w:p>
        </w:tc>
        <w:tc>
          <w:tcPr>
            <w:tcW w:w="644"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45"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44"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45" w:type="dxa"/>
            <w:textDirection w:val="btLr"/>
            <w:vAlign w:val="center"/>
          </w:tcPr>
          <w:p w14:paraId="07BD7BD7" w14:textId="51762F1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c>
          <w:tcPr>
            <w:tcW w:w="645"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3C5FCBFF" w:rsidR="00EB46B4" w:rsidRPr="00EB46B4" w:rsidRDefault="0091493C" w:rsidP="00EB46B4">
            <w:pPr>
              <w:jc w:val="center"/>
              <w:rPr>
                <w:rFonts w:ascii="Times New Roman" w:hAnsi="Times New Roman" w:cs="Times New Roman"/>
                <w:b/>
                <w:bCs/>
              </w:rPr>
            </w:pPr>
            <w:r w:rsidRPr="00EB46B4">
              <w:rPr>
                <w:rFonts w:ascii="Times New Roman" w:hAnsi="Times New Roman" w:cs="Times New Roman"/>
                <w:b/>
                <w:bCs/>
              </w:rPr>
              <w:t xml:space="preserve">Kesinlikle </w:t>
            </w:r>
            <w:r w:rsidR="00EB46B4" w:rsidRPr="00EB46B4">
              <w:rPr>
                <w:rFonts w:ascii="Times New Roman" w:hAnsi="Times New Roman" w:cs="Times New Roman"/>
                <w:b/>
                <w:bCs/>
              </w:rPr>
              <w:t>Katılmıyorum</w:t>
            </w:r>
          </w:p>
        </w:tc>
      </w:tr>
      <w:tr w:rsidR="00EB46B4" w:rsidRPr="00A44AAA" w14:paraId="3E88F698" w14:textId="77777777" w:rsidTr="0091493C">
        <w:trPr>
          <w:trHeight w:val="643"/>
          <w:jc w:val="center"/>
        </w:trPr>
        <w:tc>
          <w:tcPr>
            <w:tcW w:w="719"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351"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44"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91493C">
        <w:trPr>
          <w:trHeight w:val="643"/>
          <w:jc w:val="center"/>
        </w:trPr>
        <w:tc>
          <w:tcPr>
            <w:tcW w:w="719"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351"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44"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91493C">
        <w:trPr>
          <w:trHeight w:val="643"/>
          <w:jc w:val="center"/>
        </w:trPr>
        <w:tc>
          <w:tcPr>
            <w:tcW w:w="719"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351"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44"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91493C">
        <w:trPr>
          <w:trHeight w:val="643"/>
          <w:jc w:val="center"/>
        </w:trPr>
        <w:tc>
          <w:tcPr>
            <w:tcW w:w="719"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351"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44"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91493C">
        <w:trPr>
          <w:trHeight w:val="643"/>
          <w:jc w:val="center"/>
        </w:trPr>
        <w:tc>
          <w:tcPr>
            <w:tcW w:w="719"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351"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44"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91493C">
        <w:trPr>
          <w:trHeight w:val="643"/>
          <w:jc w:val="center"/>
        </w:trPr>
        <w:tc>
          <w:tcPr>
            <w:tcW w:w="719"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351"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44"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91493C">
        <w:trPr>
          <w:trHeight w:val="643"/>
          <w:jc w:val="center"/>
        </w:trPr>
        <w:tc>
          <w:tcPr>
            <w:tcW w:w="719"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351"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44"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91493C">
        <w:trPr>
          <w:trHeight w:val="643"/>
          <w:jc w:val="center"/>
        </w:trPr>
        <w:tc>
          <w:tcPr>
            <w:tcW w:w="719"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351"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44"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91493C">
        <w:trPr>
          <w:trHeight w:val="643"/>
          <w:jc w:val="center"/>
        </w:trPr>
        <w:tc>
          <w:tcPr>
            <w:tcW w:w="719"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351"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44"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91493C">
        <w:trPr>
          <w:trHeight w:val="643"/>
          <w:jc w:val="center"/>
        </w:trPr>
        <w:tc>
          <w:tcPr>
            <w:tcW w:w="719"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351"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44"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4"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45"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54119BFD" w14:textId="23A9F7FF" w:rsidR="007D08ED" w:rsidRDefault="007D08ED" w:rsidP="00432C6F">
      <w:pPr>
        <w:jc w:val="both"/>
      </w:pPr>
    </w:p>
    <w:p w14:paraId="51CE271E" w14:textId="65455ACD" w:rsidR="007D08ED" w:rsidRDefault="007D08ED" w:rsidP="00432C6F">
      <w:pPr>
        <w:jc w:val="both"/>
      </w:pPr>
    </w:p>
    <w:p w14:paraId="7AB72F1B" w14:textId="79A39F7D" w:rsidR="00432C6F" w:rsidRDefault="00432C6F" w:rsidP="00432C6F">
      <w:pPr>
        <w:spacing w:line="276" w:lineRule="auto"/>
        <w:jc w:val="both"/>
        <w:rPr>
          <w:rFonts w:ascii="Times New Roman" w:hAnsi="Times New Roman" w:cs="Times New Roman"/>
          <w:sz w:val="24"/>
          <w:szCs w:val="24"/>
        </w:rPr>
      </w:pPr>
      <w:r w:rsidRPr="007D08ED">
        <w:rPr>
          <w:rFonts w:ascii="Times New Roman" w:hAnsi="Times New Roman" w:cs="Times New Roman"/>
          <w:sz w:val="24"/>
          <w:szCs w:val="24"/>
        </w:rPr>
        <w:lastRenderedPageBreak/>
        <w:t>Kıymetli Öğretmenimiz;</w:t>
      </w:r>
    </w:p>
    <w:p w14:paraId="152A6849" w14:textId="77777777" w:rsidR="0091493C" w:rsidRPr="007D08ED" w:rsidRDefault="0091493C" w:rsidP="00432C6F">
      <w:pPr>
        <w:spacing w:line="276" w:lineRule="auto"/>
        <w:jc w:val="both"/>
        <w:rPr>
          <w:rFonts w:ascii="Times New Roman" w:hAnsi="Times New Roman" w:cs="Times New Roman"/>
          <w:sz w:val="24"/>
          <w:szCs w:val="24"/>
        </w:rPr>
      </w:pPr>
    </w:p>
    <w:p w14:paraId="60971DBC" w14:textId="7E281152" w:rsidR="00432C6F" w:rsidRPr="007D08ED"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Bu anketin amacı, okul/kurum çalışmaları hakkındaki görüşlerinizi almaktır.</w:t>
      </w:r>
    </w:p>
    <w:p w14:paraId="205CAA1D" w14:textId="7B758F10" w:rsidR="00432C6F" w:rsidRPr="007D08ED"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Bu ankette kimlik bilgileri yer almaz.</w:t>
      </w:r>
    </w:p>
    <w:p w14:paraId="1DF6D4D5" w14:textId="6D4F8E83" w:rsidR="00432C6F" w:rsidRPr="007D08ED"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Lütfen okul hakkındaki görüşlerinizi en iyi yansıtan kutuya “X” işareti koyarak belirtiniz.</w:t>
      </w:r>
    </w:p>
    <w:p w14:paraId="76DE1E77" w14:textId="790D036D" w:rsidR="006F7635"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7D08ED">
        <w:rPr>
          <w:rFonts w:ascii="Times New Roman" w:hAnsi="Times New Roman" w:cs="Times New Roman"/>
          <w:sz w:val="24"/>
          <w:szCs w:val="24"/>
        </w:rPr>
        <w:t>Anketimize katıldığınız için teşekkür ederiz.</w:t>
      </w:r>
    </w:p>
    <w:p w14:paraId="03496FCD" w14:textId="77777777" w:rsidR="0091493C" w:rsidRPr="007D08ED" w:rsidRDefault="0091493C" w:rsidP="0091493C">
      <w:pPr>
        <w:pStyle w:val="ListeParagraf"/>
        <w:spacing w:before="0" w:line="276" w:lineRule="auto"/>
        <w:ind w:left="827" w:firstLine="0"/>
        <w:jc w:val="both"/>
        <w:rPr>
          <w:rFonts w:ascii="Times New Roman" w:hAnsi="Times New Roman" w:cs="Times New Roman"/>
          <w:sz w:val="24"/>
          <w:szCs w:val="24"/>
        </w:rPr>
      </w:pPr>
    </w:p>
    <w:p w14:paraId="00417819" w14:textId="77777777" w:rsidR="00C91E23" w:rsidRDefault="00C91E23">
      <w:pPr>
        <w:rPr>
          <w:rFonts w:ascii="Times New Roman" w:hAnsi="Times New Roman" w:cs="Times New Roman"/>
          <w:color w:val="FF0000"/>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6121"/>
        <w:gridCol w:w="621"/>
        <w:gridCol w:w="622"/>
        <w:gridCol w:w="621"/>
        <w:gridCol w:w="622"/>
        <w:gridCol w:w="622"/>
      </w:tblGrid>
      <w:tr w:rsidR="00C91E23" w:rsidRPr="00A44AAA" w14:paraId="1F0C904B" w14:textId="77777777" w:rsidTr="0091493C">
        <w:trPr>
          <w:trHeight w:val="3066"/>
          <w:jc w:val="center"/>
        </w:trPr>
        <w:tc>
          <w:tcPr>
            <w:tcW w:w="693" w:type="dxa"/>
            <w:vAlign w:val="center"/>
          </w:tcPr>
          <w:p w14:paraId="6AA8F8A6" w14:textId="77777777" w:rsidR="00C91E23" w:rsidRPr="00EB46B4" w:rsidRDefault="00C91E23" w:rsidP="004C4318">
            <w:pPr>
              <w:jc w:val="center"/>
              <w:rPr>
                <w:rFonts w:ascii="Times New Roman" w:hAnsi="Times New Roman" w:cs="Times New Roman"/>
                <w:b/>
                <w:bCs/>
              </w:rPr>
            </w:pPr>
            <w:r w:rsidRPr="00EB46B4">
              <w:rPr>
                <w:rFonts w:ascii="Times New Roman" w:hAnsi="Times New Roman" w:cs="Times New Roman"/>
                <w:b/>
                <w:bCs/>
              </w:rPr>
              <w:t>NO</w:t>
            </w:r>
          </w:p>
        </w:tc>
        <w:tc>
          <w:tcPr>
            <w:tcW w:w="6121" w:type="dxa"/>
            <w:vAlign w:val="center"/>
          </w:tcPr>
          <w:p w14:paraId="194D9CAC" w14:textId="55A31C09" w:rsidR="00C91E23" w:rsidRPr="00EB46B4" w:rsidRDefault="00B72203" w:rsidP="004C4318">
            <w:pPr>
              <w:jc w:val="center"/>
              <w:rPr>
                <w:rFonts w:ascii="Times New Roman" w:hAnsi="Times New Roman" w:cs="Times New Roman"/>
                <w:b/>
                <w:bCs/>
              </w:rPr>
            </w:pPr>
            <w:r w:rsidRPr="00B72203">
              <w:rPr>
                <w:rFonts w:ascii="Times New Roman" w:hAnsi="Times New Roman" w:cs="Times New Roman"/>
                <w:b/>
                <w:bCs/>
                <w:sz w:val="36"/>
              </w:rPr>
              <w:t>Öğretmen Anket Soruları</w:t>
            </w:r>
          </w:p>
        </w:tc>
        <w:tc>
          <w:tcPr>
            <w:tcW w:w="621" w:type="dxa"/>
            <w:textDirection w:val="btLr"/>
            <w:vAlign w:val="center"/>
          </w:tcPr>
          <w:p w14:paraId="51802F40" w14:textId="77777777" w:rsidR="00C91E23" w:rsidRPr="00EB46B4" w:rsidRDefault="00C91E23" w:rsidP="004C431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22" w:type="dxa"/>
            <w:textDirection w:val="btLr"/>
            <w:vAlign w:val="center"/>
          </w:tcPr>
          <w:p w14:paraId="3DA19001" w14:textId="77777777" w:rsidR="00C91E23" w:rsidRPr="00EB46B4" w:rsidRDefault="00C91E23" w:rsidP="004C4318">
            <w:pPr>
              <w:jc w:val="center"/>
              <w:rPr>
                <w:rFonts w:ascii="Times New Roman" w:hAnsi="Times New Roman" w:cs="Times New Roman"/>
                <w:b/>
                <w:bCs/>
              </w:rPr>
            </w:pPr>
            <w:r w:rsidRPr="00EB46B4">
              <w:rPr>
                <w:rFonts w:ascii="Times New Roman" w:hAnsi="Times New Roman" w:cs="Times New Roman"/>
                <w:b/>
                <w:bCs/>
              </w:rPr>
              <w:t>Katılıyorum</w:t>
            </w:r>
          </w:p>
        </w:tc>
        <w:tc>
          <w:tcPr>
            <w:tcW w:w="621" w:type="dxa"/>
            <w:textDirection w:val="btLr"/>
            <w:vAlign w:val="center"/>
          </w:tcPr>
          <w:p w14:paraId="7A1E4376" w14:textId="77777777" w:rsidR="00C91E23" w:rsidRPr="00EB46B4" w:rsidRDefault="00C91E23" w:rsidP="004C4318">
            <w:pPr>
              <w:jc w:val="center"/>
              <w:rPr>
                <w:rFonts w:ascii="Times New Roman" w:hAnsi="Times New Roman" w:cs="Times New Roman"/>
                <w:b/>
                <w:bCs/>
              </w:rPr>
            </w:pPr>
            <w:r w:rsidRPr="00EB46B4">
              <w:rPr>
                <w:rFonts w:ascii="Times New Roman" w:hAnsi="Times New Roman" w:cs="Times New Roman"/>
                <w:b/>
                <w:bCs/>
              </w:rPr>
              <w:t>Kararsızım</w:t>
            </w:r>
          </w:p>
        </w:tc>
        <w:tc>
          <w:tcPr>
            <w:tcW w:w="622" w:type="dxa"/>
            <w:textDirection w:val="btLr"/>
            <w:vAlign w:val="center"/>
          </w:tcPr>
          <w:p w14:paraId="760F028B" w14:textId="7597FBC9" w:rsidR="00C91E23" w:rsidRPr="00EB46B4" w:rsidRDefault="00C91E23" w:rsidP="004C4318">
            <w:pPr>
              <w:jc w:val="center"/>
              <w:rPr>
                <w:rFonts w:ascii="Times New Roman" w:hAnsi="Times New Roman" w:cs="Times New Roman"/>
                <w:b/>
                <w:bCs/>
              </w:rPr>
            </w:pPr>
            <w:r w:rsidRPr="00EB46B4">
              <w:rPr>
                <w:rFonts w:ascii="Times New Roman" w:hAnsi="Times New Roman" w:cs="Times New Roman"/>
                <w:b/>
                <w:bCs/>
              </w:rPr>
              <w:t>Katılmıyorum</w:t>
            </w:r>
          </w:p>
        </w:tc>
        <w:tc>
          <w:tcPr>
            <w:tcW w:w="622" w:type="dxa"/>
            <w:textDirection w:val="btLr"/>
            <w:vAlign w:val="center"/>
          </w:tcPr>
          <w:p w14:paraId="38E1984A" w14:textId="77777777" w:rsidR="00C91E23" w:rsidRPr="00EB46B4" w:rsidRDefault="00C91E23" w:rsidP="004C4318">
            <w:pPr>
              <w:jc w:val="center"/>
              <w:rPr>
                <w:rFonts w:ascii="Times New Roman" w:hAnsi="Times New Roman" w:cs="Times New Roman"/>
                <w:b/>
                <w:bCs/>
              </w:rPr>
            </w:pPr>
          </w:p>
          <w:p w14:paraId="419C2A38" w14:textId="6627FCD5" w:rsidR="00C91E23" w:rsidRPr="00EB46B4" w:rsidRDefault="0091493C" w:rsidP="004C4318">
            <w:pPr>
              <w:jc w:val="center"/>
              <w:rPr>
                <w:rFonts w:ascii="Times New Roman" w:hAnsi="Times New Roman" w:cs="Times New Roman"/>
                <w:b/>
                <w:bCs/>
              </w:rPr>
            </w:pPr>
            <w:r w:rsidRPr="00EB46B4">
              <w:rPr>
                <w:rFonts w:ascii="Times New Roman" w:hAnsi="Times New Roman" w:cs="Times New Roman"/>
                <w:b/>
                <w:bCs/>
              </w:rPr>
              <w:t xml:space="preserve">Kesinlikle </w:t>
            </w:r>
            <w:r w:rsidR="00C91E23" w:rsidRPr="00EB46B4">
              <w:rPr>
                <w:rFonts w:ascii="Times New Roman" w:hAnsi="Times New Roman" w:cs="Times New Roman"/>
                <w:b/>
                <w:bCs/>
              </w:rPr>
              <w:t>Katılmıyorum</w:t>
            </w:r>
          </w:p>
        </w:tc>
      </w:tr>
      <w:tr w:rsidR="00C91E23" w:rsidRPr="00A44AAA" w14:paraId="386B0884" w14:textId="77777777" w:rsidTr="0091493C">
        <w:trPr>
          <w:trHeight w:val="672"/>
          <w:jc w:val="center"/>
        </w:trPr>
        <w:tc>
          <w:tcPr>
            <w:tcW w:w="69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121"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21"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91493C">
        <w:trPr>
          <w:trHeight w:val="672"/>
          <w:jc w:val="center"/>
        </w:trPr>
        <w:tc>
          <w:tcPr>
            <w:tcW w:w="69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121"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21"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91493C">
        <w:trPr>
          <w:trHeight w:val="672"/>
          <w:jc w:val="center"/>
        </w:trPr>
        <w:tc>
          <w:tcPr>
            <w:tcW w:w="69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121"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21"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91493C">
        <w:trPr>
          <w:trHeight w:val="672"/>
          <w:jc w:val="center"/>
        </w:trPr>
        <w:tc>
          <w:tcPr>
            <w:tcW w:w="69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121"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21"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91493C">
        <w:trPr>
          <w:trHeight w:val="672"/>
          <w:jc w:val="center"/>
        </w:trPr>
        <w:tc>
          <w:tcPr>
            <w:tcW w:w="69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121"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21"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91493C">
        <w:trPr>
          <w:trHeight w:val="672"/>
          <w:jc w:val="center"/>
        </w:trPr>
        <w:tc>
          <w:tcPr>
            <w:tcW w:w="69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121"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21"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91493C">
        <w:trPr>
          <w:trHeight w:val="672"/>
          <w:jc w:val="center"/>
        </w:trPr>
        <w:tc>
          <w:tcPr>
            <w:tcW w:w="69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121"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21"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91493C">
        <w:trPr>
          <w:trHeight w:val="672"/>
          <w:jc w:val="center"/>
        </w:trPr>
        <w:tc>
          <w:tcPr>
            <w:tcW w:w="69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121"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21"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91493C">
        <w:trPr>
          <w:trHeight w:val="672"/>
          <w:jc w:val="center"/>
        </w:trPr>
        <w:tc>
          <w:tcPr>
            <w:tcW w:w="69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121"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21"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91493C">
        <w:trPr>
          <w:trHeight w:val="672"/>
          <w:jc w:val="center"/>
        </w:trPr>
        <w:tc>
          <w:tcPr>
            <w:tcW w:w="69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121"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21"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1"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22"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2BA4EC7A" w14:textId="77777777" w:rsidR="0091493C" w:rsidRDefault="0091493C" w:rsidP="000547E2">
      <w:pPr>
        <w:spacing w:line="276" w:lineRule="auto"/>
        <w:rPr>
          <w:rFonts w:ascii="Times New Roman" w:hAnsi="Times New Roman" w:cs="Times New Roman"/>
          <w:color w:val="FF0000"/>
          <w:sz w:val="24"/>
          <w:szCs w:val="24"/>
        </w:rPr>
      </w:pPr>
    </w:p>
    <w:p w14:paraId="5C681506" w14:textId="77777777" w:rsidR="0091493C" w:rsidRDefault="0091493C" w:rsidP="000547E2">
      <w:pPr>
        <w:spacing w:line="276" w:lineRule="auto"/>
        <w:rPr>
          <w:rFonts w:ascii="Times New Roman" w:hAnsi="Times New Roman" w:cs="Times New Roman"/>
          <w:color w:val="FF0000"/>
          <w:sz w:val="24"/>
          <w:szCs w:val="24"/>
        </w:rPr>
      </w:pPr>
    </w:p>
    <w:p w14:paraId="59D28ACF" w14:textId="77777777" w:rsidR="0091493C" w:rsidRDefault="0091493C" w:rsidP="000547E2">
      <w:pPr>
        <w:spacing w:line="276" w:lineRule="auto"/>
        <w:rPr>
          <w:rFonts w:ascii="Times New Roman" w:hAnsi="Times New Roman" w:cs="Times New Roman"/>
          <w:color w:val="FF0000"/>
          <w:sz w:val="24"/>
          <w:szCs w:val="24"/>
        </w:rPr>
      </w:pPr>
    </w:p>
    <w:p w14:paraId="7E3283BC" w14:textId="440047E2" w:rsidR="000547E2" w:rsidRPr="007D08ED" w:rsidRDefault="000547E2" w:rsidP="000547E2">
      <w:pPr>
        <w:spacing w:line="276" w:lineRule="auto"/>
        <w:rPr>
          <w:rFonts w:ascii="Times New Roman" w:hAnsi="Times New Roman" w:cs="Times New Roman"/>
          <w:b/>
          <w:bCs/>
          <w:sz w:val="24"/>
          <w:szCs w:val="24"/>
        </w:rPr>
      </w:pPr>
      <w:r w:rsidRPr="007D08ED">
        <w:rPr>
          <w:rFonts w:ascii="Times New Roman" w:hAnsi="Times New Roman" w:cs="Times New Roman"/>
          <w:b/>
          <w:bCs/>
          <w:sz w:val="24"/>
          <w:szCs w:val="24"/>
        </w:rPr>
        <w:lastRenderedPageBreak/>
        <w:t>Kıymetli Velimiz;</w:t>
      </w:r>
    </w:p>
    <w:p w14:paraId="72F4C572" w14:textId="77777777" w:rsidR="000547E2" w:rsidRPr="007D08ED" w:rsidRDefault="000547E2" w:rsidP="000547E2">
      <w:pPr>
        <w:spacing w:line="276" w:lineRule="auto"/>
        <w:rPr>
          <w:rFonts w:ascii="Times New Roman" w:hAnsi="Times New Roman" w:cs="Times New Roman"/>
          <w:sz w:val="24"/>
          <w:szCs w:val="24"/>
        </w:rPr>
      </w:pPr>
    </w:p>
    <w:p w14:paraId="334793E3" w14:textId="193DCF69" w:rsidR="000547E2" w:rsidRPr="007D08ED" w:rsidRDefault="000547E2" w:rsidP="0034418B">
      <w:pPr>
        <w:pStyle w:val="ListeParagraf"/>
        <w:numPr>
          <w:ilvl w:val="0"/>
          <w:numId w:val="19"/>
        </w:numPr>
        <w:spacing w:before="0" w:line="276" w:lineRule="auto"/>
        <w:rPr>
          <w:rFonts w:ascii="Times New Roman" w:hAnsi="Times New Roman" w:cs="Times New Roman"/>
          <w:sz w:val="24"/>
          <w:szCs w:val="24"/>
        </w:rPr>
      </w:pPr>
      <w:r w:rsidRPr="007D08ED">
        <w:rPr>
          <w:rFonts w:ascii="Times New Roman" w:hAnsi="Times New Roman" w:cs="Times New Roman"/>
          <w:sz w:val="24"/>
          <w:szCs w:val="24"/>
        </w:rPr>
        <w:t>Bu anketin amacı, okul/kurum çalışmaları hakkındaki görüşleriniz almaktır.</w:t>
      </w:r>
    </w:p>
    <w:p w14:paraId="5C012D7A" w14:textId="5AE8EC58" w:rsidR="000547E2" w:rsidRPr="007D08ED" w:rsidRDefault="000547E2" w:rsidP="0034418B">
      <w:pPr>
        <w:pStyle w:val="ListeParagraf"/>
        <w:numPr>
          <w:ilvl w:val="0"/>
          <w:numId w:val="19"/>
        </w:numPr>
        <w:spacing w:before="0" w:line="276" w:lineRule="auto"/>
        <w:rPr>
          <w:rFonts w:ascii="Times New Roman" w:hAnsi="Times New Roman" w:cs="Times New Roman"/>
          <w:sz w:val="24"/>
          <w:szCs w:val="24"/>
        </w:rPr>
      </w:pPr>
      <w:r w:rsidRPr="007D08ED">
        <w:rPr>
          <w:rFonts w:ascii="Times New Roman" w:hAnsi="Times New Roman" w:cs="Times New Roman"/>
          <w:sz w:val="24"/>
          <w:szCs w:val="24"/>
        </w:rPr>
        <w:t>Bu ankette kimlik bilgileri yer almaz.</w:t>
      </w:r>
    </w:p>
    <w:p w14:paraId="343A7C22" w14:textId="5C788180" w:rsidR="000547E2" w:rsidRPr="007D08ED" w:rsidRDefault="000547E2" w:rsidP="0034418B">
      <w:pPr>
        <w:pStyle w:val="ListeParagraf"/>
        <w:numPr>
          <w:ilvl w:val="0"/>
          <w:numId w:val="19"/>
        </w:numPr>
        <w:spacing w:before="0" w:line="276" w:lineRule="auto"/>
        <w:rPr>
          <w:rFonts w:ascii="Times New Roman" w:hAnsi="Times New Roman" w:cs="Times New Roman"/>
          <w:sz w:val="24"/>
          <w:szCs w:val="24"/>
        </w:rPr>
      </w:pPr>
      <w:r w:rsidRPr="007D08ED">
        <w:rPr>
          <w:rFonts w:ascii="Times New Roman" w:hAnsi="Times New Roman" w:cs="Times New Roman"/>
          <w:sz w:val="24"/>
          <w:szCs w:val="24"/>
        </w:rPr>
        <w:t>Lütfen okul/kurum hakkındaki görüşlerinizi en iyi yansıtan kutuya “X” işareti koyarak belirtiniz.</w:t>
      </w:r>
    </w:p>
    <w:p w14:paraId="55A01EF5" w14:textId="63381F02" w:rsidR="000547E2" w:rsidRDefault="000547E2" w:rsidP="0034418B">
      <w:pPr>
        <w:pStyle w:val="ListeParagraf"/>
        <w:numPr>
          <w:ilvl w:val="0"/>
          <w:numId w:val="19"/>
        </w:numPr>
        <w:spacing w:before="0" w:line="276" w:lineRule="auto"/>
        <w:rPr>
          <w:rFonts w:ascii="Times New Roman" w:hAnsi="Times New Roman" w:cs="Times New Roman"/>
          <w:sz w:val="24"/>
          <w:szCs w:val="24"/>
        </w:rPr>
      </w:pPr>
      <w:r w:rsidRPr="007D08ED">
        <w:rPr>
          <w:rFonts w:ascii="Times New Roman" w:hAnsi="Times New Roman" w:cs="Times New Roman"/>
          <w:sz w:val="24"/>
          <w:szCs w:val="24"/>
        </w:rPr>
        <w:t>Anketimize katıldığınız için teşekkür ederiz.</w:t>
      </w:r>
    </w:p>
    <w:p w14:paraId="7B0A7C25" w14:textId="77777777" w:rsidR="0091493C" w:rsidRPr="007D08ED" w:rsidRDefault="0091493C" w:rsidP="0091493C">
      <w:pPr>
        <w:pStyle w:val="ListeParagraf"/>
        <w:spacing w:before="0" w:line="276" w:lineRule="auto"/>
        <w:ind w:left="827" w:firstLine="0"/>
        <w:rPr>
          <w:rFonts w:ascii="Times New Roman" w:hAnsi="Times New Roman" w:cs="Times New Roman"/>
          <w:sz w:val="24"/>
          <w:szCs w:val="24"/>
        </w:rPr>
      </w:pP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6196"/>
        <w:gridCol w:w="628"/>
        <w:gridCol w:w="629"/>
        <w:gridCol w:w="628"/>
        <w:gridCol w:w="629"/>
        <w:gridCol w:w="629"/>
      </w:tblGrid>
      <w:tr w:rsidR="000547E2" w:rsidRPr="00A44AAA" w14:paraId="5B39F7CC" w14:textId="77777777" w:rsidTr="0091493C">
        <w:trPr>
          <w:trHeight w:val="3597"/>
          <w:jc w:val="center"/>
        </w:trPr>
        <w:tc>
          <w:tcPr>
            <w:tcW w:w="701" w:type="dxa"/>
            <w:vAlign w:val="center"/>
          </w:tcPr>
          <w:p w14:paraId="415069CC" w14:textId="77777777" w:rsidR="000547E2" w:rsidRPr="00EB46B4" w:rsidRDefault="000547E2" w:rsidP="004C4318">
            <w:pPr>
              <w:jc w:val="center"/>
              <w:rPr>
                <w:rFonts w:ascii="Times New Roman" w:hAnsi="Times New Roman" w:cs="Times New Roman"/>
                <w:b/>
                <w:bCs/>
              </w:rPr>
            </w:pPr>
            <w:r w:rsidRPr="00EB46B4">
              <w:rPr>
                <w:rFonts w:ascii="Times New Roman" w:hAnsi="Times New Roman" w:cs="Times New Roman"/>
                <w:b/>
                <w:bCs/>
              </w:rPr>
              <w:t>NO</w:t>
            </w:r>
          </w:p>
        </w:tc>
        <w:tc>
          <w:tcPr>
            <w:tcW w:w="6196" w:type="dxa"/>
            <w:vAlign w:val="center"/>
          </w:tcPr>
          <w:p w14:paraId="6622073C" w14:textId="7A1C6632" w:rsidR="000547E2" w:rsidRPr="00EB46B4" w:rsidRDefault="00B72203" w:rsidP="004C4318">
            <w:pPr>
              <w:jc w:val="center"/>
              <w:rPr>
                <w:rFonts w:ascii="Times New Roman" w:hAnsi="Times New Roman" w:cs="Times New Roman"/>
                <w:b/>
                <w:bCs/>
              </w:rPr>
            </w:pPr>
            <w:r w:rsidRPr="00B72203">
              <w:rPr>
                <w:rFonts w:ascii="Times New Roman" w:hAnsi="Times New Roman" w:cs="Times New Roman"/>
                <w:b/>
                <w:bCs/>
                <w:sz w:val="36"/>
              </w:rPr>
              <w:t>Veli Anket Soruları</w:t>
            </w:r>
          </w:p>
        </w:tc>
        <w:tc>
          <w:tcPr>
            <w:tcW w:w="628" w:type="dxa"/>
            <w:textDirection w:val="btLr"/>
            <w:vAlign w:val="center"/>
          </w:tcPr>
          <w:p w14:paraId="427C7BBD" w14:textId="77777777" w:rsidR="000547E2" w:rsidRPr="00EB46B4" w:rsidRDefault="000547E2" w:rsidP="004C431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29" w:type="dxa"/>
            <w:textDirection w:val="btLr"/>
            <w:vAlign w:val="center"/>
          </w:tcPr>
          <w:p w14:paraId="3CA3CD90" w14:textId="77777777" w:rsidR="000547E2" w:rsidRPr="00EB46B4" w:rsidRDefault="000547E2" w:rsidP="004C4318">
            <w:pPr>
              <w:jc w:val="center"/>
              <w:rPr>
                <w:rFonts w:ascii="Times New Roman" w:hAnsi="Times New Roman" w:cs="Times New Roman"/>
                <w:b/>
                <w:bCs/>
              </w:rPr>
            </w:pPr>
            <w:r w:rsidRPr="00EB46B4">
              <w:rPr>
                <w:rFonts w:ascii="Times New Roman" w:hAnsi="Times New Roman" w:cs="Times New Roman"/>
                <w:b/>
                <w:bCs/>
              </w:rPr>
              <w:t>Katılıyorum</w:t>
            </w:r>
          </w:p>
        </w:tc>
        <w:tc>
          <w:tcPr>
            <w:tcW w:w="628" w:type="dxa"/>
            <w:textDirection w:val="btLr"/>
            <w:vAlign w:val="center"/>
          </w:tcPr>
          <w:p w14:paraId="7311E739" w14:textId="77777777" w:rsidR="000547E2" w:rsidRPr="00EB46B4" w:rsidRDefault="000547E2" w:rsidP="004C4318">
            <w:pPr>
              <w:jc w:val="center"/>
              <w:rPr>
                <w:rFonts w:ascii="Times New Roman" w:hAnsi="Times New Roman" w:cs="Times New Roman"/>
                <w:b/>
                <w:bCs/>
              </w:rPr>
            </w:pPr>
            <w:r w:rsidRPr="00EB46B4">
              <w:rPr>
                <w:rFonts w:ascii="Times New Roman" w:hAnsi="Times New Roman" w:cs="Times New Roman"/>
                <w:b/>
                <w:bCs/>
              </w:rPr>
              <w:t>Kararsızım</w:t>
            </w:r>
          </w:p>
        </w:tc>
        <w:tc>
          <w:tcPr>
            <w:tcW w:w="629" w:type="dxa"/>
            <w:textDirection w:val="btLr"/>
            <w:vAlign w:val="center"/>
          </w:tcPr>
          <w:p w14:paraId="10E074B7" w14:textId="0353DAB1" w:rsidR="000547E2" w:rsidRPr="00EB46B4" w:rsidRDefault="000547E2" w:rsidP="004C4318">
            <w:pPr>
              <w:jc w:val="center"/>
              <w:rPr>
                <w:rFonts w:ascii="Times New Roman" w:hAnsi="Times New Roman" w:cs="Times New Roman"/>
                <w:b/>
                <w:bCs/>
              </w:rPr>
            </w:pPr>
            <w:r w:rsidRPr="00EB46B4">
              <w:rPr>
                <w:rFonts w:ascii="Times New Roman" w:hAnsi="Times New Roman" w:cs="Times New Roman"/>
                <w:b/>
                <w:bCs/>
              </w:rPr>
              <w:t>Katılmıyorum</w:t>
            </w:r>
          </w:p>
        </w:tc>
        <w:tc>
          <w:tcPr>
            <w:tcW w:w="629" w:type="dxa"/>
            <w:textDirection w:val="btLr"/>
            <w:vAlign w:val="center"/>
          </w:tcPr>
          <w:p w14:paraId="0DEA3F77" w14:textId="77777777" w:rsidR="000547E2" w:rsidRPr="00EB46B4" w:rsidRDefault="000547E2" w:rsidP="004C4318">
            <w:pPr>
              <w:jc w:val="center"/>
              <w:rPr>
                <w:rFonts w:ascii="Times New Roman" w:hAnsi="Times New Roman" w:cs="Times New Roman"/>
                <w:b/>
                <w:bCs/>
              </w:rPr>
            </w:pPr>
          </w:p>
          <w:p w14:paraId="6E91676F" w14:textId="4BEE969D" w:rsidR="000547E2" w:rsidRPr="00EB46B4" w:rsidRDefault="0091493C" w:rsidP="004C4318">
            <w:pPr>
              <w:jc w:val="center"/>
              <w:rPr>
                <w:rFonts w:ascii="Times New Roman" w:hAnsi="Times New Roman" w:cs="Times New Roman"/>
                <w:b/>
                <w:bCs/>
              </w:rPr>
            </w:pPr>
            <w:r w:rsidRPr="00EB46B4">
              <w:rPr>
                <w:rFonts w:ascii="Times New Roman" w:hAnsi="Times New Roman" w:cs="Times New Roman"/>
                <w:b/>
                <w:bCs/>
              </w:rPr>
              <w:t xml:space="preserve">Kesinlikle </w:t>
            </w:r>
            <w:r w:rsidR="000547E2" w:rsidRPr="00EB46B4">
              <w:rPr>
                <w:rFonts w:ascii="Times New Roman" w:hAnsi="Times New Roman" w:cs="Times New Roman"/>
                <w:b/>
                <w:bCs/>
              </w:rPr>
              <w:t>Katılmıyorum</w:t>
            </w:r>
          </w:p>
        </w:tc>
      </w:tr>
      <w:tr w:rsidR="000547E2" w:rsidRPr="00A44AAA" w14:paraId="07B989E2" w14:textId="77777777" w:rsidTr="0091493C">
        <w:trPr>
          <w:trHeight w:val="583"/>
          <w:jc w:val="center"/>
        </w:trPr>
        <w:tc>
          <w:tcPr>
            <w:tcW w:w="701"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19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28"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91493C">
        <w:trPr>
          <w:trHeight w:val="583"/>
          <w:jc w:val="center"/>
        </w:trPr>
        <w:tc>
          <w:tcPr>
            <w:tcW w:w="701"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19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28"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91493C">
        <w:trPr>
          <w:trHeight w:val="583"/>
          <w:jc w:val="center"/>
        </w:trPr>
        <w:tc>
          <w:tcPr>
            <w:tcW w:w="701"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19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28"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91493C">
        <w:trPr>
          <w:trHeight w:val="583"/>
          <w:jc w:val="center"/>
        </w:trPr>
        <w:tc>
          <w:tcPr>
            <w:tcW w:w="701"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196" w:type="dxa"/>
            <w:vAlign w:val="center"/>
          </w:tcPr>
          <w:p w14:paraId="5AF82DCB" w14:textId="62F5C924" w:rsidR="000547E2" w:rsidRPr="000547E2" w:rsidRDefault="000547E2" w:rsidP="006C3A4E">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006C3A4E">
              <w:rPr>
                <w:rFonts w:ascii="Times New Roman" w:hAnsi="Times New Roman" w:cs="Times New Roman"/>
                <w:szCs w:val="24"/>
              </w:rPr>
              <w:t>çocuğumun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28"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91493C">
        <w:trPr>
          <w:trHeight w:val="583"/>
          <w:jc w:val="center"/>
        </w:trPr>
        <w:tc>
          <w:tcPr>
            <w:tcW w:w="701"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196" w:type="dxa"/>
            <w:vAlign w:val="center"/>
          </w:tcPr>
          <w:p w14:paraId="197509B1" w14:textId="71CDA504" w:rsidR="000547E2" w:rsidRPr="000547E2" w:rsidRDefault="00B72203" w:rsidP="000547E2">
            <w:pPr>
              <w:rPr>
                <w:rFonts w:ascii="Times New Roman" w:hAnsi="Times New Roman" w:cs="Times New Roman"/>
                <w:szCs w:val="24"/>
              </w:rPr>
            </w:pPr>
            <w:r w:rsidRPr="00C91E23">
              <w:rPr>
                <w:rFonts w:ascii="Times New Roman" w:hAnsi="Times New Roman" w:cs="Times New Roman"/>
              </w:rPr>
              <w:t>Okulumuz, velilere uygun etkinlikler düzenlemektedir.</w:t>
            </w:r>
          </w:p>
        </w:tc>
        <w:tc>
          <w:tcPr>
            <w:tcW w:w="628"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91493C">
        <w:trPr>
          <w:trHeight w:val="583"/>
          <w:jc w:val="center"/>
        </w:trPr>
        <w:tc>
          <w:tcPr>
            <w:tcW w:w="701"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19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28"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91493C">
        <w:trPr>
          <w:trHeight w:val="583"/>
          <w:jc w:val="center"/>
        </w:trPr>
        <w:tc>
          <w:tcPr>
            <w:tcW w:w="701"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19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28"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91493C">
        <w:trPr>
          <w:trHeight w:val="583"/>
          <w:jc w:val="center"/>
        </w:trPr>
        <w:tc>
          <w:tcPr>
            <w:tcW w:w="701"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19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28"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91493C">
        <w:trPr>
          <w:trHeight w:val="583"/>
          <w:jc w:val="center"/>
        </w:trPr>
        <w:tc>
          <w:tcPr>
            <w:tcW w:w="701"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19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28"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91493C">
        <w:trPr>
          <w:trHeight w:val="583"/>
          <w:jc w:val="center"/>
        </w:trPr>
        <w:tc>
          <w:tcPr>
            <w:tcW w:w="701"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19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28"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8"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29"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5EEE3354" w14:textId="77777777" w:rsidR="00B72203" w:rsidRDefault="00B72203" w:rsidP="0081278B">
      <w:pPr>
        <w:spacing w:line="276" w:lineRule="auto"/>
        <w:rPr>
          <w:rFonts w:ascii="Times New Roman" w:hAnsi="Times New Roman" w:cs="Times New Roman"/>
          <w:color w:val="FF0000"/>
          <w:sz w:val="24"/>
          <w:szCs w:val="24"/>
        </w:rPr>
      </w:pPr>
    </w:p>
    <w:p w14:paraId="66B43B59" w14:textId="77777777" w:rsidR="00B72203" w:rsidRDefault="00B72203" w:rsidP="0081278B">
      <w:pPr>
        <w:spacing w:line="276" w:lineRule="auto"/>
        <w:rPr>
          <w:rFonts w:ascii="Times New Roman" w:hAnsi="Times New Roman" w:cs="Times New Roman"/>
          <w:color w:val="FF0000"/>
          <w:sz w:val="24"/>
          <w:szCs w:val="24"/>
        </w:rPr>
      </w:pPr>
    </w:p>
    <w:p w14:paraId="3082A3C6" w14:textId="77777777" w:rsidR="00B72203" w:rsidRDefault="00B72203" w:rsidP="0081278B">
      <w:pPr>
        <w:spacing w:line="276" w:lineRule="auto"/>
        <w:rPr>
          <w:rFonts w:ascii="Times New Roman" w:hAnsi="Times New Roman" w:cs="Times New Roman"/>
          <w:color w:val="FF0000"/>
          <w:sz w:val="24"/>
          <w:szCs w:val="24"/>
        </w:rPr>
      </w:pPr>
    </w:p>
    <w:p w14:paraId="652EFD81" w14:textId="77777777" w:rsidR="00B72203" w:rsidRDefault="00B72203" w:rsidP="0081278B">
      <w:pPr>
        <w:spacing w:line="276" w:lineRule="auto"/>
        <w:rPr>
          <w:rFonts w:ascii="Times New Roman" w:hAnsi="Times New Roman" w:cs="Times New Roman"/>
          <w:color w:val="FF0000"/>
          <w:sz w:val="24"/>
          <w:szCs w:val="24"/>
        </w:rPr>
      </w:pPr>
    </w:p>
    <w:p w14:paraId="5BBDF8C0" w14:textId="42698563" w:rsidR="0081278B" w:rsidRPr="00B72203" w:rsidRDefault="0081278B" w:rsidP="0081278B">
      <w:pPr>
        <w:spacing w:line="276" w:lineRule="auto"/>
        <w:rPr>
          <w:rFonts w:ascii="Times New Roman" w:hAnsi="Times New Roman" w:cs="Times New Roman"/>
          <w:color w:val="FF0000"/>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4B0195C" w14:textId="77777777" w:rsidR="00723B44" w:rsidRDefault="0081278B" w:rsidP="00723B44">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p>
    <w:p w14:paraId="25C18CCF" w14:textId="10B81DA6" w:rsidR="00723B44" w:rsidRPr="00B539DF" w:rsidRDefault="00723B44" w:rsidP="00B539DF">
      <w:pPr>
        <w:spacing w:line="276" w:lineRule="auto"/>
        <w:rPr>
          <w:rFonts w:ascii="Times New Roman" w:hAnsi="Times New Roman" w:cs="Times New Roman"/>
          <w:color w:val="FF0000"/>
          <w:sz w:val="24"/>
          <w:szCs w:val="24"/>
        </w:rPr>
      </w:pPr>
    </w:p>
    <w:p w14:paraId="5F614B54" w14:textId="3BBF1732" w:rsidR="00B43556" w:rsidRPr="00723B44" w:rsidRDefault="00723B44" w:rsidP="00723B44">
      <w:pPr>
        <w:pStyle w:val="ListeParagraf"/>
        <w:spacing w:before="0" w:line="276" w:lineRule="auto"/>
        <w:ind w:left="142" w:firstLine="0"/>
        <w:rPr>
          <w:rFonts w:ascii="Times New Roman" w:hAnsi="Times New Roman" w:cs="Times New Roman"/>
          <w:color w:val="FF0000"/>
          <w:sz w:val="24"/>
          <w:szCs w:val="24"/>
        </w:rPr>
      </w:pPr>
      <w:r>
        <w:rPr>
          <w:rFonts w:ascii="Times New Roman" w:hAnsi="Times New Roman" w:cs="Times New Roman"/>
          <w:b/>
          <w:bCs/>
          <w:sz w:val="24"/>
          <w:szCs w:val="24"/>
        </w:rPr>
        <w:t>Ek</w:t>
      </w:r>
      <w:r w:rsidR="00B43556" w:rsidRPr="00723B44">
        <w:rPr>
          <w:rFonts w:ascii="Times New Roman" w:hAnsi="Times New Roman" w:cs="Times New Roman"/>
          <w:b/>
          <w:bCs/>
          <w:sz w:val="24"/>
          <w:szCs w:val="24"/>
        </w:rPr>
        <w:t xml:space="preserve">-3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844"/>
        <w:gridCol w:w="1266"/>
        <w:gridCol w:w="1689"/>
        <w:gridCol w:w="1830"/>
        <w:gridCol w:w="2303"/>
      </w:tblGrid>
      <w:tr w:rsidR="00B43556" w:rsidRPr="00A44AAA" w14:paraId="710BF6C7" w14:textId="77777777" w:rsidTr="00723B44">
        <w:trPr>
          <w:trHeight w:val="380"/>
          <w:jc w:val="center"/>
        </w:trPr>
        <w:tc>
          <w:tcPr>
            <w:tcW w:w="9715" w:type="dxa"/>
            <w:gridSpan w:val="6"/>
            <w:shd w:val="clear" w:color="auto" w:fill="92CDDC" w:themeFill="accent5" w:themeFillTint="99"/>
            <w:vAlign w:val="center"/>
          </w:tcPr>
          <w:p w14:paraId="4D2073EC" w14:textId="77777777" w:rsidR="00B43556" w:rsidRPr="00B43556" w:rsidRDefault="00B43556" w:rsidP="004C431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723B44">
        <w:trPr>
          <w:trHeight w:val="423"/>
          <w:jc w:val="center"/>
        </w:trPr>
        <w:tc>
          <w:tcPr>
            <w:tcW w:w="1783"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7931" w:type="dxa"/>
            <w:gridSpan w:val="5"/>
            <w:shd w:val="clear" w:color="auto" w:fill="DAEEF3" w:themeFill="accent5" w:themeFillTint="33"/>
            <w:vAlign w:val="center"/>
          </w:tcPr>
          <w:p w14:paraId="7543F0CF" w14:textId="77777777" w:rsidR="00B43556" w:rsidRPr="00B43556" w:rsidRDefault="00B43556" w:rsidP="004C4318">
            <w:pPr>
              <w:pStyle w:val="TableParagraph"/>
              <w:spacing w:line="236" w:lineRule="exact"/>
              <w:ind w:left="108"/>
              <w:rPr>
                <w:rFonts w:ascii="Times New Roman" w:hAnsi="Times New Roman" w:cs="Times New Roman"/>
                <w:i/>
              </w:rPr>
            </w:pPr>
          </w:p>
        </w:tc>
      </w:tr>
      <w:tr w:rsidR="00B43556" w:rsidRPr="00A44AAA" w14:paraId="599BAD5E" w14:textId="77777777" w:rsidTr="00723B44">
        <w:trPr>
          <w:trHeight w:val="423"/>
          <w:jc w:val="center"/>
        </w:trPr>
        <w:tc>
          <w:tcPr>
            <w:tcW w:w="1783"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7931" w:type="dxa"/>
            <w:gridSpan w:val="5"/>
            <w:shd w:val="clear" w:color="auto" w:fill="DAEEF3" w:themeFill="accent5" w:themeFillTint="33"/>
            <w:vAlign w:val="center"/>
          </w:tcPr>
          <w:p w14:paraId="3AAB52FE" w14:textId="77777777" w:rsidR="00B43556" w:rsidRPr="00B43556" w:rsidRDefault="00B43556" w:rsidP="004C4318">
            <w:pPr>
              <w:pStyle w:val="TableParagraph"/>
              <w:spacing w:before="4" w:line="209" w:lineRule="exact"/>
              <w:ind w:left="108"/>
              <w:rPr>
                <w:rFonts w:ascii="Times New Roman" w:hAnsi="Times New Roman" w:cs="Times New Roman"/>
              </w:rPr>
            </w:pPr>
          </w:p>
        </w:tc>
      </w:tr>
      <w:tr w:rsidR="00B43556" w:rsidRPr="00A44AAA" w14:paraId="620135EA" w14:textId="77777777" w:rsidTr="00723B44">
        <w:trPr>
          <w:trHeight w:val="423"/>
          <w:jc w:val="center"/>
        </w:trPr>
        <w:tc>
          <w:tcPr>
            <w:tcW w:w="1783"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7931" w:type="dxa"/>
            <w:gridSpan w:val="5"/>
            <w:shd w:val="clear" w:color="auto" w:fill="DAEEF3" w:themeFill="accent5" w:themeFillTint="33"/>
            <w:vAlign w:val="center"/>
          </w:tcPr>
          <w:p w14:paraId="52F0267C" w14:textId="77777777" w:rsidR="00B43556" w:rsidRPr="00B43556" w:rsidRDefault="00B43556" w:rsidP="004C4318">
            <w:pPr>
              <w:pStyle w:val="TableParagraph"/>
              <w:spacing w:before="6"/>
              <w:ind w:left="108"/>
              <w:rPr>
                <w:rFonts w:ascii="Times New Roman" w:hAnsi="Times New Roman" w:cs="Times New Roman"/>
              </w:rPr>
            </w:pPr>
          </w:p>
        </w:tc>
      </w:tr>
      <w:tr w:rsidR="00B43556" w:rsidRPr="00A44AAA" w14:paraId="10481BC9" w14:textId="77777777" w:rsidTr="00723B44">
        <w:trPr>
          <w:trHeight w:val="423"/>
          <w:jc w:val="center"/>
        </w:trPr>
        <w:tc>
          <w:tcPr>
            <w:tcW w:w="1783"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7931" w:type="dxa"/>
            <w:gridSpan w:val="5"/>
            <w:shd w:val="clear" w:color="auto" w:fill="DAEEF3" w:themeFill="accent5" w:themeFillTint="33"/>
            <w:vAlign w:val="center"/>
          </w:tcPr>
          <w:p w14:paraId="5824A12D" w14:textId="77777777" w:rsidR="00B43556" w:rsidRPr="00B43556" w:rsidRDefault="00B43556" w:rsidP="004C4318">
            <w:pPr>
              <w:pStyle w:val="TableParagraph"/>
              <w:spacing w:before="1"/>
              <w:ind w:left="108"/>
              <w:rPr>
                <w:rFonts w:ascii="Times New Roman" w:hAnsi="Times New Roman" w:cs="Times New Roman"/>
              </w:rPr>
            </w:pPr>
          </w:p>
        </w:tc>
      </w:tr>
      <w:tr w:rsidR="00B43556" w:rsidRPr="00A44AAA" w14:paraId="676C699A" w14:textId="77777777" w:rsidTr="00723B44">
        <w:trPr>
          <w:trHeight w:val="930"/>
          <w:jc w:val="center"/>
        </w:trPr>
        <w:tc>
          <w:tcPr>
            <w:tcW w:w="1783"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44"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266"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689"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30"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299"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723B44">
        <w:trPr>
          <w:trHeight w:val="1057"/>
          <w:jc w:val="center"/>
        </w:trPr>
        <w:tc>
          <w:tcPr>
            <w:tcW w:w="1783"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44" w:type="dxa"/>
            <w:shd w:val="clear" w:color="auto" w:fill="DAEEF3" w:themeFill="accent5" w:themeFillTint="33"/>
            <w:vAlign w:val="center"/>
          </w:tcPr>
          <w:p w14:paraId="61B8D2CD" w14:textId="29A1EE1E" w:rsidR="00B43556" w:rsidRPr="00B43556" w:rsidRDefault="00B43556" w:rsidP="004C4318">
            <w:pPr>
              <w:pStyle w:val="TableParagraph"/>
              <w:spacing w:before="8"/>
              <w:ind w:left="108"/>
              <w:jc w:val="center"/>
              <w:rPr>
                <w:rFonts w:ascii="Times New Roman" w:hAnsi="Times New Roman" w:cs="Times New Roman"/>
              </w:rPr>
            </w:pPr>
          </w:p>
        </w:tc>
        <w:tc>
          <w:tcPr>
            <w:tcW w:w="1266" w:type="dxa"/>
            <w:shd w:val="clear" w:color="auto" w:fill="DAEEF3" w:themeFill="accent5" w:themeFillTint="33"/>
            <w:vAlign w:val="center"/>
          </w:tcPr>
          <w:p w14:paraId="0A7BED06" w14:textId="652DD06E" w:rsidR="00B43556" w:rsidRPr="00B43556" w:rsidRDefault="00B43556" w:rsidP="004C4318">
            <w:pPr>
              <w:pStyle w:val="TableParagraph"/>
              <w:spacing w:before="8"/>
              <w:ind w:left="105"/>
              <w:jc w:val="center"/>
              <w:rPr>
                <w:rFonts w:ascii="Times New Roman" w:hAnsi="Times New Roman" w:cs="Times New Roman"/>
              </w:rPr>
            </w:pPr>
          </w:p>
        </w:tc>
        <w:tc>
          <w:tcPr>
            <w:tcW w:w="1689" w:type="dxa"/>
            <w:shd w:val="clear" w:color="auto" w:fill="DAEEF3" w:themeFill="accent5" w:themeFillTint="33"/>
            <w:vAlign w:val="center"/>
          </w:tcPr>
          <w:p w14:paraId="4F40BDE5" w14:textId="4E2E66E2" w:rsidR="00B43556" w:rsidRPr="00B43556" w:rsidRDefault="00B43556" w:rsidP="004C4318">
            <w:pPr>
              <w:pStyle w:val="TableParagraph"/>
              <w:spacing w:before="2"/>
              <w:ind w:left="105"/>
              <w:jc w:val="center"/>
              <w:rPr>
                <w:rFonts w:ascii="Times New Roman" w:hAnsi="Times New Roman" w:cs="Times New Roman"/>
              </w:rPr>
            </w:pPr>
          </w:p>
        </w:tc>
        <w:tc>
          <w:tcPr>
            <w:tcW w:w="1830" w:type="dxa"/>
            <w:shd w:val="clear" w:color="auto" w:fill="DAEEF3" w:themeFill="accent5" w:themeFillTint="33"/>
            <w:vAlign w:val="center"/>
          </w:tcPr>
          <w:p w14:paraId="01C1D54F" w14:textId="7E2AE209" w:rsidR="00B43556" w:rsidRPr="00A44AAA" w:rsidRDefault="00B43556" w:rsidP="004C4318">
            <w:pPr>
              <w:pStyle w:val="TableParagraph"/>
              <w:spacing w:before="2"/>
              <w:ind w:left="107"/>
              <w:jc w:val="center"/>
              <w:rPr>
                <w:rFonts w:ascii="Times New Roman" w:hAnsi="Times New Roman" w:cs="Times New Roman"/>
                <w:sz w:val="20"/>
                <w:szCs w:val="20"/>
              </w:rPr>
            </w:pPr>
          </w:p>
        </w:tc>
        <w:tc>
          <w:tcPr>
            <w:tcW w:w="2299" w:type="dxa"/>
            <w:shd w:val="clear" w:color="auto" w:fill="DAEEF3" w:themeFill="accent5" w:themeFillTint="33"/>
            <w:vAlign w:val="center"/>
          </w:tcPr>
          <w:p w14:paraId="0420E662" w14:textId="6BFA58BB" w:rsidR="00B43556" w:rsidRPr="00A44AAA" w:rsidRDefault="00B43556" w:rsidP="004C4318">
            <w:pPr>
              <w:pStyle w:val="TableParagraph"/>
              <w:spacing w:before="8"/>
              <w:ind w:left="106"/>
              <w:jc w:val="center"/>
              <w:rPr>
                <w:rFonts w:ascii="Times New Roman" w:hAnsi="Times New Roman" w:cs="Times New Roman"/>
                <w:sz w:val="20"/>
                <w:szCs w:val="20"/>
              </w:rPr>
            </w:pPr>
          </w:p>
        </w:tc>
      </w:tr>
      <w:tr w:rsidR="00B43556" w:rsidRPr="00A44AAA" w14:paraId="3A049EAD" w14:textId="77777777" w:rsidTr="00723B44">
        <w:trPr>
          <w:trHeight w:val="1057"/>
          <w:jc w:val="center"/>
        </w:trPr>
        <w:tc>
          <w:tcPr>
            <w:tcW w:w="1783"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44" w:type="dxa"/>
            <w:shd w:val="clear" w:color="auto" w:fill="DAEEF3" w:themeFill="accent5" w:themeFillTint="33"/>
            <w:vAlign w:val="center"/>
          </w:tcPr>
          <w:p w14:paraId="45020AF0" w14:textId="6FAD4267" w:rsidR="00B43556" w:rsidRPr="00B43556" w:rsidRDefault="00B43556" w:rsidP="004C4318">
            <w:pPr>
              <w:pStyle w:val="TableParagraph"/>
              <w:spacing w:before="8"/>
              <w:ind w:left="108"/>
              <w:jc w:val="center"/>
              <w:rPr>
                <w:rFonts w:ascii="Times New Roman" w:hAnsi="Times New Roman" w:cs="Times New Roman"/>
              </w:rPr>
            </w:pPr>
          </w:p>
        </w:tc>
        <w:tc>
          <w:tcPr>
            <w:tcW w:w="1266" w:type="dxa"/>
            <w:shd w:val="clear" w:color="auto" w:fill="DAEEF3" w:themeFill="accent5" w:themeFillTint="33"/>
            <w:vAlign w:val="center"/>
          </w:tcPr>
          <w:p w14:paraId="7A6A6CCE" w14:textId="78D3C804" w:rsidR="00B43556" w:rsidRPr="00B43556" w:rsidRDefault="00B43556" w:rsidP="004C4318">
            <w:pPr>
              <w:pStyle w:val="TableParagraph"/>
              <w:spacing w:before="8"/>
              <w:ind w:left="105"/>
              <w:jc w:val="center"/>
              <w:rPr>
                <w:rFonts w:ascii="Times New Roman" w:hAnsi="Times New Roman" w:cs="Times New Roman"/>
              </w:rPr>
            </w:pPr>
          </w:p>
        </w:tc>
        <w:tc>
          <w:tcPr>
            <w:tcW w:w="1689" w:type="dxa"/>
            <w:shd w:val="clear" w:color="auto" w:fill="DAEEF3" w:themeFill="accent5" w:themeFillTint="33"/>
            <w:vAlign w:val="center"/>
          </w:tcPr>
          <w:p w14:paraId="5FDD0FF2" w14:textId="13ECA71D" w:rsidR="00B43556" w:rsidRPr="00B43556" w:rsidRDefault="00B43556" w:rsidP="004C4318">
            <w:pPr>
              <w:pStyle w:val="TableParagraph"/>
              <w:spacing w:before="8"/>
              <w:ind w:left="105"/>
              <w:jc w:val="center"/>
              <w:rPr>
                <w:rFonts w:ascii="Times New Roman" w:hAnsi="Times New Roman" w:cs="Times New Roman"/>
              </w:rPr>
            </w:pPr>
          </w:p>
        </w:tc>
        <w:tc>
          <w:tcPr>
            <w:tcW w:w="1830" w:type="dxa"/>
            <w:shd w:val="clear" w:color="auto" w:fill="DAEEF3" w:themeFill="accent5" w:themeFillTint="33"/>
            <w:vAlign w:val="center"/>
          </w:tcPr>
          <w:p w14:paraId="3EB9B385" w14:textId="52153DB2" w:rsidR="00B43556" w:rsidRPr="00A44AAA" w:rsidRDefault="00B43556" w:rsidP="004C4318">
            <w:pPr>
              <w:pStyle w:val="TableParagraph"/>
              <w:spacing w:before="8"/>
              <w:ind w:left="107"/>
              <w:jc w:val="center"/>
              <w:rPr>
                <w:rFonts w:ascii="Times New Roman" w:hAnsi="Times New Roman" w:cs="Times New Roman"/>
                <w:sz w:val="20"/>
                <w:szCs w:val="20"/>
              </w:rPr>
            </w:pPr>
          </w:p>
        </w:tc>
        <w:tc>
          <w:tcPr>
            <w:tcW w:w="2299" w:type="dxa"/>
            <w:shd w:val="clear" w:color="auto" w:fill="DAEEF3" w:themeFill="accent5" w:themeFillTint="33"/>
            <w:vAlign w:val="center"/>
          </w:tcPr>
          <w:p w14:paraId="7528D1C6" w14:textId="4438CCCA" w:rsidR="00B43556" w:rsidRPr="00A44AAA" w:rsidRDefault="00B43556" w:rsidP="004C4318">
            <w:pPr>
              <w:pStyle w:val="TableParagraph"/>
              <w:spacing w:before="8"/>
              <w:ind w:left="106"/>
              <w:jc w:val="center"/>
              <w:rPr>
                <w:rFonts w:ascii="Times New Roman" w:hAnsi="Times New Roman" w:cs="Times New Roman"/>
                <w:sz w:val="20"/>
                <w:szCs w:val="20"/>
              </w:rPr>
            </w:pPr>
          </w:p>
        </w:tc>
      </w:tr>
      <w:tr w:rsidR="00B43556" w:rsidRPr="00A44AAA" w14:paraId="133A5E5A" w14:textId="77777777" w:rsidTr="00723B44">
        <w:trPr>
          <w:trHeight w:val="376"/>
          <w:jc w:val="center"/>
        </w:trPr>
        <w:tc>
          <w:tcPr>
            <w:tcW w:w="9715" w:type="dxa"/>
            <w:gridSpan w:val="6"/>
            <w:shd w:val="clear" w:color="auto" w:fill="92CDDC" w:themeFill="accent5" w:themeFillTint="99"/>
            <w:vAlign w:val="center"/>
          </w:tcPr>
          <w:p w14:paraId="5E483587" w14:textId="77777777" w:rsidR="00B43556" w:rsidRPr="00B43556" w:rsidRDefault="00B43556" w:rsidP="004C431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539DF">
        <w:trPr>
          <w:trHeight w:val="630"/>
          <w:jc w:val="center"/>
        </w:trPr>
        <w:tc>
          <w:tcPr>
            <w:tcW w:w="9715" w:type="dxa"/>
            <w:gridSpan w:val="6"/>
            <w:vAlign w:val="center"/>
          </w:tcPr>
          <w:p w14:paraId="1F5EDFEE" w14:textId="4BC3B71D" w:rsidR="00B43556" w:rsidRPr="00B43556" w:rsidRDefault="00B43556" w:rsidP="00B539DF">
            <w:pPr>
              <w:pStyle w:val="TableParagraph"/>
              <w:spacing w:before="1" w:line="276" w:lineRule="auto"/>
              <w:ind w:right="95"/>
              <w:jc w:val="both"/>
              <w:rPr>
                <w:rFonts w:ascii="Times New Roman" w:hAnsi="Times New Roman" w:cs="Times New Roman"/>
              </w:rPr>
            </w:pPr>
          </w:p>
        </w:tc>
      </w:tr>
    </w:tbl>
    <w:p w14:paraId="5E7C10D4" w14:textId="41072B16" w:rsidR="002D0A48" w:rsidRPr="00063871" w:rsidRDefault="002D0A48" w:rsidP="00063871">
      <w:pPr>
        <w:tabs>
          <w:tab w:val="left" w:pos="1850"/>
        </w:tabs>
        <w:spacing w:before="80"/>
        <w:rPr>
          <w:rFonts w:ascii="Times New Roman" w:hAnsi="Times New Roman" w:cs="Times New Roman"/>
          <w:b/>
          <w:sz w:val="17"/>
        </w:rPr>
      </w:pPr>
    </w:p>
    <w:sectPr w:rsidR="002D0A48" w:rsidRPr="00063871" w:rsidSect="008C3BDA">
      <w:footerReference w:type="default" r:id="rId24"/>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F6C3" w14:textId="77777777" w:rsidR="005B5895" w:rsidRDefault="005B5895">
      <w:r>
        <w:separator/>
      </w:r>
    </w:p>
  </w:endnote>
  <w:endnote w:type="continuationSeparator" w:id="0">
    <w:p w14:paraId="75EBE6EA" w14:textId="77777777" w:rsidR="005B5895" w:rsidRDefault="005B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5B528553" w:rsidR="00196EDD" w:rsidRDefault="00196EDD">
        <w:pPr>
          <w:pStyle w:val="AltBilgi"/>
          <w:jc w:val="center"/>
        </w:pPr>
        <w:r>
          <w:fldChar w:fldCharType="begin"/>
        </w:r>
        <w:r>
          <w:instrText>PAGE   \* MERGEFORMAT</w:instrText>
        </w:r>
        <w:r>
          <w:fldChar w:fldCharType="separate"/>
        </w:r>
        <w:r w:rsidR="00701DD1">
          <w:rPr>
            <w:noProof/>
          </w:rPr>
          <w:t>2</w:t>
        </w:r>
        <w:r>
          <w:fldChar w:fldCharType="end"/>
        </w:r>
      </w:p>
    </w:sdtContent>
  </w:sdt>
  <w:p w14:paraId="455CE96A" w14:textId="71EA5605" w:rsidR="00196EDD" w:rsidRDefault="00196ED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50008F14" w:rsidR="00196EDD" w:rsidRDefault="00196EDD">
        <w:pPr>
          <w:pStyle w:val="AltBilgi"/>
          <w:jc w:val="center"/>
        </w:pPr>
        <w:r>
          <w:fldChar w:fldCharType="begin"/>
        </w:r>
        <w:r>
          <w:instrText>PAGE   \* MERGEFORMAT</w:instrText>
        </w:r>
        <w:r>
          <w:fldChar w:fldCharType="separate"/>
        </w:r>
        <w:r w:rsidR="00701DD1">
          <w:rPr>
            <w:noProof/>
          </w:rPr>
          <w:t>40</w:t>
        </w:r>
        <w:r>
          <w:fldChar w:fldCharType="end"/>
        </w:r>
      </w:p>
    </w:sdtContent>
  </w:sdt>
  <w:p w14:paraId="1AF20175" w14:textId="77777777" w:rsidR="00196EDD" w:rsidRDefault="00196ED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D3C5B" w14:textId="77777777" w:rsidR="005B5895" w:rsidRDefault="005B5895">
      <w:r>
        <w:separator/>
      </w:r>
    </w:p>
  </w:footnote>
  <w:footnote w:type="continuationSeparator" w:id="0">
    <w:p w14:paraId="1632AF4E" w14:textId="77777777" w:rsidR="005B5895" w:rsidRDefault="005B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B96FEC"/>
    <w:multiLevelType w:val="hybridMultilevel"/>
    <w:tmpl w:val="06568A5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9D7CEB"/>
    <w:multiLevelType w:val="hybridMultilevel"/>
    <w:tmpl w:val="52DC3176"/>
    <w:lvl w:ilvl="0" w:tplc="CF72C606">
      <w:start w:val="1"/>
      <w:numFmt w:val="decimal"/>
      <w:lvlText w:val="%1)"/>
      <w:lvlJc w:val="left"/>
      <w:pPr>
        <w:ind w:left="444" w:hanging="228"/>
        <w:jc w:val="left"/>
      </w:pPr>
      <w:rPr>
        <w:rFonts w:ascii="Georgia" w:eastAsia="Georgia" w:hAnsi="Georgia" w:cs="Georgia" w:hint="default"/>
        <w:b/>
        <w:bCs/>
        <w:i w:val="0"/>
        <w:iCs w:val="0"/>
        <w:spacing w:val="0"/>
        <w:w w:val="74"/>
        <w:sz w:val="21"/>
        <w:szCs w:val="21"/>
        <w:lang w:val="tr-TR" w:eastAsia="en-US" w:bidi="ar-SA"/>
      </w:rPr>
    </w:lvl>
    <w:lvl w:ilvl="1" w:tplc="53126AF2">
      <w:numFmt w:val="bullet"/>
      <w:lvlText w:val="•"/>
      <w:lvlJc w:val="left"/>
      <w:pPr>
        <w:ind w:left="1831" w:hanging="228"/>
      </w:pPr>
      <w:rPr>
        <w:rFonts w:hint="default"/>
        <w:lang w:val="tr-TR" w:eastAsia="en-US" w:bidi="ar-SA"/>
      </w:rPr>
    </w:lvl>
    <w:lvl w:ilvl="2" w:tplc="6278F9C8">
      <w:numFmt w:val="bullet"/>
      <w:lvlText w:val="•"/>
      <w:lvlJc w:val="left"/>
      <w:pPr>
        <w:ind w:left="3223" w:hanging="228"/>
      </w:pPr>
      <w:rPr>
        <w:rFonts w:hint="default"/>
        <w:lang w:val="tr-TR" w:eastAsia="en-US" w:bidi="ar-SA"/>
      </w:rPr>
    </w:lvl>
    <w:lvl w:ilvl="3" w:tplc="16B8D0F0">
      <w:numFmt w:val="bullet"/>
      <w:lvlText w:val="•"/>
      <w:lvlJc w:val="left"/>
      <w:pPr>
        <w:ind w:left="4615" w:hanging="228"/>
      </w:pPr>
      <w:rPr>
        <w:rFonts w:hint="default"/>
        <w:lang w:val="tr-TR" w:eastAsia="en-US" w:bidi="ar-SA"/>
      </w:rPr>
    </w:lvl>
    <w:lvl w:ilvl="4" w:tplc="42ECB8B0">
      <w:numFmt w:val="bullet"/>
      <w:lvlText w:val="•"/>
      <w:lvlJc w:val="left"/>
      <w:pPr>
        <w:ind w:left="6007" w:hanging="228"/>
      </w:pPr>
      <w:rPr>
        <w:rFonts w:hint="default"/>
        <w:lang w:val="tr-TR" w:eastAsia="en-US" w:bidi="ar-SA"/>
      </w:rPr>
    </w:lvl>
    <w:lvl w:ilvl="5" w:tplc="EA9E3060">
      <w:numFmt w:val="bullet"/>
      <w:lvlText w:val="•"/>
      <w:lvlJc w:val="left"/>
      <w:pPr>
        <w:ind w:left="7399" w:hanging="228"/>
      </w:pPr>
      <w:rPr>
        <w:rFonts w:hint="default"/>
        <w:lang w:val="tr-TR" w:eastAsia="en-US" w:bidi="ar-SA"/>
      </w:rPr>
    </w:lvl>
    <w:lvl w:ilvl="6" w:tplc="5BFE933E">
      <w:numFmt w:val="bullet"/>
      <w:lvlText w:val="•"/>
      <w:lvlJc w:val="left"/>
      <w:pPr>
        <w:ind w:left="8791" w:hanging="228"/>
      </w:pPr>
      <w:rPr>
        <w:rFonts w:hint="default"/>
        <w:lang w:val="tr-TR" w:eastAsia="en-US" w:bidi="ar-SA"/>
      </w:rPr>
    </w:lvl>
    <w:lvl w:ilvl="7" w:tplc="4AF6100A">
      <w:numFmt w:val="bullet"/>
      <w:lvlText w:val="•"/>
      <w:lvlJc w:val="left"/>
      <w:pPr>
        <w:ind w:left="10182" w:hanging="228"/>
      </w:pPr>
      <w:rPr>
        <w:rFonts w:hint="default"/>
        <w:lang w:val="tr-TR" w:eastAsia="en-US" w:bidi="ar-SA"/>
      </w:rPr>
    </w:lvl>
    <w:lvl w:ilvl="8" w:tplc="97BC8806">
      <w:numFmt w:val="bullet"/>
      <w:lvlText w:val="•"/>
      <w:lvlJc w:val="left"/>
      <w:pPr>
        <w:ind w:left="11574" w:hanging="228"/>
      </w:pPr>
      <w:rPr>
        <w:rFonts w:hint="default"/>
        <w:lang w:val="tr-TR" w:eastAsia="en-US" w:bidi="ar-SA"/>
      </w:rPr>
    </w:lvl>
  </w:abstractNum>
  <w:abstractNum w:abstractNumId="16"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513E4D"/>
    <w:multiLevelType w:val="hybridMultilevel"/>
    <w:tmpl w:val="BA0C11F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616676"/>
    <w:multiLevelType w:val="hybridMultilevel"/>
    <w:tmpl w:val="EE943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23"/>
  </w:num>
  <w:num w:numId="5">
    <w:abstractNumId w:val="22"/>
  </w:num>
  <w:num w:numId="6">
    <w:abstractNumId w:val="13"/>
  </w:num>
  <w:num w:numId="7">
    <w:abstractNumId w:val="4"/>
  </w:num>
  <w:num w:numId="8">
    <w:abstractNumId w:val="6"/>
  </w:num>
  <w:num w:numId="9">
    <w:abstractNumId w:val="10"/>
  </w:num>
  <w:num w:numId="10">
    <w:abstractNumId w:val="1"/>
  </w:num>
  <w:num w:numId="11">
    <w:abstractNumId w:val="21"/>
  </w:num>
  <w:num w:numId="12">
    <w:abstractNumId w:val="7"/>
  </w:num>
  <w:num w:numId="13">
    <w:abstractNumId w:val="17"/>
  </w:num>
  <w:num w:numId="14">
    <w:abstractNumId w:val="2"/>
  </w:num>
  <w:num w:numId="15">
    <w:abstractNumId w:val="5"/>
  </w:num>
  <w:num w:numId="16">
    <w:abstractNumId w:val="11"/>
  </w:num>
  <w:num w:numId="17">
    <w:abstractNumId w:val="0"/>
  </w:num>
  <w:num w:numId="18">
    <w:abstractNumId w:val="19"/>
  </w:num>
  <w:num w:numId="19">
    <w:abstractNumId w:val="9"/>
  </w:num>
  <w:num w:numId="20">
    <w:abstractNumId w:val="16"/>
  </w:num>
  <w:num w:numId="21">
    <w:abstractNumId w:val="14"/>
  </w:num>
  <w:num w:numId="22">
    <w:abstractNumId w:val="15"/>
  </w:num>
  <w:num w:numId="23">
    <w:abstractNumId w:val="20"/>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0A48"/>
    <w:rsid w:val="00001065"/>
    <w:rsid w:val="0000381F"/>
    <w:rsid w:val="00014DB7"/>
    <w:rsid w:val="00026521"/>
    <w:rsid w:val="0003501A"/>
    <w:rsid w:val="00037403"/>
    <w:rsid w:val="00040666"/>
    <w:rsid w:val="000504F8"/>
    <w:rsid w:val="000547E2"/>
    <w:rsid w:val="00055777"/>
    <w:rsid w:val="00063871"/>
    <w:rsid w:val="00067897"/>
    <w:rsid w:val="0007358D"/>
    <w:rsid w:val="00084AE0"/>
    <w:rsid w:val="00086FCE"/>
    <w:rsid w:val="0009009C"/>
    <w:rsid w:val="00096BED"/>
    <w:rsid w:val="000A299D"/>
    <w:rsid w:val="000A2C5F"/>
    <w:rsid w:val="000A67D9"/>
    <w:rsid w:val="000B0A5B"/>
    <w:rsid w:val="000E3661"/>
    <w:rsid w:val="000E6042"/>
    <w:rsid w:val="000E60E2"/>
    <w:rsid w:val="000F2DC9"/>
    <w:rsid w:val="0010485D"/>
    <w:rsid w:val="00123B77"/>
    <w:rsid w:val="00126345"/>
    <w:rsid w:val="00134788"/>
    <w:rsid w:val="001423B9"/>
    <w:rsid w:val="001434A9"/>
    <w:rsid w:val="00152608"/>
    <w:rsid w:val="00160FE3"/>
    <w:rsid w:val="00161C99"/>
    <w:rsid w:val="00183448"/>
    <w:rsid w:val="00193F5A"/>
    <w:rsid w:val="00196EDD"/>
    <w:rsid w:val="001A13BB"/>
    <w:rsid w:val="001B110A"/>
    <w:rsid w:val="001C0E46"/>
    <w:rsid w:val="001E3FDF"/>
    <w:rsid w:val="001F1794"/>
    <w:rsid w:val="00207679"/>
    <w:rsid w:val="002131C7"/>
    <w:rsid w:val="00220E20"/>
    <w:rsid w:val="002371E3"/>
    <w:rsid w:val="0026213D"/>
    <w:rsid w:val="002636CB"/>
    <w:rsid w:val="0028076D"/>
    <w:rsid w:val="002815DE"/>
    <w:rsid w:val="002A6C52"/>
    <w:rsid w:val="002C0738"/>
    <w:rsid w:val="002C2275"/>
    <w:rsid w:val="002D0A48"/>
    <w:rsid w:val="002E2F08"/>
    <w:rsid w:val="00303363"/>
    <w:rsid w:val="003050E6"/>
    <w:rsid w:val="00306C6B"/>
    <w:rsid w:val="0030705C"/>
    <w:rsid w:val="00310363"/>
    <w:rsid w:val="003332EC"/>
    <w:rsid w:val="003368F5"/>
    <w:rsid w:val="0034418B"/>
    <w:rsid w:val="00350025"/>
    <w:rsid w:val="003576FB"/>
    <w:rsid w:val="00364FEE"/>
    <w:rsid w:val="00366546"/>
    <w:rsid w:val="00366B45"/>
    <w:rsid w:val="0037195B"/>
    <w:rsid w:val="003754F7"/>
    <w:rsid w:val="00387940"/>
    <w:rsid w:val="003A67C8"/>
    <w:rsid w:val="003A71B3"/>
    <w:rsid w:val="003C55A7"/>
    <w:rsid w:val="003D0D96"/>
    <w:rsid w:val="003E3CD2"/>
    <w:rsid w:val="003E7862"/>
    <w:rsid w:val="004119B6"/>
    <w:rsid w:val="00412F91"/>
    <w:rsid w:val="004260A5"/>
    <w:rsid w:val="004307ED"/>
    <w:rsid w:val="00432C6F"/>
    <w:rsid w:val="0043613D"/>
    <w:rsid w:val="00441276"/>
    <w:rsid w:val="0045734B"/>
    <w:rsid w:val="0046463F"/>
    <w:rsid w:val="00477300"/>
    <w:rsid w:val="004802AB"/>
    <w:rsid w:val="00481BBE"/>
    <w:rsid w:val="004862BA"/>
    <w:rsid w:val="004944CC"/>
    <w:rsid w:val="00494EA9"/>
    <w:rsid w:val="004A1DCA"/>
    <w:rsid w:val="004C4318"/>
    <w:rsid w:val="004D4DE4"/>
    <w:rsid w:val="004F39D9"/>
    <w:rsid w:val="005067C6"/>
    <w:rsid w:val="0051158C"/>
    <w:rsid w:val="00512630"/>
    <w:rsid w:val="00536E07"/>
    <w:rsid w:val="005728E4"/>
    <w:rsid w:val="005B5895"/>
    <w:rsid w:val="005C0141"/>
    <w:rsid w:val="005E2091"/>
    <w:rsid w:val="005F4265"/>
    <w:rsid w:val="00603AE9"/>
    <w:rsid w:val="006055BB"/>
    <w:rsid w:val="00620278"/>
    <w:rsid w:val="00650B92"/>
    <w:rsid w:val="00651154"/>
    <w:rsid w:val="0066010D"/>
    <w:rsid w:val="00667D3A"/>
    <w:rsid w:val="0068598E"/>
    <w:rsid w:val="006A628C"/>
    <w:rsid w:val="006A747E"/>
    <w:rsid w:val="006C3A4E"/>
    <w:rsid w:val="006D37A6"/>
    <w:rsid w:val="006D511F"/>
    <w:rsid w:val="006D7FF3"/>
    <w:rsid w:val="006E5E60"/>
    <w:rsid w:val="006F7635"/>
    <w:rsid w:val="00701DD1"/>
    <w:rsid w:val="00705442"/>
    <w:rsid w:val="00723B44"/>
    <w:rsid w:val="007438F0"/>
    <w:rsid w:val="007441B6"/>
    <w:rsid w:val="0075348A"/>
    <w:rsid w:val="00776DA3"/>
    <w:rsid w:val="007820F3"/>
    <w:rsid w:val="007858CA"/>
    <w:rsid w:val="0078724E"/>
    <w:rsid w:val="007A6A76"/>
    <w:rsid w:val="007B2165"/>
    <w:rsid w:val="007D08ED"/>
    <w:rsid w:val="007D08F5"/>
    <w:rsid w:val="007E1571"/>
    <w:rsid w:val="007F2667"/>
    <w:rsid w:val="007F2BBF"/>
    <w:rsid w:val="0081278B"/>
    <w:rsid w:val="008153D9"/>
    <w:rsid w:val="00856BFD"/>
    <w:rsid w:val="0086133B"/>
    <w:rsid w:val="008656B6"/>
    <w:rsid w:val="008804F4"/>
    <w:rsid w:val="0088364B"/>
    <w:rsid w:val="0088374D"/>
    <w:rsid w:val="00897D2B"/>
    <w:rsid w:val="008A2941"/>
    <w:rsid w:val="008B6A6B"/>
    <w:rsid w:val="008C3BDA"/>
    <w:rsid w:val="008D62C0"/>
    <w:rsid w:val="008F3FFD"/>
    <w:rsid w:val="008F4076"/>
    <w:rsid w:val="009026CE"/>
    <w:rsid w:val="00906660"/>
    <w:rsid w:val="009117EF"/>
    <w:rsid w:val="0091493C"/>
    <w:rsid w:val="009237CD"/>
    <w:rsid w:val="00952503"/>
    <w:rsid w:val="00955DD3"/>
    <w:rsid w:val="00957878"/>
    <w:rsid w:val="009744BD"/>
    <w:rsid w:val="009B4AC3"/>
    <w:rsid w:val="009B6BB0"/>
    <w:rsid w:val="009D0672"/>
    <w:rsid w:val="009D21B6"/>
    <w:rsid w:val="009D7A9F"/>
    <w:rsid w:val="009E165B"/>
    <w:rsid w:val="00A0412F"/>
    <w:rsid w:val="00A04B7C"/>
    <w:rsid w:val="00A04D20"/>
    <w:rsid w:val="00A07E49"/>
    <w:rsid w:val="00A13AF1"/>
    <w:rsid w:val="00A153BF"/>
    <w:rsid w:val="00A22B50"/>
    <w:rsid w:val="00A3360C"/>
    <w:rsid w:val="00A35D4A"/>
    <w:rsid w:val="00A4180B"/>
    <w:rsid w:val="00A44AAA"/>
    <w:rsid w:val="00A51CD9"/>
    <w:rsid w:val="00A72534"/>
    <w:rsid w:val="00A72F77"/>
    <w:rsid w:val="00A91513"/>
    <w:rsid w:val="00A938A6"/>
    <w:rsid w:val="00AA12E3"/>
    <w:rsid w:val="00AA49FE"/>
    <w:rsid w:val="00AB0B45"/>
    <w:rsid w:val="00AB137B"/>
    <w:rsid w:val="00AB1D68"/>
    <w:rsid w:val="00AB36FD"/>
    <w:rsid w:val="00AB658F"/>
    <w:rsid w:val="00AD0A49"/>
    <w:rsid w:val="00AD2331"/>
    <w:rsid w:val="00AD5CF1"/>
    <w:rsid w:val="00AD7C76"/>
    <w:rsid w:val="00AF1A12"/>
    <w:rsid w:val="00AF3EDB"/>
    <w:rsid w:val="00AF7339"/>
    <w:rsid w:val="00B037D1"/>
    <w:rsid w:val="00B078C1"/>
    <w:rsid w:val="00B12208"/>
    <w:rsid w:val="00B323B6"/>
    <w:rsid w:val="00B4215A"/>
    <w:rsid w:val="00B42CB1"/>
    <w:rsid w:val="00B43556"/>
    <w:rsid w:val="00B45368"/>
    <w:rsid w:val="00B46169"/>
    <w:rsid w:val="00B52FC1"/>
    <w:rsid w:val="00B539DF"/>
    <w:rsid w:val="00B6260D"/>
    <w:rsid w:val="00B66754"/>
    <w:rsid w:val="00B67C40"/>
    <w:rsid w:val="00B72203"/>
    <w:rsid w:val="00B76435"/>
    <w:rsid w:val="00B8713D"/>
    <w:rsid w:val="00B907F0"/>
    <w:rsid w:val="00B96865"/>
    <w:rsid w:val="00BA1B3B"/>
    <w:rsid w:val="00BA2B94"/>
    <w:rsid w:val="00BA54BD"/>
    <w:rsid w:val="00BB4B72"/>
    <w:rsid w:val="00BE61EE"/>
    <w:rsid w:val="00BF7988"/>
    <w:rsid w:val="00C162ED"/>
    <w:rsid w:val="00C21D74"/>
    <w:rsid w:val="00C25BD9"/>
    <w:rsid w:val="00C27210"/>
    <w:rsid w:val="00C3679A"/>
    <w:rsid w:val="00C40734"/>
    <w:rsid w:val="00C4141A"/>
    <w:rsid w:val="00C47268"/>
    <w:rsid w:val="00C67701"/>
    <w:rsid w:val="00C91E23"/>
    <w:rsid w:val="00C92289"/>
    <w:rsid w:val="00CB138E"/>
    <w:rsid w:val="00CE5C87"/>
    <w:rsid w:val="00D02126"/>
    <w:rsid w:val="00D02CBC"/>
    <w:rsid w:val="00D204D6"/>
    <w:rsid w:val="00D31DE6"/>
    <w:rsid w:val="00D37F21"/>
    <w:rsid w:val="00D5291D"/>
    <w:rsid w:val="00D67B08"/>
    <w:rsid w:val="00DB719C"/>
    <w:rsid w:val="00DC7CE2"/>
    <w:rsid w:val="00DE5A75"/>
    <w:rsid w:val="00DF0348"/>
    <w:rsid w:val="00DF4A33"/>
    <w:rsid w:val="00DF6A0D"/>
    <w:rsid w:val="00E07E3A"/>
    <w:rsid w:val="00E12CD3"/>
    <w:rsid w:val="00E42589"/>
    <w:rsid w:val="00E531FD"/>
    <w:rsid w:val="00E554B3"/>
    <w:rsid w:val="00E61309"/>
    <w:rsid w:val="00E63C01"/>
    <w:rsid w:val="00E83E78"/>
    <w:rsid w:val="00E97E91"/>
    <w:rsid w:val="00EA3190"/>
    <w:rsid w:val="00EA62DE"/>
    <w:rsid w:val="00EB46B4"/>
    <w:rsid w:val="00EB4BC3"/>
    <w:rsid w:val="00EC48C3"/>
    <w:rsid w:val="00EC719B"/>
    <w:rsid w:val="00EE3D01"/>
    <w:rsid w:val="00EE4F5A"/>
    <w:rsid w:val="00EF7C45"/>
    <w:rsid w:val="00F0039D"/>
    <w:rsid w:val="00F029A8"/>
    <w:rsid w:val="00F03719"/>
    <w:rsid w:val="00F215B9"/>
    <w:rsid w:val="00F3201F"/>
    <w:rsid w:val="00F33281"/>
    <w:rsid w:val="00F3446F"/>
    <w:rsid w:val="00F3508F"/>
    <w:rsid w:val="00F359B4"/>
    <w:rsid w:val="00F37965"/>
    <w:rsid w:val="00F56203"/>
    <w:rsid w:val="00F77270"/>
    <w:rsid w:val="00F86D81"/>
    <w:rsid w:val="00F90CE0"/>
    <w:rsid w:val="00FA03B2"/>
    <w:rsid w:val="00FC5E7B"/>
    <w:rsid w:val="00FC6612"/>
    <w:rsid w:val="00FD546F"/>
    <w:rsid w:val="00FF6A8D"/>
    <w:rsid w:val="00FF7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C4AAA456-EBD0-4B5A-A6FF-49A644F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1"/>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UnresolvedMention">
    <w:name w:val="Unresolved Mention"/>
    <w:basedOn w:val="VarsaylanParagrafYazTipi"/>
    <w:uiPriority w:val="99"/>
    <w:semiHidden/>
    <w:unhideWhenUsed/>
    <w:rsid w:val="003C55A7"/>
    <w:rPr>
      <w:color w:val="605E5C"/>
      <w:shd w:val="clear" w:color="auto" w:fill="E1DFDD"/>
    </w:rPr>
  </w:style>
  <w:style w:type="paragraph" w:customStyle="1" w:styleId="Default">
    <w:name w:val="Default"/>
    <w:rsid w:val="00207679"/>
    <w:pPr>
      <w:widowControl/>
      <w:adjustRightInd w:val="0"/>
    </w:pPr>
    <w:rPr>
      <w:rFonts w:ascii="Times New Roman" w:hAnsi="Times New Roman" w:cs="Times New Roman"/>
      <w:color w:val="000000"/>
      <w:sz w:val="24"/>
      <w:szCs w:val="24"/>
      <w:lang w:val="tr-TR"/>
    </w:rPr>
  </w:style>
  <w:style w:type="paragraph" w:customStyle="1" w:styleId="TabloGvde">
    <w:name w:val="Tablo Gövde"/>
    <w:basedOn w:val="Normal"/>
    <w:link w:val="TabloGvdeChar"/>
    <w:qFormat/>
    <w:rsid w:val="0051263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12630"/>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17">
      <w:bodyDiv w:val="1"/>
      <w:marLeft w:val="0"/>
      <w:marRight w:val="0"/>
      <w:marTop w:val="0"/>
      <w:marBottom w:val="0"/>
      <w:divBdr>
        <w:top w:val="none" w:sz="0" w:space="0" w:color="auto"/>
        <w:left w:val="none" w:sz="0" w:space="0" w:color="auto"/>
        <w:bottom w:val="none" w:sz="0" w:space="0" w:color="auto"/>
        <w:right w:val="none" w:sz="0" w:space="0" w:color="auto"/>
      </w:divBdr>
    </w:div>
    <w:div w:id="5932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yperlink" Target="https://valiihsandedeilkokulu.meb.k12.tr/"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00627@meb.k12.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image" Target="media/image8.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solidFill>
                  <a:schemeClr val="tx2">
                    <a:lumMod val="60000"/>
                    <a:lumOff val="40000"/>
                  </a:schemeClr>
                </a:solidFill>
              </a:rPr>
              <a:t>2019-2023</a:t>
            </a:r>
            <a:r>
              <a:rPr lang="tr-TR" baseline="0">
                <a:solidFill>
                  <a:schemeClr val="tx2">
                    <a:lumMod val="60000"/>
                    <a:lumOff val="40000"/>
                  </a:schemeClr>
                </a:solidFill>
              </a:rPr>
              <a:t> Yılları Vali İhsan Dede İlkokulu </a:t>
            </a:r>
          </a:p>
          <a:p>
            <a:pPr>
              <a:defRPr/>
            </a:pPr>
            <a:r>
              <a:rPr lang="tr-TR" baseline="0">
                <a:solidFill>
                  <a:schemeClr val="tx2">
                    <a:lumMod val="60000"/>
                    <a:lumOff val="40000"/>
                  </a:schemeClr>
                </a:solidFill>
              </a:rPr>
              <a:t>Stratejik Planı Gerçekleştirilme Oranları</a:t>
            </a:r>
            <a:endParaRPr lang="en-US">
              <a:solidFill>
                <a:schemeClr val="tx2">
                  <a:lumMod val="60000"/>
                  <a:lumOff val="40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numRef>
              <c:f>Sayfa1!$A$2:$A$7</c:f>
              <c:numCache>
                <c:formatCode>General</c:formatCode>
                <c:ptCount val="6"/>
                <c:pt idx="0">
                  <c:v>2019</c:v>
                </c:pt>
                <c:pt idx="1">
                  <c:v>2020</c:v>
                </c:pt>
                <c:pt idx="2">
                  <c:v>2021</c:v>
                </c:pt>
                <c:pt idx="3">
                  <c:v>2022</c:v>
                </c:pt>
                <c:pt idx="4">
                  <c:v>2023</c:v>
                </c:pt>
              </c:numCache>
            </c:numRef>
          </c:cat>
          <c:val>
            <c:numRef>
              <c:f>Sayfa1!$B$2:$B$7</c:f>
              <c:numCache>
                <c:formatCode>General</c:formatCode>
                <c:ptCount val="6"/>
                <c:pt idx="0">
                  <c:v>85</c:v>
                </c:pt>
                <c:pt idx="1">
                  <c:v>60</c:v>
                </c:pt>
                <c:pt idx="2">
                  <c:v>65</c:v>
                </c:pt>
                <c:pt idx="3">
                  <c:v>75</c:v>
                </c:pt>
                <c:pt idx="4">
                  <c:v>85</c:v>
                </c:pt>
              </c:numCache>
            </c:numRef>
          </c:val>
          <c:extLst>
            <c:ext xmlns:c16="http://schemas.microsoft.com/office/drawing/2014/chart" uri="{C3380CC4-5D6E-409C-BE32-E72D297353CC}">
              <c16:uniqueId val="{00000000-6AF7-46D3-A0AC-699FE3FBECD2}"/>
            </c:ext>
          </c:extLst>
        </c:ser>
        <c:dLbls>
          <c:showLegendKey val="0"/>
          <c:showVal val="0"/>
          <c:showCatName val="0"/>
          <c:showSerName val="0"/>
          <c:showPercent val="0"/>
          <c:showBubbleSize val="0"/>
        </c:dLbls>
        <c:gapWidth val="219"/>
        <c:overlap val="-27"/>
        <c:axId val="1475726655"/>
        <c:axId val="1475732415"/>
      </c:barChart>
      <c:catAx>
        <c:axId val="1475726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5732415"/>
        <c:crosses val="autoZero"/>
        <c:auto val="1"/>
        <c:lblAlgn val="ctr"/>
        <c:lblOffset val="100"/>
        <c:noMultiLvlLbl val="0"/>
      </c:catAx>
      <c:valAx>
        <c:axId val="1475732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57266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Öğrenci Anket Sonuç Grafiği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pt idx="0">
                  <c:v>125</c:v>
                </c:pt>
                <c:pt idx="1">
                  <c:v>132</c:v>
                </c:pt>
                <c:pt idx="2">
                  <c:v>155</c:v>
                </c:pt>
                <c:pt idx="3">
                  <c:v>135</c:v>
                </c:pt>
                <c:pt idx="4">
                  <c:v>149</c:v>
                </c:pt>
                <c:pt idx="5">
                  <c:v>150</c:v>
                </c:pt>
                <c:pt idx="6">
                  <c:v>101</c:v>
                </c:pt>
                <c:pt idx="7">
                  <c:v>95</c:v>
                </c:pt>
                <c:pt idx="8">
                  <c:v>75</c:v>
                </c:pt>
                <c:pt idx="9">
                  <c:v>175</c:v>
                </c:pt>
              </c:numCache>
            </c:numRef>
          </c:val>
          <c:extLst>
            <c:ext xmlns:c16="http://schemas.microsoft.com/office/drawing/2014/chart" uri="{C3380CC4-5D6E-409C-BE32-E72D297353CC}">
              <c16:uniqueId val="{00000000-DA85-4200-8BFC-C70C88F26E94}"/>
            </c:ext>
          </c:extLst>
        </c:ser>
        <c:ser>
          <c:idx val="1"/>
          <c:order val="1"/>
          <c:tx>
            <c:strRef>
              <c:f>Sayfa1!$C$1</c:f>
              <c:strCache>
                <c:ptCount val="1"/>
                <c:pt idx="0">
                  <c:v>Katılıyorum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pt idx="0">
                  <c:v>50</c:v>
                </c:pt>
                <c:pt idx="1">
                  <c:v>27</c:v>
                </c:pt>
                <c:pt idx="2">
                  <c:v>12</c:v>
                </c:pt>
                <c:pt idx="3">
                  <c:v>35</c:v>
                </c:pt>
                <c:pt idx="4">
                  <c:v>21</c:v>
                </c:pt>
                <c:pt idx="5">
                  <c:v>20</c:v>
                </c:pt>
                <c:pt idx="6">
                  <c:v>71</c:v>
                </c:pt>
                <c:pt idx="7">
                  <c:v>45</c:v>
                </c:pt>
                <c:pt idx="8">
                  <c:v>22</c:v>
                </c:pt>
                <c:pt idx="9">
                  <c:v>10</c:v>
                </c:pt>
              </c:numCache>
            </c:numRef>
          </c:val>
          <c:extLst>
            <c:ext xmlns:c16="http://schemas.microsoft.com/office/drawing/2014/chart" uri="{C3380CC4-5D6E-409C-BE32-E72D297353CC}">
              <c16:uniqueId val="{00000001-DA85-4200-8BFC-C70C88F26E94}"/>
            </c:ext>
          </c:extLst>
        </c:ser>
        <c:ser>
          <c:idx val="2"/>
          <c:order val="2"/>
          <c:tx>
            <c:strRef>
              <c:f>Sayfa1!$D$1</c:f>
              <c:strCache>
                <c:ptCount val="1"/>
                <c:pt idx="0">
                  <c:v>Kararsızım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0">
                  <c:v>15</c:v>
                </c:pt>
                <c:pt idx="1">
                  <c:v>25</c:v>
                </c:pt>
                <c:pt idx="2">
                  <c:v>20</c:v>
                </c:pt>
                <c:pt idx="3">
                  <c:v>20</c:v>
                </c:pt>
                <c:pt idx="4">
                  <c:v>15</c:v>
                </c:pt>
                <c:pt idx="5">
                  <c:v>17</c:v>
                </c:pt>
                <c:pt idx="6">
                  <c:v>10</c:v>
                </c:pt>
                <c:pt idx="7">
                  <c:v>32</c:v>
                </c:pt>
                <c:pt idx="8">
                  <c:v>50</c:v>
                </c:pt>
                <c:pt idx="9">
                  <c:v>5</c:v>
                </c:pt>
              </c:numCache>
            </c:numRef>
          </c:val>
          <c:extLst>
            <c:ext xmlns:c16="http://schemas.microsoft.com/office/drawing/2014/chart" uri="{C3380CC4-5D6E-409C-BE32-E72D297353CC}">
              <c16:uniqueId val="{00000002-DA85-4200-8BFC-C70C88F26E94}"/>
            </c:ext>
          </c:extLst>
        </c:ser>
        <c:ser>
          <c:idx val="3"/>
          <c:order val="3"/>
          <c:tx>
            <c:strRef>
              <c:f>Sayfa1!$E$1</c:f>
              <c:strCache>
                <c:ptCount val="1"/>
                <c:pt idx="0">
                  <c:v>Katılmıyorum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0">
                  <c:v>5</c:v>
                </c:pt>
                <c:pt idx="1">
                  <c:v>10</c:v>
                </c:pt>
                <c:pt idx="2">
                  <c:v>2</c:v>
                </c:pt>
                <c:pt idx="3">
                  <c:v>5</c:v>
                </c:pt>
                <c:pt idx="4">
                  <c:v>3</c:v>
                </c:pt>
                <c:pt idx="5">
                  <c:v>3</c:v>
                </c:pt>
                <c:pt idx="6">
                  <c:v>5</c:v>
                </c:pt>
                <c:pt idx="7">
                  <c:v>16</c:v>
                </c:pt>
                <c:pt idx="8">
                  <c:v>40</c:v>
                </c:pt>
              </c:numCache>
            </c:numRef>
          </c:val>
          <c:extLst>
            <c:ext xmlns:c16="http://schemas.microsoft.com/office/drawing/2014/chart" uri="{C3380CC4-5D6E-409C-BE32-E72D297353CC}">
              <c16:uniqueId val="{00000003-DA85-4200-8BFC-C70C88F26E94}"/>
            </c:ext>
          </c:extLst>
        </c:ser>
        <c:ser>
          <c:idx val="4"/>
          <c:order val="4"/>
          <c:tx>
            <c:strRef>
              <c:f>Sayfa1!$F$1</c:f>
              <c:strCache>
                <c:ptCount val="1"/>
                <c:pt idx="0">
                  <c:v>Kesinlikle
Katılmıyorum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1">
                  <c:v>1</c:v>
                </c:pt>
                <c:pt idx="2">
                  <c:v>1</c:v>
                </c:pt>
                <c:pt idx="4">
                  <c:v>2</c:v>
                </c:pt>
                <c:pt idx="6">
                  <c:v>3</c:v>
                </c:pt>
                <c:pt idx="7">
                  <c:v>2</c:v>
                </c:pt>
                <c:pt idx="8">
                  <c:v>3</c:v>
                </c:pt>
              </c:numCache>
            </c:numRef>
          </c:val>
          <c:extLst>
            <c:ext xmlns:c16="http://schemas.microsoft.com/office/drawing/2014/chart" uri="{C3380CC4-5D6E-409C-BE32-E72D297353CC}">
              <c16:uniqueId val="{00000004-DA85-4200-8BFC-C70C88F26E94}"/>
            </c:ext>
          </c:extLst>
        </c:ser>
        <c:dLbls>
          <c:dLblPos val="inEnd"/>
          <c:showLegendKey val="0"/>
          <c:showVal val="1"/>
          <c:showCatName val="0"/>
          <c:showSerName val="0"/>
          <c:showPercent val="0"/>
          <c:showBubbleSize val="0"/>
        </c:dLbls>
        <c:gapWidth val="100"/>
        <c:overlap val="-24"/>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Öğretmen Anket Sonuç Grafiği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numCache>
            </c:numRef>
          </c:val>
          <c:extLst>
            <c:ext xmlns:c16="http://schemas.microsoft.com/office/drawing/2014/chart" uri="{C3380CC4-5D6E-409C-BE32-E72D297353CC}">
              <c16:uniqueId val="{00000000-0CC6-4E9F-8978-C3CB197827FC}"/>
            </c:ext>
          </c:extLst>
        </c:ser>
        <c:ser>
          <c:idx val="1"/>
          <c:order val="1"/>
          <c:tx>
            <c:strRef>
              <c:f>Sayfa1!$C$1</c:f>
              <c:strCache>
                <c:ptCount val="1"/>
                <c:pt idx="0">
                  <c:v>Katılıyorum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numCache>
            </c:numRef>
          </c:val>
          <c:extLst>
            <c:ext xmlns:c16="http://schemas.microsoft.com/office/drawing/2014/chart" uri="{C3380CC4-5D6E-409C-BE32-E72D297353CC}">
              <c16:uniqueId val="{00000001-0CC6-4E9F-8978-C3CB197827FC}"/>
            </c:ext>
          </c:extLst>
        </c:ser>
        <c:ser>
          <c:idx val="2"/>
          <c:order val="2"/>
          <c:tx>
            <c:strRef>
              <c:f>Sayfa1!$D$1</c:f>
              <c:strCache>
                <c:ptCount val="1"/>
                <c:pt idx="0">
                  <c:v>Kararsızım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3">
                  <c:v>2</c:v>
                </c:pt>
              </c:numCache>
            </c:numRef>
          </c:val>
          <c:extLst>
            <c:ext xmlns:c16="http://schemas.microsoft.com/office/drawing/2014/chart" uri="{C3380CC4-5D6E-409C-BE32-E72D297353CC}">
              <c16:uniqueId val="{00000002-0CC6-4E9F-8978-C3CB197827FC}"/>
            </c:ext>
          </c:extLst>
        </c:ser>
        <c:ser>
          <c:idx val="3"/>
          <c:order val="3"/>
          <c:tx>
            <c:strRef>
              <c:f>Sayfa1!$E$1</c:f>
              <c:strCache>
                <c:ptCount val="1"/>
                <c:pt idx="0">
                  <c:v>Katılmıyorum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0">
                  <c:v>7</c:v>
                </c:pt>
                <c:pt idx="1">
                  <c:v>5</c:v>
                </c:pt>
                <c:pt idx="2">
                  <c:v>2</c:v>
                </c:pt>
                <c:pt idx="3">
                  <c:v>10</c:v>
                </c:pt>
                <c:pt idx="4">
                  <c:v>5</c:v>
                </c:pt>
                <c:pt idx="6">
                  <c:v>3</c:v>
                </c:pt>
                <c:pt idx="7">
                  <c:v>5</c:v>
                </c:pt>
                <c:pt idx="8">
                  <c:v>2</c:v>
                </c:pt>
                <c:pt idx="9">
                  <c:v>7</c:v>
                </c:pt>
              </c:numCache>
            </c:numRef>
          </c:val>
          <c:extLst>
            <c:ext xmlns:c16="http://schemas.microsoft.com/office/drawing/2014/chart" uri="{C3380CC4-5D6E-409C-BE32-E72D297353CC}">
              <c16:uniqueId val="{00000003-0CC6-4E9F-8978-C3CB197827FC}"/>
            </c:ext>
          </c:extLst>
        </c:ser>
        <c:ser>
          <c:idx val="4"/>
          <c:order val="4"/>
          <c:tx>
            <c:strRef>
              <c:f>Sayfa1!$F$1</c:f>
              <c:strCache>
                <c:ptCount val="1"/>
                <c:pt idx="0">
                  <c:v>Kesinlikle
Katılmıyorum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0">
                  <c:v>21</c:v>
                </c:pt>
                <c:pt idx="1">
                  <c:v>22</c:v>
                </c:pt>
                <c:pt idx="2">
                  <c:v>25</c:v>
                </c:pt>
                <c:pt idx="3">
                  <c:v>15</c:v>
                </c:pt>
                <c:pt idx="4">
                  <c:v>22</c:v>
                </c:pt>
                <c:pt idx="5">
                  <c:v>27</c:v>
                </c:pt>
                <c:pt idx="6">
                  <c:v>24</c:v>
                </c:pt>
                <c:pt idx="7">
                  <c:v>22</c:v>
                </c:pt>
                <c:pt idx="8">
                  <c:v>25</c:v>
                </c:pt>
                <c:pt idx="9">
                  <c:v>20</c:v>
                </c:pt>
              </c:numCache>
            </c:numRef>
          </c:val>
          <c:extLst>
            <c:ext xmlns:c16="http://schemas.microsoft.com/office/drawing/2014/chart" uri="{C3380CC4-5D6E-409C-BE32-E72D297353CC}">
              <c16:uniqueId val="{00000004-0CC6-4E9F-8978-C3CB197827FC}"/>
            </c:ext>
          </c:extLst>
        </c:ser>
        <c:dLbls>
          <c:dLblPos val="outEnd"/>
          <c:showLegendKey val="0"/>
          <c:showVal val="1"/>
          <c:showCatName val="0"/>
          <c:showSerName val="0"/>
          <c:showPercent val="0"/>
          <c:showBubbleSize val="0"/>
        </c:dLbls>
        <c:gapWidth val="100"/>
        <c:overlap val="-24"/>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a:t>
            </a:r>
            <a:r>
              <a:rPr lang="tr-TR" baseline="0"/>
              <a:t> </a:t>
            </a:r>
            <a:r>
              <a:rPr lang="tr-TR"/>
              <a:t>Anket Sonuç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solidFill>
              <a:schemeClr val="accent1"/>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pt idx="0">
                  <c:v>37</c:v>
                </c:pt>
                <c:pt idx="1">
                  <c:v>45</c:v>
                </c:pt>
                <c:pt idx="2">
                  <c:v>40</c:v>
                </c:pt>
                <c:pt idx="3">
                  <c:v>17</c:v>
                </c:pt>
                <c:pt idx="4">
                  <c:v>49</c:v>
                </c:pt>
                <c:pt idx="5">
                  <c:v>42</c:v>
                </c:pt>
                <c:pt idx="6">
                  <c:v>37</c:v>
                </c:pt>
                <c:pt idx="7">
                  <c:v>42</c:v>
                </c:pt>
                <c:pt idx="8">
                  <c:v>35</c:v>
                </c:pt>
                <c:pt idx="9">
                  <c:v>43</c:v>
                </c:pt>
              </c:numCache>
            </c:numRef>
          </c:val>
          <c:extLst>
            <c:ext xmlns:c16="http://schemas.microsoft.com/office/drawing/2014/chart" uri="{C3380CC4-5D6E-409C-BE32-E72D297353CC}">
              <c16:uniqueId val="{00000000-3403-42E5-8613-936F006E60EF}"/>
            </c:ext>
          </c:extLst>
        </c:ser>
        <c:ser>
          <c:idx val="1"/>
          <c:order val="1"/>
          <c:tx>
            <c:strRef>
              <c:f>Sayfa1!$C$1</c:f>
              <c:strCache>
                <c:ptCount val="1"/>
                <c:pt idx="0">
                  <c:v>Katılıyorum</c:v>
                </c:pt>
              </c:strCache>
            </c:strRef>
          </c:tx>
          <c:spPr>
            <a:solidFill>
              <a:schemeClr val="accent2"/>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pt idx="0">
                  <c:v>10</c:v>
                </c:pt>
                <c:pt idx="1">
                  <c:v>10</c:v>
                </c:pt>
                <c:pt idx="2">
                  <c:v>11</c:v>
                </c:pt>
                <c:pt idx="3">
                  <c:v>20</c:v>
                </c:pt>
                <c:pt idx="4">
                  <c:v>7</c:v>
                </c:pt>
                <c:pt idx="5">
                  <c:v>12</c:v>
                </c:pt>
                <c:pt idx="6">
                  <c:v>10</c:v>
                </c:pt>
                <c:pt idx="7">
                  <c:v>9</c:v>
                </c:pt>
                <c:pt idx="8">
                  <c:v>10</c:v>
                </c:pt>
                <c:pt idx="9">
                  <c:v>9</c:v>
                </c:pt>
              </c:numCache>
            </c:numRef>
          </c:val>
          <c:extLst>
            <c:ext xmlns:c16="http://schemas.microsoft.com/office/drawing/2014/chart" uri="{C3380CC4-5D6E-409C-BE32-E72D297353CC}">
              <c16:uniqueId val="{00000001-3403-42E5-8613-936F006E60EF}"/>
            </c:ext>
          </c:extLst>
        </c:ser>
        <c:ser>
          <c:idx val="2"/>
          <c:order val="2"/>
          <c:tx>
            <c:strRef>
              <c:f>Sayfa1!$D$1</c:f>
              <c:strCache>
                <c:ptCount val="1"/>
                <c:pt idx="0">
                  <c:v>Kararsızım</c:v>
                </c:pt>
              </c:strCache>
            </c:strRef>
          </c:tx>
          <c:spPr>
            <a:solidFill>
              <a:schemeClr val="accent3"/>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0">
                  <c:v>13</c:v>
                </c:pt>
                <c:pt idx="1">
                  <c:v>3</c:v>
                </c:pt>
                <c:pt idx="2">
                  <c:v>5</c:v>
                </c:pt>
                <c:pt idx="3">
                  <c:v>10</c:v>
                </c:pt>
                <c:pt idx="4">
                  <c:v>4</c:v>
                </c:pt>
                <c:pt idx="5">
                  <c:v>3</c:v>
                </c:pt>
                <c:pt idx="6">
                  <c:v>10</c:v>
                </c:pt>
                <c:pt idx="7">
                  <c:v>5</c:v>
                </c:pt>
                <c:pt idx="8">
                  <c:v>13</c:v>
                </c:pt>
                <c:pt idx="9">
                  <c:v>6</c:v>
                </c:pt>
              </c:numCache>
            </c:numRef>
          </c:val>
          <c:extLst>
            <c:ext xmlns:c16="http://schemas.microsoft.com/office/drawing/2014/chart" uri="{C3380CC4-5D6E-409C-BE32-E72D297353CC}">
              <c16:uniqueId val="{00000002-3403-42E5-8613-936F006E60EF}"/>
            </c:ext>
          </c:extLst>
        </c:ser>
        <c:ser>
          <c:idx val="3"/>
          <c:order val="3"/>
          <c:tx>
            <c:strRef>
              <c:f>Sayfa1!$E$1</c:f>
              <c:strCache>
                <c:ptCount val="1"/>
                <c:pt idx="0">
                  <c:v>Katılmıyorum</c:v>
                </c:pt>
              </c:strCache>
            </c:strRef>
          </c:tx>
          <c:spPr>
            <a:solidFill>
              <a:schemeClr val="accent4"/>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1">
                  <c:v>1</c:v>
                </c:pt>
                <c:pt idx="2">
                  <c:v>3</c:v>
                </c:pt>
                <c:pt idx="3">
                  <c:v>10</c:v>
                </c:pt>
                <c:pt idx="5">
                  <c:v>2</c:v>
                </c:pt>
                <c:pt idx="6">
                  <c:v>3</c:v>
                </c:pt>
                <c:pt idx="7">
                  <c:v>3</c:v>
                </c:pt>
                <c:pt idx="8">
                  <c:v>2</c:v>
                </c:pt>
                <c:pt idx="9">
                  <c:v>2</c:v>
                </c:pt>
              </c:numCache>
            </c:numRef>
          </c:val>
          <c:extLst>
            <c:ext xmlns:c16="http://schemas.microsoft.com/office/drawing/2014/chart" uri="{C3380CC4-5D6E-409C-BE32-E72D297353CC}">
              <c16:uniqueId val="{00000003-3403-42E5-8613-936F006E60EF}"/>
            </c:ext>
          </c:extLst>
        </c:ser>
        <c:ser>
          <c:idx val="4"/>
          <c:order val="4"/>
          <c:tx>
            <c:strRef>
              <c:f>Sayfa1!$F$1</c:f>
              <c:strCache>
                <c:ptCount val="1"/>
                <c:pt idx="0">
                  <c:v>Kesinlikle
Katılmıyorum</c:v>
                </c:pt>
              </c:strCache>
            </c:strRef>
          </c:tx>
          <c:spPr>
            <a:solidFill>
              <a:schemeClr val="accent5"/>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1">
                  <c:v>2</c:v>
                </c:pt>
                <c:pt idx="2">
                  <c:v>1</c:v>
                </c:pt>
                <c:pt idx="3">
                  <c:v>3</c:v>
                </c:pt>
                <c:pt idx="5">
                  <c:v>2</c:v>
                </c:pt>
                <c:pt idx="7">
                  <c:v>1</c:v>
                </c:pt>
              </c:numCache>
            </c:numRef>
          </c:val>
          <c:extLst>
            <c:ext xmlns:c16="http://schemas.microsoft.com/office/drawing/2014/chart" uri="{C3380CC4-5D6E-409C-BE32-E72D297353CC}">
              <c16:uniqueId val="{00000004-3403-42E5-8613-936F006E60EF}"/>
            </c:ext>
          </c:extLst>
        </c:ser>
        <c:dLbls>
          <c:showLegendKey val="0"/>
          <c:showVal val="0"/>
          <c:showCatName val="0"/>
          <c:showSerName val="0"/>
          <c:showPercent val="0"/>
          <c:showBubbleSize val="0"/>
        </c:dLbls>
        <c:gapWidth val="219"/>
        <c:overlap val="-27"/>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BB2A-C11E-4712-88C8-99391C4E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47</Pages>
  <Words>8777</Words>
  <Characters>50034</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technopc</cp:lastModifiedBy>
  <cp:revision>35</cp:revision>
  <dcterms:created xsi:type="dcterms:W3CDTF">2024-04-28T20:12:00Z</dcterms:created>
  <dcterms:modified xsi:type="dcterms:W3CDTF">2024-05-24T13:45:00Z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